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8536" w14:textId="7350E492" w:rsidR="008B24E9" w:rsidRPr="00525EA9" w:rsidRDefault="00B10DF8" w:rsidP="008B24E9">
      <w:pPr>
        <w:rPr>
          <w:rFonts w:asciiTheme="majorHAnsi" w:hAnsiTheme="majorHAnsi" w:cs="Times New Roman"/>
          <w:sz w:val="24"/>
          <w:szCs w:val="24"/>
          <w:lang w:val="sk-SK"/>
        </w:rPr>
      </w:pPr>
      <w:r w:rsidRPr="00525EA9">
        <w:rPr>
          <w:noProof/>
          <w:lang w:val="sk-SK" w:eastAsia="sk-SK"/>
        </w:rPr>
        <mc:AlternateContent>
          <mc:Choice Requires="wpg">
            <w:drawing>
              <wp:anchor distT="0" distB="0" distL="114300" distR="114300" simplePos="0" relativeHeight="251668480" behindDoc="0" locked="0" layoutInCell="1" allowOverlap="1" wp14:anchorId="13D123E8" wp14:editId="00392CEF">
                <wp:simplePos x="0" y="0"/>
                <wp:positionH relativeFrom="margin">
                  <wp:posOffset>939800</wp:posOffset>
                </wp:positionH>
                <wp:positionV relativeFrom="paragraph">
                  <wp:posOffset>933450</wp:posOffset>
                </wp:positionV>
                <wp:extent cx="3658235" cy="676275"/>
                <wp:effectExtent l="0" t="0" r="0" b="9525"/>
                <wp:wrapTopAndBottom/>
                <wp:docPr id="4" name="Skupina 4"/>
                <wp:cNvGraphicFramePr/>
                <a:graphic xmlns:a="http://schemas.openxmlformats.org/drawingml/2006/main">
                  <a:graphicData uri="http://schemas.microsoft.com/office/word/2010/wordprocessingGroup">
                    <wpg:wgp>
                      <wpg:cNvGrpSpPr/>
                      <wpg:grpSpPr>
                        <a:xfrm>
                          <a:off x="0" y="0"/>
                          <a:ext cx="3658235" cy="676275"/>
                          <a:chOff x="1486535" y="1242060"/>
                          <a:chExt cx="3826717" cy="707390"/>
                        </a:xfrm>
                      </wpg:grpSpPr>
                      <pic:pic xmlns:pic="http://schemas.openxmlformats.org/drawingml/2006/picture">
                        <pic:nvPicPr>
                          <pic:cNvPr id="7" name="Obrázok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34312" y="1252692"/>
                            <a:ext cx="1678940" cy="528320"/>
                          </a:xfrm>
                          <a:prstGeom prst="rect">
                            <a:avLst/>
                          </a:prstGeom>
                          <a:noFill/>
                          <a:ln>
                            <a:noFill/>
                          </a:ln>
                        </pic:spPr>
                      </pic:pic>
                      <pic:pic xmlns:pic="http://schemas.openxmlformats.org/drawingml/2006/picture">
                        <pic:nvPicPr>
                          <pic:cNvPr id="10" name="Obrázok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86535" y="1242060"/>
                            <a:ext cx="1563370" cy="707390"/>
                          </a:xfrm>
                          <a:prstGeom prst="rect">
                            <a:avLst/>
                          </a:prstGeom>
                          <a:noFill/>
                          <a:ln>
                            <a:noFill/>
                          </a:ln>
                        </pic:spPr>
                      </pic:pic>
                    </wpg:wgp>
                  </a:graphicData>
                </a:graphic>
              </wp:anchor>
            </w:drawing>
          </mc:Choice>
          <mc:Fallback xmlns:w16="http://schemas.microsoft.com/office/word/2018/wordml" xmlns:w16cex="http://schemas.microsoft.com/office/word/2018/wordml/cex">
            <w:pict>
              <v:group w14:anchorId="764BFAD3" id="Skupina 4" o:spid="_x0000_s1026" style="position:absolute;margin-left:74pt;margin-top:73.5pt;width:288.05pt;height:53.25pt;z-index:251668480;mso-position-horizontal-relative:margin" coordorigin="14865,12420" coordsize="38267,70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7" o:spid="_x0000_s1027" type="#_x0000_t75" style="position:absolute;left:36343;top:12526;width:16789;height:5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">
                  <v:imagedata r:id="rId10" o:title=""/>
                </v:shape>
                <v:shape id="Obrázok 10" o:spid="_x0000_s1028" type="#_x0000_t75" style="position:absolute;left:14865;top:12420;width:15634;height:7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">
                  <v:imagedata r:id="rId11" o:title=""/>
                </v:shape>
                <w10:wrap type="topAndBottom" anchorx="margin"/>
              </v:group>
            </w:pict>
          </mc:Fallback>
        </mc:AlternateContent>
      </w:r>
      <w:r w:rsidRPr="00525EA9">
        <w:rPr>
          <w:noProof/>
          <w:lang w:val="sk-SK"/>
        </w:rPr>
        <mc:AlternateContent>
          <mc:Choice Requires="wpg">
            <w:drawing>
              <wp:anchor distT="0" distB="0" distL="114300" distR="114300" simplePos="0" relativeHeight="251670528" behindDoc="0" locked="0" layoutInCell="1" allowOverlap="1" wp14:anchorId="4E33128C" wp14:editId="45E9F64B">
                <wp:simplePos x="0" y="0"/>
                <wp:positionH relativeFrom="column">
                  <wp:posOffset>-438150</wp:posOffset>
                </wp:positionH>
                <wp:positionV relativeFrom="paragraph">
                  <wp:posOffset>0</wp:posOffset>
                </wp:positionV>
                <wp:extent cx="6630670" cy="608330"/>
                <wp:effectExtent l="0" t="0" r="0" b="1270"/>
                <wp:wrapTopAndBottom/>
                <wp:docPr id="12" name="Skupina 12"/>
                <wp:cNvGraphicFramePr/>
                <a:graphic xmlns:a="http://schemas.openxmlformats.org/drawingml/2006/main">
                  <a:graphicData uri="http://schemas.microsoft.com/office/word/2010/wordprocessingGroup">
                    <wpg:wgp>
                      <wpg:cNvGrpSpPr/>
                      <wpg:grpSpPr>
                        <a:xfrm>
                          <a:off x="0" y="0"/>
                          <a:ext cx="6630670" cy="608330"/>
                          <a:chOff x="0" y="0"/>
                          <a:chExt cx="6631572" cy="608330"/>
                        </a:xfrm>
                      </wpg:grpSpPr>
                      <pic:pic xmlns:pic="http://schemas.openxmlformats.org/drawingml/2006/picture">
                        <pic:nvPicPr>
                          <pic:cNvPr id="15" name="Obrázok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932947" y="0"/>
                            <a:ext cx="1698625" cy="608330"/>
                          </a:xfrm>
                          <a:prstGeom prst="rect">
                            <a:avLst/>
                          </a:prstGeom>
                        </pic:spPr>
                      </pic:pic>
                      <pic:pic xmlns:pic="http://schemas.openxmlformats.org/drawingml/2006/picture">
                        <pic:nvPicPr>
                          <pic:cNvPr id="17" name="Obrázok 1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wpg:wgp>
                  </a:graphicData>
                </a:graphic>
              </wp:anchor>
            </w:drawing>
          </mc:Choice>
          <mc:Fallback xmlns:w16="http://schemas.microsoft.com/office/word/2018/wordml" xmlns:w16cex="http://schemas.microsoft.com/office/word/2018/wordml/cex">
            <w:pict>
              <v:group w14:anchorId="007A0D93" id="Skupina 12" o:spid="_x0000_s1026" style="position:absolute;margin-left:-34.5pt;margin-top:0;width:522.1pt;height:47.9pt;z-index:251670528" coordsize="663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&#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">
                <v:shape id="Obrázok 15" o:spid="_x0000_s1027" type="#_x0000_t75" style="position:absolute;left:49329;width:16986;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">
                  <v:imagedata r:id="rId14" o:title=""/>
                </v:shape>
                <v:shape id="Obrázok 17" o:spid="_x0000_s1028" type="#_x0000_t75" style="position:absolute;width:4667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">
                  <v:imagedata r:id="rId15" o:title=""/>
                </v:shape>
                <w10:wrap type="topAndBottom"/>
              </v:group>
            </w:pict>
          </mc:Fallback>
        </mc:AlternateContent>
      </w:r>
    </w:p>
    <w:p w14:paraId="639B27EE" w14:textId="3492C676" w:rsidR="008B24E9" w:rsidRPr="00525EA9" w:rsidRDefault="008B24E9" w:rsidP="008B24E9">
      <w:pPr>
        <w:jc w:val="center"/>
        <w:rPr>
          <w:rFonts w:asciiTheme="majorHAnsi" w:hAnsiTheme="majorHAnsi" w:cs="Times New Roman"/>
          <w:b/>
          <w:bCs/>
          <w:sz w:val="24"/>
          <w:szCs w:val="24"/>
          <w:lang w:val="sk-SK"/>
        </w:rPr>
      </w:pPr>
    </w:p>
    <w:p w14:paraId="5257C1F5" w14:textId="3C0E74A4" w:rsidR="008B24E9" w:rsidRPr="00525EA9" w:rsidRDefault="008B24E9" w:rsidP="008B24E9">
      <w:pPr>
        <w:jc w:val="center"/>
        <w:rPr>
          <w:rFonts w:asciiTheme="majorHAnsi" w:hAnsiTheme="majorHAnsi" w:cs="Times New Roman"/>
          <w:b/>
          <w:bCs/>
          <w:sz w:val="24"/>
          <w:szCs w:val="24"/>
          <w:lang w:val="sk-SK"/>
        </w:rPr>
      </w:pPr>
    </w:p>
    <w:p w14:paraId="0BB8AE72" w14:textId="549700C5" w:rsidR="008B24E9" w:rsidRPr="00525EA9" w:rsidRDefault="008B24E9" w:rsidP="008B24E9">
      <w:pPr>
        <w:jc w:val="center"/>
        <w:rPr>
          <w:rFonts w:asciiTheme="majorHAnsi" w:hAnsiTheme="majorHAnsi" w:cs="Times New Roman"/>
          <w:b/>
          <w:bCs/>
          <w:sz w:val="24"/>
          <w:szCs w:val="24"/>
          <w:lang w:val="sk-SK"/>
        </w:rPr>
      </w:pPr>
    </w:p>
    <w:p w14:paraId="4709081B" w14:textId="0D25844B" w:rsidR="008B24E9" w:rsidRPr="00525EA9" w:rsidRDefault="008B24E9" w:rsidP="008B24E9">
      <w:pPr>
        <w:jc w:val="center"/>
        <w:rPr>
          <w:rFonts w:asciiTheme="majorHAnsi" w:hAnsiTheme="majorHAnsi" w:cs="Times New Roman"/>
          <w:b/>
          <w:bCs/>
          <w:sz w:val="24"/>
          <w:szCs w:val="24"/>
          <w:lang w:val="sk-SK"/>
        </w:rPr>
      </w:pPr>
    </w:p>
    <w:p w14:paraId="4088D298" w14:textId="334081DD" w:rsidR="008B24E9" w:rsidRPr="00525EA9" w:rsidRDefault="008B24E9" w:rsidP="008B24E9">
      <w:pPr>
        <w:jc w:val="center"/>
        <w:rPr>
          <w:rFonts w:asciiTheme="majorHAnsi" w:hAnsiTheme="majorHAnsi" w:cs="Times New Roman"/>
          <w:b/>
          <w:bCs/>
          <w:sz w:val="24"/>
          <w:szCs w:val="24"/>
          <w:lang w:val="sk-SK"/>
        </w:rPr>
      </w:pPr>
    </w:p>
    <w:p w14:paraId="5C03E271" w14:textId="70DB97BE" w:rsidR="008B24E9" w:rsidRPr="00525EA9" w:rsidRDefault="008B24E9" w:rsidP="008B24E9">
      <w:pPr>
        <w:jc w:val="center"/>
        <w:rPr>
          <w:rFonts w:asciiTheme="majorHAnsi" w:hAnsiTheme="majorHAnsi" w:cs="Times New Roman"/>
          <w:b/>
          <w:bCs/>
          <w:sz w:val="24"/>
          <w:szCs w:val="24"/>
          <w:lang w:val="sk-SK"/>
        </w:rPr>
      </w:pPr>
    </w:p>
    <w:p w14:paraId="1C12DEFF" w14:textId="04AEC139" w:rsidR="008B24E9" w:rsidRPr="00525EA9" w:rsidRDefault="008B24E9" w:rsidP="008B24E9">
      <w:pPr>
        <w:jc w:val="center"/>
        <w:rPr>
          <w:rFonts w:asciiTheme="majorHAnsi" w:hAnsiTheme="majorHAnsi" w:cs="Times New Roman"/>
          <w:b/>
          <w:bCs/>
          <w:sz w:val="24"/>
          <w:szCs w:val="24"/>
          <w:lang w:val="sk-SK"/>
        </w:rPr>
      </w:pPr>
    </w:p>
    <w:p w14:paraId="27F98394" w14:textId="589A993B" w:rsidR="008B24E9" w:rsidRPr="00525EA9" w:rsidRDefault="008B24E9" w:rsidP="008B24E9">
      <w:pPr>
        <w:jc w:val="center"/>
        <w:rPr>
          <w:rFonts w:asciiTheme="majorHAnsi" w:hAnsiTheme="majorHAnsi" w:cs="Times New Roman"/>
          <w:b/>
          <w:bCs/>
          <w:sz w:val="24"/>
          <w:szCs w:val="24"/>
          <w:lang w:val="sk-SK"/>
        </w:rPr>
      </w:pPr>
    </w:p>
    <w:p w14:paraId="3AAB0234" w14:textId="77777777" w:rsidR="008B24E9" w:rsidRPr="00525EA9" w:rsidRDefault="008B24E9" w:rsidP="00E900F8">
      <w:pPr>
        <w:jc w:val="center"/>
        <w:rPr>
          <w:rFonts w:asciiTheme="majorHAnsi" w:hAnsiTheme="majorHAnsi" w:cs="Times New Roman"/>
          <w:b/>
          <w:bCs/>
          <w:sz w:val="24"/>
          <w:szCs w:val="24"/>
          <w:lang w:val="sk-SK"/>
        </w:rPr>
      </w:pPr>
    </w:p>
    <w:p w14:paraId="5F7E7C7B" w14:textId="77777777" w:rsidR="00E900F8" w:rsidRPr="00525EA9" w:rsidRDefault="00E900F8" w:rsidP="008B24E9">
      <w:pPr>
        <w:rPr>
          <w:rFonts w:asciiTheme="majorHAnsi" w:hAnsiTheme="majorHAnsi" w:cs="Times New Roman"/>
          <w:b/>
          <w:bCs/>
          <w:sz w:val="24"/>
          <w:szCs w:val="24"/>
          <w:lang w:val="sk-SK"/>
        </w:rPr>
      </w:pPr>
    </w:p>
    <w:p w14:paraId="22C425C7" w14:textId="77777777" w:rsidR="008B24E9" w:rsidRPr="00525EA9" w:rsidRDefault="008B24E9" w:rsidP="008B24E9">
      <w:pPr>
        <w:rPr>
          <w:rFonts w:asciiTheme="majorHAnsi" w:hAnsiTheme="majorHAnsi" w:cs="Times New Roman"/>
          <w:b/>
          <w:bCs/>
          <w:sz w:val="24"/>
          <w:szCs w:val="24"/>
          <w:lang w:val="sk-SK"/>
        </w:rPr>
      </w:pPr>
    </w:p>
    <w:p w14:paraId="4167C16A" w14:textId="68F22386" w:rsidR="00406A32" w:rsidRDefault="00921372" w:rsidP="00406A32">
      <w:pPr>
        <w:jc w:val="center"/>
        <w:rPr>
          <w:rFonts w:ascii="Source Sans Pro" w:hAnsi="Source Sans Pro"/>
          <w:sz w:val="28"/>
          <w:lang w:val="sk-SK"/>
        </w:rPr>
      </w:pPr>
      <w:r w:rsidRPr="00406A32">
        <w:rPr>
          <w:rFonts w:ascii="Source Sans Pro" w:hAnsi="Source Sans Pro"/>
          <w:sz w:val="28"/>
          <w:lang w:val="sk-SK"/>
        </w:rPr>
        <w:t xml:space="preserve">Výzva </w:t>
      </w:r>
      <w:r w:rsidR="00B10DF8" w:rsidRPr="00406A32">
        <w:rPr>
          <w:rFonts w:ascii="Source Sans Pro" w:hAnsi="Source Sans Pro"/>
          <w:sz w:val="28"/>
          <w:lang w:val="sk-SK"/>
        </w:rPr>
        <w:t xml:space="preserve">pre finančné inštitúcie </w:t>
      </w:r>
      <w:r w:rsidR="009C385D" w:rsidRPr="00406A32">
        <w:rPr>
          <w:rFonts w:ascii="Source Sans Pro" w:hAnsi="Source Sans Pro"/>
          <w:sz w:val="28"/>
          <w:lang w:val="sk-SK"/>
        </w:rPr>
        <w:t xml:space="preserve">na </w:t>
      </w:r>
      <w:r w:rsidR="009C385D">
        <w:rPr>
          <w:rFonts w:ascii="Source Sans Pro" w:hAnsi="Source Sans Pro"/>
          <w:sz w:val="28"/>
          <w:lang w:val="sk-SK"/>
        </w:rPr>
        <w:t>V</w:t>
      </w:r>
      <w:r w:rsidR="009C385D" w:rsidRPr="00406A32">
        <w:rPr>
          <w:rFonts w:ascii="Source Sans Pro" w:hAnsi="Source Sans Pro"/>
          <w:sz w:val="28"/>
          <w:lang w:val="sk-SK"/>
        </w:rPr>
        <w:t xml:space="preserve">yjadrenie záujmu </w:t>
      </w:r>
      <w:r w:rsidR="009C385D">
        <w:rPr>
          <w:rFonts w:ascii="Source Sans Pro" w:hAnsi="Source Sans Pro"/>
          <w:sz w:val="28"/>
          <w:lang w:val="sk-SK"/>
        </w:rPr>
        <w:t>o</w:t>
      </w:r>
      <w:r w:rsidR="009C385D" w:rsidRPr="00406A32">
        <w:rPr>
          <w:rFonts w:ascii="Source Sans Pro" w:hAnsi="Source Sans Pro"/>
          <w:sz w:val="28"/>
          <w:lang w:val="sk-SK"/>
        </w:rPr>
        <w:t xml:space="preserve"> </w:t>
      </w:r>
      <w:r w:rsidR="00B10DF8" w:rsidRPr="00406A32">
        <w:rPr>
          <w:rFonts w:ascii="Source Sans Pro" w:hAnsi="Source Sans Pro"/>
          <w:sz w:val="28"/>
          <w:lang w:val="sk-SK"/>
        </w:rPr>
        <w:t>zapojen</w:t>
      </w:r>
      <w:r w:rsidR="009C385D">
        <w:rPr>
          <w:rFonts w:ascii="Source Sans Pro" w:hAnsi="Source Sans Pro"/>
          <w:sz w:val="28"/>
          <w:lang w:val="sk-SK"/>
        </w:rPr>
        <w:t>i</w:t>
      </w:r>
      <w:r w:rsidR="00B10DF8" w:rsidRPr="00406A32">
        <w:rPr>
          <w:rFonts w:ascii="Source Sans Pro" w:hAnsi="Source Sans Pro"/>
          <w:sz w:val="28"/>
          <w:lang w:val="sk-SK"/>
        </w:rPr>
        <w:t xml:space="preserve">e </w:t>
      </w:r>
      <w:r w:rsidR="00406A32">
        <w:rPr>
          <w:rFonts w:ascii="Source Sans Pro" w:hAnsi="Source Sans Pro"/>
          <w:sz w:val="28"/>
          <w:lang w:val="sk-SK"/>
        </w:rPr>
        <w:t xml:space="preserve">sa </w:t>
      </w:r>
      <w:r w:rsidR="00B10DF8" w:rsidRPr="00406A32">
        <w:rPr>
          <w:rFonts w:ascii="Source Sans Pro" w:hAnsi="Source Sans Pro"/>
          <w:sz w:val="28"/>
          <w:lang w:val="sk-SK"/>
        </w:rPr>
        <w:t xml:space="preserve">do finančného nástroja </w:t>
      </w:r>
      <w:r w:rsidR="00BA7317">
        <w:rPr>
          <w:rFonts w:ascii="Source Sans Pro" w:hAnsi="Source Sans Pro"/>
          <w:sz w:val="28"/>
          <w:lang w:val="sk-SK"/>
        </w:rPr>
        <w:t>„</w:t>
      </w:r>
      <w:r w:rsidR="00406A32" w:rsidRPr="00BD0A5B">
        <w:rPr>
          <w:rFonts w:ascii="Source Sans Pro" w:hAnsi="Source Sans Pro"/>
          <w:sz w:val="28"/>
          <w:lang w:val="sk-SK"/>
        </w:rPr>
        <w:t xml:space="preserve">SIH </w:t>
      </w:r>
      <w:proofErr w:type="spellStart"/>
      <w:r w:rsidR="009C385D">
        <w:rPr>
          <w:rFonts w:ascii="Source Sans Pro" w:hAnsi="Source Sans Pro"/>
          <w:sz w:val="28"/>
          <w:lang w:val="sk-SK"/>
        </w:rPr>
        <w:t>a</w:t>
      </w:r>
      <w:r w:rsidR="00406A32" w:rsidRPr="00BD0A5B">
        <w:rPr>
          <w:rFonts w:ascii="Source Sans Pro" w:hAnsi="Source Sans Pro"/>
          <w:sz w:val="28"/>
          <w:lang w:val="sk-SK"/>
        </w:rPr>
        <w:t>ntikorona</w:t>
      </w:r>
      <w:proofErr w:type="spellEnd"/>
      <w:r w:rsidR="00406A32" w:rsidRPr="00BD0A5B">
        <w:rPr>
          <w:rFonts w:ascii="Source Sans Pro" w:hAnsi="Source Sans Pro"/>
          <w:sz w:val="28"/>
          <w:lang w:val="sk-SK"/>
        </w:rPr>
        <w:t xml:space="preserve"> </w:t>
      </w:r>
      <w:r w:rsidR="00BA7317">
        <w:rPr>
          <w:rFonts w:ascii="Source Sans Pro" w:hAnsi="Source Sans Pro"/>
          <w:sz w:val="28"/>
          <w:lang w:val="sk-SK"/>
        </w:rPr>
        <w:t>záruka“</w:t>
      </w:r>
      <w:r w:rsidR="00406A32" w:rsidRPr="00BD0A5B">
        <w:rPr>
          <w:rFonts w:ascii="Source Sans Pro" w:hAnsi="Source Sans Pro"/>
          <w:sz w:val="28"/>
          <w:lang w:val="sk-SK"/>
        </w:rPr>
        <w:t xml:space="preserve"> </w:t>
      </w:r>
    </w:p>
    <w:p w14:paraId="50E398CC" w14:textId="77777777" w:rsidR="00EC709E" w:rsidRPr="00EC709E" w:rsidRDefault="00EC709E" w:rsidP="00EC709E">
      <w:pPr>
        <w:jc w:val="center"/>
        <w:rPr>
          <w:rFonts w:ascii="Source Sans Pro" w:hAnsi="Source Sans Pro"/>
          <w:sz w:val="28"/>
          <w:lang w:val="sk-SK"/>
        </w:rPr>
      </w:pPr>
      <w:r>
        <w:rPr>
          <w:rFonts w:ascii="Source Sans Pro" w:hAnsi="Source Sans Pro"/>
          <w:sz w:val="28"/>
          <w:lang w:val="sk-SK"/>
        </w:rPr>
        <w:t>(</w:t>
      </w:r>
      <w:r w:rsidRPr="00EC709E">
        <w:rPr>
          <w:rFonts w:ascii="Source Sans Pro" w:hAnsi="Source Sans Pro"/>
          <w:sz w:val="28"/>
          <w:lang w:val="sk-SK"/>
        </w:rPr>
        <w:t>Záručný nástroj na zmiernenie obmedzení spôsobených chorobou COVID-19</w:t>
      </w:r>
    </w:p>
    <w:p w14:paraId="33339610" w14:textId="1060C418" w:rsidR="00EC709E" w:rsidRPr="00BD0A5B" w:rsidRDefault="00EC709E" w:rsidP="00EC709E">
      <w:pPr>
        <w:jc w:val="center"/>
        <w:rPr>
          <w:rFonts w:ascii="Source Sans Pro" w:hAnsi="Source Sans Pro"/>
          <w:sz w:val="28"/>
          <w:lang w:val="sk-SK"/>
        </w:rPr>
      </w:pPr>
      <w:r w:rsidRPr="00EC709E">
        <w:rPr>
          <w:rFonts w:ascii="Source Sans Pro" w:hAnsi="Source Sans Pro"/>
          <w:sz w:val="28"/>
          <w:lang w:val="sk-SK"/>
        </w:rPr>
        <w:t xml:space="preserve">COVID-19 </w:t>
      </w:r>
      <w:proofErr w:type="spellStart"/>
      <w:r w:rsidRPr="00EC709E">
        <w:rPr>
          <w:rFonts w:ascii="Source Sans Pro" w:hAnsi="Source Sans Pro"/>
          <w:sz w:val="28"/>
          <w:lang w:val="sk-SK"/>
        </w:rPr>
        <w:t>Restrictions</w:t>
      </w:r>
      <w:proofErr w:type="spellEnd"/>
      <w:r w:rsidRPr="00EC709E">
        <w:rPr>
          <w:rFonts w:ascii="Source Sans Pro" w:hAnsi="Source Sans Pro"/>
          <w:sz w:val="28"/>
          <w:lang w:val="sk-SK"/>
        </w:rPr>
        <w:t xml:space="preserve"> </w:t>
      </w:r>
      <w:proofErr w:type="spellStart"/>
      <w:r w:rsidRPr="00EC709E">
        <w:rPr>
          <w:rFonts w:ascii="Source Sans Pro" w:hAnsi="Source Sans Pro"/>
          <w:sz w:val="28"/>
          <w:lang w:val="sk-SK"/>
        </w:rPr>
        <w:t>Alleviation</w:t>
      </w:r>
      <w:proofErr w:type="spellEnd"/>
      <w:r w:rsidRPr="00EC709E">
        <w:rPr>
          <w:rFonts w:ascii="Source Sans Pro" w:hAnsi="Source Sans Pro"/>
          <w:sz w:val="28"/>
          <w:lang w:val="sk-SK"/>
        </w:rPr>
        <w:t xml:space="preserve"> </w:t>
      </w:r>
      <w:proofErr w:type="spellStart"/>
      <w:r w:rsidRPr="00EC709E">
        <w:rPr>
          <w:rFonts w:ascii="Source Sans Pro" w:hAnsi="Source Sans Pro"/>
          <w:sz w:val="28"/>
          <w:lang w:val="sk-SK"/>
        </w:rPr>
        <w:t>Instrument</w:t>
      </w:r>
      <w:proofErr w:type="spellEnd"/>
      <w:r w:rsidRPr="00EC709E">
        <w:rPr>
          <w:rFonts w:ascii="Source Sans Pro" w:hAnsi="Source Sans Pro"/>
          <w:sz w:val="28"/>
          <w:lang w:val="sk-SK"/>
        </w:rPr>
        <w:t xml:space="preserve"> of </w:t>
      </w:r>
      <w:proofErr w:type="spellStart"/>
      <w:r w:rsidRPr="00EC709E">
        <w:rPr>
          <w:rFonts w:ascii="Source Sans Pro" w:hAnsi="Source Sans Pro"/>
          <w:sz w:val="28"/>
          <w:lang w:val="sk-SK"/>
        </w:rPr>
        <w:t>Guarantee</w:t>
      </w:r>
      <w:proofErr w:type="spellEnd"/>
      <w:r>
        <w:rPr>
          <w:rFonts w:ascii="Source Sans Pro" w:hAnsi="Source Sans Pro"/>
          <w:sz w:val="28"/>
          <w:lang w:val="sk-SK"/>
        </w:rPr>
        <w:t xml:space="preserve"> -</w:t>
      </w:r>
      <w:r w:rsidRPr="00EC709E">
        <w:rPr>
          <w:rFonts w:ascii="Source Sans Pro" w:hAnsi="Source Sans Pro"/>
          <w:sz w:val="28"/>
          <w:lang w:val="sk-SK"/>
        </w:rPr>
        <w:t xml:space="preserve"> CRAIG</w:t>
      </w:r>
      <w:r>
        <w:rPr>
          <w:rFonts w:ascii="Source Sans Pro" w:hAnsi="Source Sans Pro"/>
          <w:sz w:val="28"/>
          <w:lang w:val="sk-SK"/>
        </w:rPr>
        <w:t>)</w:t>
      </w:r>
    </w:p>
    <w:p w14:paraId="5EC22F2A" w14:textId="77777777" w:rsidR="009673D6" w:rsidRPr="00525EA9" w:rsidRDefault="009673D6" w:rsidP="00E900F8">
      <w:pPr>
        <w:jc w:val="center"/>
        <w:rPr>
          <w:rFonts w:asciiTheme="majorHAnsi" w:hAnsiTheme="majorHAnsi" w:cs="Times New Roman"/>
          <w:b/>
          <w:bCs/>
          <w:sz w:val="24"/>
          <w:szCs w:val="24"/>
          <w:lang w:val="sk-SK"/>
        </w:rPr>
      </w:pPr>
    </w:p>
    <w:p w14:paraId="5A984BBA" w14:textId="77777777" w:rsidR="00E900F8" w:rsidRPr="00525EA9" w:rsidRDefault="00E900F8" w:rsidP="00E900F8">
      <w:pPr>
        <w:jc w:val="center"/>
        <w:rPr>
          <w:rFonts w:asciiTheme="majorHAnsi" w:hAnsiTheme="majorHAnsi" w:cs="Times New Roman"/>
          <w:b/>
          <w:bCs/>
          <w:sz w:val="24"/>
          <w:szCs w:val="24"/>
          <w:lang w:val="sk-SK"/>
        </w:rPr>
      </w:pPr>
    </w:p>
    <w:p w14:paraId="1F9E06DF" w14:textId="77777777" w:rsidR="00E900F8" w:rsidRPr="00525EA9" w:rsidRDefault="00E900F8" w:rsidP="00E900F8">
      <w:pPr>
        <w:jc w:val="center"/>
        <w:rPr>
          <w:rFonts w:asciiTheme="majorHAnsi" w:hAnsiTheme="majorHAnsi" w:cs="Times New Roman"/>
          <w:b/>
          <w:bCs/>
          <w:sz w:val="24"/>
          <w:szCs w:val="24"/>
          <w:lang w:val="sk-SK"/>
        </w:rPr>
      </w:pPr>
    </w:p>
    <w:p w14:paraId="0C7A6CDC" w14:textId="77777777" w:rsidR="00E900F8" w:rsidRPr="00525EA9" w:rsidRDefault="00E900F8" w:rsidP="005645F2">
      <w:pPr>
        <w:spacing w:after="240" w:line="360" w:lineRule="auto"/>
        <w:rPr>
          <w:rFonts w:asciiTheme="majorHAnsi" w:hAnsiTheme="majorHAnsi"/>
          <w:b/>
          <w:sz w:val="24"/>
          <w:lang w:val="sk-SK"/>
        </w:rPr>
        <w:sectPr w:rsidR="00E900F8" w:rsidRPr="00525EA9" w:rsidSect="00697A29">
          <w:footerReference w:type="default" r:id="rId16"/>
          <w:pgSz w:w="11906" w:h="16838"/>
          <w:pgMar w:top="1440" w:right="1440" w:bottom="1276" w:left="1440" w:header="708" w:footer="708" w:gutter="0"/>
          <w:cols w:space="708"/>
          <w:docGrid w:linePitch="360"/>
        </w:sectPr>
      </w:pPr>
    </w:p>
    <w:p w14:paraId="4FAEF136" w14:textId="77777777" w:rsidR="00BE4C8D" w:rsidRPr="00525EA9" w:rsidRDefault="00807F21" w:rsidP="00A44748">
      <w:pPr>
        <w:pStyle w:val="Odsekzoznamu"/>
        <w:numPr>
          <w:ilvl w:val="3"/>
          <w:numId w:val="2"/>
        </w:numPr>
        <w:spacing w:after="240" w:line="360" w:lineRule="auto"/>
        <w:ind w:left="426" w:hanging="425"/>
        <w:rPr>
          <w:rFonts w:asciiTheme="majorHAnsi" w:hAnsiTheme="majorHAnsi"/>
          <w:b/>
          <w:sz w:val="24"/>
          <w:lang w:val="sk-SK"/>
        </w:rPr>
      </w:pPr>
      <w:r w:rsidRPr="00525EA9">
        <w:rPr>
          <w:rFonts w:asciiTheme="majorHAnsi" w:hAnsiTheme="majorHAnsi"/>
          <w:b/>
          <w:sz w:val="24"/>
          <w:lang w:val="sk-SK"/>
        </w:rPr>
        <w:lastRenderedPageBreak/>
        <w:t>Úvod</w:t>
      </w:r>
    </w:p>
    <w:p w14:paraId="3B07F0E0" w14:textId="5162F6FD" w:rsidR="003835A4" w:rsidRPr="00525EA9" w:rsidRDefault="003835A4" w:rsidP="003835A4">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Spoločnosť Slovak </w:t>
      </w:r>
      <w:proofErr w:type="spellStart"/>
      <w:r w:rsidRPr="00525EA9">
        <w:rPr>
          <w:rFonts w:asciiTheme="majorHAnsi" w:hAnsiTheme="majorHAnsi"/>
          <w:sz w:val="20"/>
          <w:szCs w:val="20"/>
          <w:lang w:val="sk-SK"/>
        </w:rPr>
        <w:t>Investment</w:t>
      </w:r>
      <w:proofErr w:type="spellEnd"/>
      <w:r w:rsidRPr="00525EA9">
        <w:rPr>
          <w:rFonts w:asciiTheme="majorHAnsi" w:hAnsiTheme="majorHAnsi"/>
          <w:sz w:val="20"/>
          <w:szCs w:val="20"/>
          <w:lang w:val="sk-SK"/>
        </w:rPr>
        <w:t xml:space="preserve"> Holding</w:t>
      </w:r>
      <w:r w:rsidR="00E54BF1" w:rsidRPr="00525EA9">
        <w:rPr>
          <w:rFonts w:asciiTheme="majorHAnsi" w:hAnsiTheme="majorHAnsi"/>
          <w:sz w:val="20"/>
          <w:szCs w:val="20"/>
          <w:lang w:val="sk-SK"/>
        </w:rPr>
        <w:t xml:space="preserve">, </w:t>
      </w:r>
      <w:proofErr w:type="spellStart"/>
      <w:r w:rsidR="00E54BF1" w:rsidRPr="00525EA9">
        <w:rPr>
          <w:rFonts w:asciiTheme="majorHAnsi" w:hAnsiTheme="majorHAnsi"/>
          <w:sz w:val="20"/>
          <w:szCs w:val="20"/>
          <w:lang w:val="sk-SK"/>
        </w:rPr>
        <w:t>a.s</w:t>
      </w:r>
      <w:proofErr w:type="spellEnd"/>
      <w:r w:rsidR="00E54BF1" w:rsidRPr="00525EA9">
        <w:rPr>
          <w:rFonts w:asciiTheme="majorHAnsi" w:hAnsiTheme="majorHAnsi"/>
          <w:sz w:val="20"/>
          <w:szCs w:val="20"/>
          <w:lang w:val="sk-SK"/>
        </w:rPr>
        <w:t>.</w:t>
      </w:r>
      <w:r w:rsidRPr="00525EA9">
        <w:rPr>
          <w:rFonts w:asciiTheme="majorHAnsi" w:hAnsiTheme="majorHAnsi"/>
          <w:sz w:val="20"/>
          <w:szCs w:val="20"/>
          <w:lang w:val="sk-SK"/>
        </w:rPr>
        <w:t xml:space="preserve"> (</w:t>
      </w:r>
      <w:r w:rsidR="00E064CC" w:rsidRPr="00525EA9">
        <w:rPr>
          <w:rFonts w:asciiTheme="majorHAnsi" w:hAnsiTheme="majorHAnsi"/>
          <w:sz w:val="20"/>
          <w:szCs w:val="20"/>
          <w:lang w:val="sk-SK"/>
        </w:rPr>
        <w:t>„</w:t>
      </w:r>
      <w:r w:rsidRPr="00525EA9">
        <w:rPr>
          <w:rFonts w:asciiTheme="majorHAnsi" w:hAnsiTheme="majorHAnsi"/>
          <w:sz w:val="20"/>
          <w:szCs w:val="20"/>
          <w:lang w:val="sk-SK"/>
        </w:rPr>
        <w:t>SIH</w:t>
      </w:r>
      <w:r w:rsidR="00E064CC" w:rsidRPr="00525EA9">
        <w:rPr>
          <w:rFonts w:asciiTheme="majorHAnsi" w:hAnsiTheme="majorHAnsi"/>
          <w:sz w:val="20"/>
          <w:szCs w:val="20"/>
          <w:lang w:val="sk-SK"/>
        </w:rPr>
        <w:t>“</w:t>
      </w:r>
      <w:r w:rsidRPr="00525EA9">
        <w:rPr>
          <w:rFonts w:asciiTheme="majorHAnsi" w:hAnsiTheme="majorHAnsi"/>
          <w:sz w:val="20"/>
          <w:szCs w:val="20"/>
          <w:lang w:val="sk-SK"/>
        </w:rPr>
        <w:t>) spúšťa pre malé a stredné podniky (</w:t>
      </w:r>
      <w:r w:rsidR="00936FE5" w:rsidRPr="00525EA9">
        <w:rPr>
          <w:rFonts w:asciiTheme="majorHAnsi" w:hAnsiTheme="majorHAnsi"/>
          <w:sz w:val="20"/>
          <w:szCs w:val="20"/>
          <w:lang w:val="sk-SK"/>
        </w:rPr>
        <w:t>„</w:t>
      </w:r>
      <w:r w:rsidRPr="00525EA9">
        <w:rPr>
          <w:rFonts w:asciiTheme="majorHAnsi" w:hAnsiTheme="majorHAnsi"/>
          <w:sz w:val="20"/>
          <w:szCs w:val="20"/>
          <w:lang w:val="sk-SK"/>
        </w:rPr>
        <w:t>MSP</w:t>
      </w:r>
      <w:r w:rsidR="00936FE5" w:rsidRPr="00525EA9">
        <w:rPr>
          <w:rFonts w:asciiTheme="majorHAnsi" w:hAnsiTheme="majorHAnsi"/>
          <w:sz w:val="20"/>
          <w:szCs w:val="20"/>
          <w:lang w:val="sk-SK"/>
        </w:rPr>
        <w:t>“</w:t>
      </w:r>
      <w:r w:rsidRPr="00525EA9">
        <w:rPr>
          <w:rFonts w:asciiTheme="majorHAnsi" w:hAnsiTheme="majorHAnsi"/>
          <w:sz w:val="20"/>
          <w:szCs w:val="20"/>
          <w:lang w:val="sk-SK"/>
        </w:rPr>
        <w:t xml:space="preserve">) nový program finančnej pomoci na preklenutie obdobia súčasných zdravotno-bezpečnostných opatrení proti šíreniu </w:t>
      </w:r>
      <w:proofErr w:type="spellStart"/>
      <w:r w:rsidRPr="00525EA9">
        <w:rPr>
          <w:rFonts w:asciiTheme="majorHAnsi" w:hAnsiTheme="majorHAnsi"/>
          <w:sz w:val="20"/>
          <w:szCs w:val="20"/>
          <w:lang w:val="sk-SK"/>
        </w:rPr>
        <w:t>koronavírusu</w:t>
      </w:r>
      <w:proofErr w:type="spellEnd"/>
      <w:r w:rsidR="009A5841" w:rsidRPr="00525EA9">
        <w:rPr>
          <w:rFonts w:asciiTheme="majorHAnsi" w:hAnsiTheme="majorHAnsi"/>
          <w:sz w:val="20"/>
          <w:szCs w:val="20"/>
          <w:lang w:val="sk-SK"/>
        </w:rPr>
        <w:t xml:space="preserve"> SARS-CoV-19. Program pozostáva zo záruk pre </w:t>
      </w:r>
      <w:r w:rsidR="00D12A8F">
        <w:rPr>
          <w:rFonts w:asciiTheme="majorHAnsi" w:hAnsiTheme="majorHAnsi"/>
          <w:sz w:val="20"/>
          <w:szCs w:val="20"/>
          <w:lang w:val="sk-SK"/>
        </w:rPr>
        <w:t>F</w:t>
      </w:r>
      <w:r w:rsidR="009A5841" w:rsidRPr="00525EA9">
        <w:rPr>
          <w:rFonts w:asciiTheme="majorHAnsi" w:hAnsiTheme="majorHAnsi"/>
          <w:sz w:val="20"/>
          <w:szCs w:val="20"/>
          <w:lang w:val="sk-SK"/>
        </w:rPr>
        <w:t>inančné inštitúcie</w:t>
      </w:r>
      <w:r w:rsidR="00D12A8F">
        <w:rPr>
          <w:rFonts w:asciiTheme="majorHAnsi" w:hAnsiTheme="majorHAnsi"/>
          <w:sz w:val="20"/>
          <w:szCs w:val="20"/>
          <w:lang w:val="sk-SK"/>
        </w:rPr>
        <w:t xml:space="preserve"> („FI“)</w:t>
      </w:r>
      <w:r w:rsidR="009A5841" w:rsidRPr="00525EA9">
        <w:rPr>
          <w:rFonts w:asciiTheme="majorHAnsi" w:hAnsiTheme="majorHAnsi"/>
          <w:sz w:val="20"/>
          <w:szCs w:val="20"/>
          <w:lang w:val="sk-SK"/>
        </w:rPr>
        <w:t xml:space="preserve">, ktoré budú poskytovať zvýhodnené </w:t>
      </w:r>
      <w:r w:rsidR="006D52D4" w:rsidRPr="00525EA9">
        <w:rPr>
          <w:rFonts w:asciiTheme="majorHAnsi" w:hAnsiTheme="majorHAnsi"/>
          <w:sz w:val="20"/>
          <w:szCs w:val="20"/>
          <w:lang w:val="sk-SK"/>
        </w:rPr>
        <w:t>preklenovac</w:t>
      </w:r>
      <w:r w:rsidR="009A5841" w:rsidRPr="00525EA9">
        <w:rPr>
          <w:rFonts w:asciiTheme="majorHAnsi" w:hAnsiTheme="majorHAnsi"/>
          <w:sz w:val="20"/>
          <w:szCs w:val="20"/>
          <w:lang w:val="sk-SK"/>
        </w:rPr>
        <w:t>ie úvery</w:t>
      </w:r>
      <w:r w:rsidR="007D2994" w:rsidRPr="00525EA9">
        <w:rPr>
          <w:rFonts w:asciiTheme="majorHAnsi" w:hAnsiTheme="majorHAnsi"/>
          <w:sz w:val="20"/>
          <w:szCs w:val="20"/>
          <w:lang w:val="sk-SK"/>
        </w:rPr>
        <w:t xml:space="preserve"> </w:t>
      </w:r>
      <w:r w:rsidRPr="00525EA9">
        <w:rPr>
          <w:rFonts w:asciiTheme="majorHAnsi" w:hAnsiTheme="majorHAnsi"/>
          <w:sz w:val="20"/>
          <w:szCs w:val="20"/>
          <w:lang w:val="sk-SK"/>
        </w:rPr>
        <w:t>pre MSP</w:t>
      </w:r>
      <w:r w:rsidR="00D12A8F">
        <w:rPr>
          <w:rFonts w:asciiTheme="majorHAnsi" w:hAnsiTheme="majorHAnsi"/>
          <w:sz w:val="20"/>
          <w:szCs w:val="20"/>
          <w:lang w:val="sk-SK"/>
        </w:rPr>
        <w:t>,</w:t>
      </w:r>
      <w:r w:rsidRPr="00525EA9">
        <w:rPr>
          <w:rFonts w:asciiTheme="majorHAnsi" w:hAnsiTheme="majorHAnsi"/>
          <w:sz w:val="20"/>
          <w:szCs w:val="20"/>
          <w:lang w:val="sk-SK"/>
        </w:rPr>
        <w:t xml:space="preserve"> a za predpokladu udržania zamestnanosti aj z úrokov</w:t>
      </w:r>
      <w:r w:rsidR="00EC709E">
        <w:rPr>
          <w:rFonts w:asciiTheme="majorHAnsi" w:hAnsiTheme="majorHAnsi"/>
          <w:sz w:val="20"/>
          <w:szCs w:val="20"/>
          <w:lang w:val="sk-SK"/>
        </w:rPr>
        <w:t>ých</w:t>
      </w:r>
      <w:r w:rsidRPr="00525EA9">
        <w:rPr>
          <w:rFonts w:asciiTheme="majorHAnsi" w:hAnsiTheme="majorHAnsi"/>
          <w:sz w:val="20"/>
          <w:szCs w:val="20"/>
          <w:lang w:val="sk-SK"/>
        </w:rPr>
        <w:t xml:space="preserve"> dotáci</w:t>
      </w:r>
      <w:r w:rsidR="00EC709E">
        <w:rPr>
          <w:rFonts w:asciiTheme="majorHAnsi" w:hAnsiTheme="majorHAnsi"/>
          <w:sz w:val="20"/>
          <w:szCs w:val="20"/>
          <w:lang w:val="sk-SK"/>
        </w:rPr>
        <w:t>í</w:t>
      </w:r>
      <w:r w:rsidRPr="00525EA9">
        <w:rPr>
          <w:rFonts w:asciiTheme="majorHAnsi" w:hAnsiTheme="majorHAnsi"/>
          <w:sz w:val="20"/>
          <w:szCs w:val="20"/>
          <w:lang w:val="sk-SK"/>
        </w:rPr>
        <w:t xml:space="preserve"> na zníženie úrokových sadzieb. Cieľom je pomôcť MSP vysporiadať sa s finančnými ťažkosťami spôsobenými súčasnou situáciou a napriek krízovej situácii udržať pracovné miesta. </w:t>
      </w:r>
    </w:p>
    <w:p w14:paraId="3AB08FD3" w14:textId="77777777" w:rsidR="003835A4" w:rsidRPr="00525EA9" w:rsidRDefault="003835A4" w:rsidP="003835A4">
      <w:pPr>
        <w:spacing w:after="0"/>
        <w:jc w:val="both"/>
        <w:rPr>
          <w:rFonts w:asciiTheme="majorHAnsi" w:hAnsiTheme="majorHAnsi"/>
          <w:sz w:val="20"/>
          <w:szCs w:val="20"/>
          <w:lang w:val="sk-SK"/>
        </w:rPr>
      </w:pPr>
    </w:p>
    <w:p w14:paraId="27AB1DC2" w14:textId="1ACEF7D5" w:rsidR="003835A4" w:rsidRPr="00525EA9" w:rsidRDefault="00BE1023" w:rsidP="003835A4">
      <w:pPr>
        <w:spacing w:after="0"/>
        <w:jc w:val="both"/>
        <w:rPr>
          <w:rFonts w:asciiTheme="majorHAnsi" w:hAnsiTheme="majorHAnsi"/>
          <w:sz w:val="20"/>
          <w:szCs w:val="20"/>
          <w:lang w:val="sk-SK"/>
        </w:rPr>
      </w:pPr>
      <w:r>
        <w:rPr>
          <w:rFonts w:asciiTheme="majorHAnsi" w:hAnsiTheme="majorHAnsi"/>
          <w:sz w:val="20"/>
          <w:szCs w:val="20"/>
          <w:lang w:val="sk-SK"/>
        </w:rPr>
        <w:t>O</w:t>
      </w:r>
      <w:r w:rsidRPr="00525EA9">
        <w:rPr>
          <w:rFonts w:asciiTheme="majorHAnsi" w:hAnsiTheme="majorHAnsi"/>
          <w:sz w:val="20"/>
          <w:szCs w:val="20"/>
          <w:lang w:val="sk-SK"/>
        </w:rPr>
        <w:t xml:space="preserve"> využitie </w:t>
      </w:r>
      <w:r>
        <w:rPr>
          <w:rFonts w:asciiTheme="majorHAnsi" w:hAnsiTheme="majorHAnsi"/>
          <w:sz w:val="20"/>
          <w:szCs w:val="20"/>
          <w:lang w:val="sk-SK"/>
        </w:rPr>
        <w:t>f</w:t>
      </w:r>
      <w:r w:rsidR="003835A4" w:rsidRPr="00525EA9">
        <w:rPr>
          <w:rFonts w:asciiTheme="majorHAnsi" w:hAnsiTheme="majorHAnsi"/>
          <w:sz w:val="20"/>
          <w:szCs w:val="20"/>
          <w:lang w:val="sk-SK"/>
        </w:rPr>
        <w:t>inančn</w:t>
      </w:r>
      <w:r>
        <w:rPr>
          <w:rFonts w:asciiTheme="majorHAnsi" w:hAnsiTheme="majorHAnsi"/>
          <w:sz w:val="20"/>
          <w:szCs w:val="20"/>
          <w:lang w:val="sk-SK"/>
        </w:rPr>
        <w:t>ého</w:t>
      </w:r>
      <w:r w:rsidR="003835A4" w:rsidRPr="00525EA9">
        <w:rPr>
          <w:rFonts w:asciiTheme="majorHAnsi" w:hAnsiTheme="majorHAnsi"/>
          <w:sz w:val="20"/>
          <w:szCs w:val="20"/>
          <w:lang w:val="sk-SK"/>
        </w:rPr>
        <w:t xml:space="preserve"> nástroj</w:t>
      </w:r>
      <w:r>
        <w:rPr>
          <w:rFonts w:asciiTheme="majorHAnsi" w:hAnsiTheme="majorHAnsi"/>
          <w:sz w:val="20"/>
          <w:szCs w:val="20"/>
          <w:lang w:val="sk-SK"/>
        </w:rPr>
        <w:t>a</w:t>
      </w:r>
      <w:r w:rsidR="003835A4" w:rsidRPr="00525EA9">
        <w:rPr>
          <w:rFonts w:asciiTheme="majorHAnsi" w:hAnsiTheme="majorHAnsi"/>
          <w:sz w:val="20"/>
          <w:szCs w:val="20"/>
          <w:lang w:val="sk-SK"/>
        </w:rPr>
        <w:t xml:space="preserve"> budú môcť do vyčerpania dostupných zdrojov požiadať všetky </w:t>
      </w:r>
      <w:r w:rsidR="00D12A8F">
        <w:rPr>
          <w:rFonts w:asciiTheme="majorHAnsi" w:hAnsiTheme="majorHAnsi"/>
          <w:sz w:val="20"/>
          <w:szCs w:val="20"/>
          <w:lang w:val="sk-SK"/>
        </w:rPr>
        <w:t>FI</w:t>
      </w:r>
      <w:r w:rsidR="003835A4" w:rsidRPr="00525EA9">
        <w:rPr>
          <w:rFonts w:asciiTheme="majorHAnsi" w:hAnsiTheme="majorHAnsi"/>
          <w:sz w:val="20"/>
          <w:szCs w:val="20"/>
          <w:lang w:val="sk-SK"/>
        </w:rPr>
        <w:t xml:space="preserve"> s platnou bankovou licenciou a oprávnením poskytovať úvery v SR v čase implementácie tohto </w:t>
      </w:r>
      <w:r w:rsidR="00D12A8F">
        <w:rPr>
          <w:rFonts w:asciiTheme="majorHAnsi" w:hAnsiTheme="majorHAnsi"/>
          <w:sz w:val="20"/>
          <w:szCs w:val="20"/>
          <w:lang w:val="sk-SK"/>
        </w:rPr>
        <w:t xml:space="preserve">Finančného </w:t>
      </w:r>
      <w:r w:rsidR="003835A4" w:rsidRPr="00525EA9">
        <w:rPr>
          <w:rFonts w:asciiTheme="majorHAnsi" w:hAnsiTheme="majorHAnsi"/>
          <w:sz w:val="20"/>
          <w:szCs w:val="20"/>
          <w:lang w:val="sk-SK"/>
        </w:rPr>
        <w:t xml:space="preserve">nástroja. Záručným nástrojom </w:t>
      </w:r>
      <w:r w:rsidR="009A5841" w:rsidRPr="00525EA9">
        <w:rPr>
          <w:rFonts w:asciiTheme="majorHAnsi" w:hAnsiTheme="majorHAnsi"/>
          <w:sz w:val="20"/>
          <w:szCs w:val="20"/>
          <w:lang w:val="sk-SK"/>
        </w:rPr>
        <w:t xml:space="preserve">SIH </w:t>
      </w:r>
      <w:r w:rsidR="003835A4" w:rsidRPr="00525EA9">
        <w:rPr>
          <w:rFonts w:asciiTheme="majorHAnsi" w:hAnsiTheme="majorHAnsi"/>
          <w:sz w:val="20"/>
          <w:szCs w:val="20"/>
          <w:lang w:val="sk-SK"/>
        </w:rPr>
        <w:t xml:space="preserve">na seba preberie </w:t>
      </w:r>
      <w:r w:rsidR="009A5841" w:rsidRPr="00525EA9">
        <w:rPr>
          <w:rFonts w:asciiTheme="majorHAnsi" w:hAnsiTheme="majorHAnsi"/>
          <w:sz w:val="20"/>
          <w:szCs w:val="20"/>
          <w:lang w:val="sk-SK"/>
        </w:rPr>
        <w:t xml:space="preserve">od </w:t>
      </w:r>
      <w:r w:rsidR="0020492E">
        <w:rPr>
          <w:rFonts w:asciiTheme="majorHAnsi" w:hAnsiTheme="majorHAnsi"/>
          <w:sz w:val="20"/>
          <w:szCs w:val="20"/>
          <w:lang w:val="sk-SK"/>
        </w:rPr>
        <w:t xml:space="preserve"> FI</w:t>
      </w:r>
      <w:r w:rsidR="0020492E" w:rsidRPr="00525EA9">
        <w:rPr>
          <w:rFonts w:asciiTheme="majorHAnsi" w:hAnsiTheme="majorHAnsi"/>
          <w:sz w:val="20"/>
          <w:szCs w:val="20"/>
          <w:lang w:val="sk-SK"/>
        </w:rPr>
        <w:t xml:space="preserve"> </w:t>
      </w:r>
      <w:r w:rsidR="003835A4" w:rsidRPr="00525EA9">
        <w:rPr>
          <w:rFonts w:asciiTheme="majorHAnsi" w:hAnsiTheme="majorHAnsi"/>
          <w:sz w:val="20"/>
          <w:szCs w:val="20"/>
          <w:lang w:val="sk-SK"/>
        </w:rPr>
        <w:t>časť úverových rizík z nových úverov pre MSP postihnut</w:t>
      </w:r>
      <w:r w:rsidR="00221503">
        <w:rPr>
          <w:rFonts w:asciiTheme="majorHAnsi" w:hAnsiTheme="majorHAnsi"/>
          <w:sz w:val="20"/>
          <w:szCs w:val="20"/>
          <w:lang w:val="sk-SK"/>
        </w:rPr>
        <w:t>é</w:t>
      </w:r>
      <w:r w:rsidR="003835A4" w:rsidRPr="00525EA9">
        <w:rPr>
          <w:rFonts w:asciiTheme="majorHAnsi" w:hAnsiTheme="majorHAnsi"/>
          <w:sz w:val="20"/>
          <w:szCs w:val="20"/>
          <w:lang w:val="sk-SK"/>
        </w:rPr>
        <w:t xml:space="preserve"> súčasnou situáciou. Poskytnutím úrokovej dotácie až do výšky 4</w:t>
      </w:r>
      <w:r w:rsidR="0021678A">
        <w:rPr>
          <w:rFonts w:asciiTheme="majorHAnsi" w:hAnsiTheme="majorHAnsi"/>
          <w:sz w:val="20"/>
          <w:szCs w:val="20"/>
          <w:lang w:val="sk-SK"/>
        </w:rPr>
        <w:t xml:space="preserve"> </w:t>
      </w:r>
      <w:r w:rsidR="003835A4" w:rsidRPr="00525EA9">
        <w:rPr>
          <w:rFonts w:asciiTheme="majorHAnsi" w:hAnsiTheme="majorHAnsi"/>
          <w:sz w:val="20"/>
          <w:szCs w:val="20"/>
          <w:lang w:val="sk-SK"/>
        </w:rPr>
        <w:t xml:space="preserve">% pre MSP by mal SIH zároveň dosiahnuť maximálne možné zníženie úrokových sadzieb pre tie MSP, ktoré vďaka </w:t>
      </w:r>
      <w:r w:rsidR="00D647FE" w:rsidRPr="00525EA9">
        <w:rPr>
          <w:rFonts w:asciiTheme="majorHAnsi" w:hAnsiTheme="majorHAnsi"/>
          <w:sz w:val="20"/>
          <w:szCs w:val="20"/>
          <w:lang w:val="sk-SK"/>
        </w:rPr>
        <w:t xml:space="preserve">zvýhodnenému </w:t>
      </w:r>
      <w:r w:rsidR="003835A4" w:rsidRPr="00525EA9">
        <w:rPr>
          <w:rFonts w:asciiTheme="majorHAnsi" w:hAnsiTheme="majorHAnsi"/>
          <w:sz w:val="20"/>
          <w:szCs w:val="20"/>
          <w:lang w:val="sk-SK"/>
        </w:rPr>
        <w:t>úveru dokážu udržať zamestnanosť.</w:t>
      </w:r>
    </w:p>
    <w:p w14:paraId="4C3037DA" w14:textId="77777777" w:rsidR="003835A4" w:rsidRPr="00525EA9" w:rsidRDefault="003835A4" w:rsidP="008C6B31">
      <w:pPr>
        <w:spacing w:after="0"/>
        <w:jc w:val="both"/>
        <w:rPr>
          <w:rFonts w:asciiTheme="majorHAnsi" w:hAnsiTheme="majorHAnsi"/>
          <w:sz w:val="20"/>
          <w:szCs w:val="20"/>
          <w:lang w:val="sk-SK"/>
        </w:rPr>
      </w:pPr>
    </w:p>
    <w:p w14:paraId="056894CA" w14:textId="7AAAA501" w:rsidR="00807F21" w:rsidRPr="00525EA9" w:rsidRDefault="00EC709E" w:rsidP="008C6B31">
      <w:pPr>
        <w:spacing w:after="0"/>
        <w:jc w:val="both"/>
        <w:rPr>
          <w:rFonts w:asciiTheme="majorHAnsi" w:hAnsiTheme="majorHAnsi"/>
          <w:sz w:val="20"/>
          <w:szCs w:val="20"/>
          <w:lang w:val="sk-SK"/>
        </w:rPr>
      </w:pPr>
      <w:r>
        <w:rPr>
          <w:rFonts w:asciiTheme="majorHAnsi" w:hAnsiTheme="majorHAnsi"/>
          <w:sz w:val="20"/>
          <w:szCs w:val="20"/>
          <w:lang w:val="sk-SK"/>
        </w:rPr>
        <w:t>SIH poskytuje</w:t>
      </w:r>
      <w:r w:rsidR="00D12A8F">
        <w:rPr>
          <w:rFonts w:asciiTheme="majorHAnsi" w:hAnsiTheme="majorHAnsi"/>
          <w:sz w:val="20"/>
          <w:szCs w:val="20"/>
          <w:lang w:val="sk-SK"/>
        </w:rPr>
        <w:t xml:space="preserve"> F</w:t>
      </w:r>
      <w:r w:rsidR="00807F21" w:rsidRPr="00525EA9">
        <w:rPr>
          <w:rFonts w:asciiTheme="majorHAnsi" w:hAnsiTheme="majorHAnsi"/>
          <w:sz w:val="20"/>
          <w:szCs w:val="20"/>
          <w:lang w:val="sk-SK"/>
        </w:rPr>
        <w:t>inančn</w:t>
      </w:r>
      <w:r>
        <w:rPr>
          <w:rFonts w:asciiTheme="majorHAnsi" w:hAnsiTheme="majorHAnsi"/>
          <w:sz w:val="20"/>
          <w:szCs w:val="20"/>
          <w:lang w:val="sk-SK"/>
        </w:rPr>
        <w:t>ý</w:t>
      </w:r>
      <w:r w:rsidR="00807F21" w:rsidRPr="00525EA9">
        <w:rPr>
          <w:rFonts w:asciiTheme="majorHAnsi" w:hAnsiTheme="majorHAnsi"/>
          <w:sz w:val="20"/>
          <w:szCs w:val="20"/>
          <w:lang w:val="sk-SK"/>
        </w:rPr>
        <w:t xml:space="preserve"> </w:t>
      </w:r>
      <w:r w:rsidR="00D12A8F" w:rsidRPr="00525EA9">
        <w:rPr>
          <w:rFonts w:asciiTheme="majorHAnsi" w:hAnsiTheme="majorHAnsi"/>
          <w:sz w:val="20"/>
          <w:szCs w:val="20"/>
          <w:lang w:val="sk-SK"/>
        </w:rPr>
        <w:t xml:space="preserve">nástroj </w:t>
      </w:r>
      <w:r w:rsidR="00D12A8F">
        <w:rPr>
          <w:rFonts w:asciiTheme="majorHAnsi" w:hAnsiTheme="majorHAnsi"/>
          <w:sz w:val="20"/>
          <w:szCs w:val="20"/>
          <w:lang w:val="sk-SK"/>
        </w:rPr>
        <w:t>prostredníctvom fondu</w:t>
      </w:r>
      <w:r w:rsidR="00081A3C" w:rsidRPr="00525EA9">
        <w:rPr>
          <w:rFonts w:asciiTheme="majorHAnsi" w:hAnsiTheme="majorHAnsi"/>
          <w:sz w:val="20"/>
          <w:szCs w:val="20"/>
          <w:lang w:val="sk-SK"/>
        </w:rPr>
        <w:t xml:space="preserve"> National </w:t>
      </w:r>
      <w:proofErr w:type="spellStart"/>
      <w:r w:rsidR="00081A3C" w:rsidRPr="00525EA9">
        <w:rPr>
          <w:rFonts w:asciiTheme="majorHAnsi" w:hAnsiTheme="majorHAnsi"/>
          <w:sz w:val="20"/>
          <w:szCs w:val="20"/>
          <w:lang w:val="sk-SK"/>
        </w:rPr>
        <w:t>Development</w:t>
      </w:r>
      <w:proofErr w:type="spellEnd"/>
      <w:r w:rsidR="00081A3C" w:rsidRPr="00525EA9">
        <w:rPr>
          <w:rFonts w:asciiTheme="majorHAnsi" w:hAnsiTheme="majorHAnsi"/>
          <w:sz w:val="20"/>
          <w:szCs w:val="20"/>
          <w:lang w:val="sk-SK"/>
        </w:rPr>
        <w:t xml:space="preserve"> </w:t>
      </w:r>
      <w:proofErr w:type="spellStart"/>
      <w:r w:rsidR="00081A3C" w:rsidRPr="00525EA9">
        <w:rPr>
          <w:rFonts w:asciiTheme="majorHAnsi" w:hAnsiTheme="majorHAnsi"/>
          <w:sz w:val="20"/>
          <w:szCs w:val="20"/>
          <w:lang w:val="sk-SK"/>
        </w:rPr>
        <w:t>Fund</w:t>
      </w:r>
      <w:proofErr w:type="spellEnd"/>
      <w:r w:rsidR="00081A3C" w:rsidRPr="00525EA9">
        <w:rPr>
          <w:rFonts w:asciiTheme="majorHAnsi" w:hAnsiTheme="majorHAnsi"/>
          <w:sz w:val="20"/>
          <w:szCs w:val="20"/>
          <w:lang w:val="sk-SK"/>
        </w:rPr>
        <w:t xml:space="preserve"> II</w:t>
      </w:r>
      <w:r w:rsidR="007D2994" w:rsidRPr="00525EA9">
        <w:rPr>
          <w:rFonts w:asciiTheme="majorHAnsi" w:hAnsiTheme="majorHAnsi"/>
          <w:sz w:val="20"/>
          <w:szCs w:val="20"/>
          <w:lang w:val="sk-SK"/>
        </w:rPr>
        <w:t>.</w:t>
      </w:r>
      <w:r>
        <w:rPr>
          <w:rFonts w:asciiTheme="majorHAnsi" w:hAnsiTheme="majorHAnsi"/>
          <w:sz w:val="20"/>
          <w:szCs w:val="20"/>
          <w:lang w:val="sk-SK"/>
        </w:rPr>
        <w:t xml:space="preserve">, </w:t>
      </w:r>
      <w:proofErr w:type="spellStart"/>
      <w:r>
        <w:rPr>
          <w:rFonts w:asciiTheme="majorHAnsi" w:hAnsiTheme="majorHAnsi"/>
          <w:sz w:val="20"/>
          <w:szCs w:val="20"/>
          <w:lang w:val="sk-SK"/>
        </w:rPr>
        <w:t>a.s</w:t>
      </w:r>
      <w:proofErr w:type="spellEnd"/>
      <w:r>
        <w:rPr>
          <w:rFonts w:asciiTheme="majorHAnsi" w:hAnsiTheme="majorHAnsi"/>
          <w:sz w:val="20"/>
          <w:szCs w:val="20"/>
          <w:lang w:val="sk-SK"/>
        </w:rPr>
        <w:t>.</w:t>
      </w:r>
      <w:r w:rsidR="00797A0B">
        <w:rPr>
          <w:rFonts w:asciiTheme="majorHAnsi" w:hAnsiTheme="majorHAnsi"/>
          <w:sz w:val="20"/>
          <w:szCs w:val="20"/>
          <w:lang w:val="sk-SK"/>
        </w:rPr>
        <w:t xml:space="preserve"> (</w:t>
      </w:r>
      <w:r w:rsidR="00C700F8">
        <w:rPr>
          <w:rFonts w:asciiTheme="majorHAnsi" w:hAnsiTheme="majorHAnsi"/>
          <w:sz w:val="20"/>
          <w:szCs w:val="20"/>
          <w:lang w:val="sk-SK"/>
        </w:rPr>
        <w:t>„</w:t>
      </w:r>
      <w:r w:rsidR="00797A0B">
        <w:rPr>
          <w:rFonts w:asciiTheme="majorHAnsi" w:hAnsiTheme="majorHAnsi"/>
          <w:sz w:val="20"/>
          <w:szCs w:val="20"/>
          <w:lang w:val="sk-SK"/>
        </w:rPr>
        <w:t>NDF II</w:t>
      </w:r>
      <w:r w:rsidR="009C385D">
        <w:rPr>
          <w:rFonts w:asciiTheme="majorHAnsi" w:hAnsiTheme="majorHAnsi"/>
          <w:sz w:val="20"/>
          <w:szCs w:val="20"/>
          <w:lang w:val="sk-SK"/>
        </w:rPr>
        <w:t>.</w:t>
      </w:r>
      <w:r w:rsidR="00C700F8">
        <w:rPr>
          <w:rFonts w:asciiTheme="majorHAnsi" w:hAnsiTheme="majorHAnsi"/>
          <w:sz w:val="20"/>
          <w:szCs w:val="20"/>
          <w:lang w:val="sk-SK"/>
        </w:rPr>
        <w:t>“</w:t>
      </w:r>
      <w:r w:rsidR="00797A0B">
        <w:rPr>
          <w:rFonts w:asciiTheme="majorHAnsi" w:hAnsiTheme="majorHAnsi"/>
          <w:sz w:val="20"/>
          <w:szCs w:val="20"/>
          <w:lang w:val="sk-SK"/>
        </w:rPr>
        <w:t>)</w:t>
      </w:r>
      <w:r w:rsidR="00D12A8F">
        <w:rPr>
          <w:rFonts w:asciiTheme="majorHAnsi" w:hAnsiTheme="majorHAnsi"/>
          <w:sz w:val="20"/>
          <w:szCs w:val="20"/>
          <w:lang w:val="sk-SK"/>
        </w:rPr>
        <w:t xml:space="preserve">. SIH je ako správca fondu NDF II. zodpovedný za vyhlásenie tejto Výzvy, overenie oprávnenosti </w:t>
      </w:r>
      <w:r w:rsidR="00D10A2C" w:rsidRPr="00925781">
        <w:rPr>
          <w:rFonts w:asciiTheme="majorHAnsi" w:hAnsiTheme="majorHAnsi"/>
          <w:sz w:val="20"/>
          <w:szCs w:val="20"/>
          <w:lang w:val="sk-SK"/>
        </w:rPr>
        <w:t>Záujemc</w:t>
      </w:r>
      <w:r w:rsidR="00D12A8F" w:rsidRPr="00925781">
        <w:rPr>
          <w:rFonts w:asciiTheme="majorHAnsi" w:hAnsiTheme="majorHAnsi"/>
          <w:sz w:val="20"/>
          <w:szCs w:val="20"/>
          <w:lang w:val="sk-SK"/>
        </w:rPr>
        <w:t>ov</w:t>
      </w:r>
      <w:r w:rsidR="00D12A8F">
        <w:rPr>
          <w:rFonts w:asciiTheme="majorHAnsi" w:hAnsiTheme="majorHAnsi"/>
          <w:sz w:val="20"/>
          <w:szCs w:val="20"/>
          <w:lang w:val="sk-SK"/>
        </w:rPr>
        <w:t xml:space="preserve"> ako aj </w:t>
      </w:r>
      <w:r w:rsidR="009C385D">
        <w:rPr>
          <w:rFonts w:asciiTheme="majorHAnsi" w:hAnsiTheme="majorHAnsi"/>
          <w:sz w:val="20"/>
          <w:szCs w:val="20"/>
          <w:lang w:val="sk-SK"/>
        </w:rPr>
        <w:t xml:space="preserve">za </w:t>
      </w:r>
      <w:r w:rsidR="00D12A8F">
        <w:rPr>
          <w:rFonts w:asciiTheme="majorHAnsi" w:hAnsiTheme="majorHAnsi"/>
          <w:sz w:val="20"/>
          <w:szCs w:val="20"/>
          <w:lang w:val="sk-SK"/>
        </w:rPr>
        <w:t xml:space="preserve">uzavretie </w:t>
      </w:r>
      <w:r w:rsidR="00D12A8F" w:rsidRPr="00C700F8">
        <w:rPr>
          <w:rFonts w:asciiTheme="majorHAnsi" w:hAnsiTheme="majorHAnsi"/>
          <w:i/>
          <w:iCs/>
          <w:sz w:val="20"/>
          <w:szCs w:val="20"/>
          <w:lang w:val="sk-SK"/>
        </w:rPr>
        <w:t>Dohôd o záruke</w:t>
      </w:r>
      <w:r w:rsidR="00D12A8F">
        <w:rPr>
          <w:rFonts w:asciiTheme="majorHAnsi" w:hAnsiTheme="majorHAnsi"/>
          <w:sz w:val="20"/>
          <w:szCs w:val="20"/>
          <w:lang w:val="sk-SK"/>
        </w:rPr>
        <w:t xml:space="preserve"> s úspešnými </w:t>
      </w:r>
      <w:r w:rsidR="00D10A2C">
        <w:rPr>
          <w:rFonts w:asciiTheme="majorHAnsi" w:hAnsiTheme="majorHAnsi"/>
          <w:sz w:val="20"/>
          <w:szCs w:val="20"/>
          <w:lang w:val="sk-SK"/>
        </w:rPr>
        <w:t>Záujemcami</w:t>
      </w:r>
      <w:r w:rsidR="00D12A8F">
        <w:rPr>
          <w:rFonts w:asciiTheme="majorHAnsi" w:hAnsiTheme="majorHAnsi"/>
          <w:sz w:val="20"/>
          <w:szCs w:val="20"/>
          <w:lang w:val="sk-SK"/>
        </w:rPr>
        <w:t>. Finančné prostriedky alokované na tento Finančný nástroj pochádzajú z Európskych štrukturálnych a investičných fondov a zo štátneho rozpočtu SR na základe zmluvy o financovaní</w:t>
      </w:r>
      <w:r w:rsidR="00D12A8F" w:rsidRPr="00525EA9">
        <w:rPr>
          <w:rStyle w:val="Odkaznapoznmkupodiarou"/>
          <w:rFonts w:asciiTheme="majorHAnsi" w:hAnsiTheme="majorHAnsi"/>
          <w:sz w:val="20"/>
          <w:szCs w:val="20"/>
          <w:lang w:val="sk-SK"/>
        </w:rPr>
        <w:footnoteReference w:id="2"/>
      </w:r>
      <w:r w:rsidR="00D12A8F">
        <w:rPr>
          <w:rFonts w:asciiTheme="majorHAnsi" w:hAnsiTheme="majorHAnsi"/>
          <w:sz w:val="20"/>
          <w:szCs w:val="20"/>
          <w:lang w:val="sk-SK"/>
        </w:rPr>
        <w:t xml:space="preserve"> uzavretej medzi riadiacim orgánom (Ministerstvo dopravy a výstavby SR) a</w:t>
      </w:r>
      <w:r w:rsidR="009C385D">
        <w:rPr>
          <w:rFonts w:asciiTheme="majorHAnsi" w:hAnsiTheme="majorHAnsi"/>
          <w:sz w:val="20"/>
          <w:szCs w:val="20"/>
          <w:lang w:val="sk-SK"/>
        </w:rPr>
        <w:t> </w:t>
      </w:r>
      <w:r w:rsidR="00D12A8F">
        <w:rPr>
          <w:rFonts w:asciiTheme="majorHAnsi" w:hAnsiTheme="majorHAnsi"/>
          <w:sz w:val="20"/>
          <w:szCs w:val="20"/>
          <w:lang w:val="sk-SK"/>
        </w:rPr>
        <w:t>SIH</w:t>
      </w:r>
      <w:r w:rsidR="009C385D">
        <w:rPr>
          <w:rFonts w:asciiTheme="majorHAnsi" w:hAnsiTheme="majorHAnsi"/>
          <w:sz w:val="20"/>
          <w:szCs w:val="20"/>
          <w:lang w:val="sk-SK"/>
        </w:rPr>
        <w:t>.</w:t>
      </w:r>
    </w:p>
    <w:p w14:paraId="1820B9A4" w14:textId="77777777" w:rsidR="0093529E" w:rsidRPr="00525EA9" w:rsidRDefault="0093529E" w:rsidP="008C6B31">
      <w:pPr>
        <w:spacing w:after="0"/>
        <w:jc w:val="both"/>
        <w:rPr>
          <w:rFonts w:asciiTheme="majorHAnsi" w:hAnsiTheme="majorHAnsi"/>
          <w:sz w:val="20"/>
          <w:szCs w:val="20"/>
          <w:lang w:val="sk-SK"/>
        </w:rPr>
      </w:pPr>
    </w:p>
    <w:p w14:paraId="3A7E7B28" w14:textId="0E5A6AC7" w:rsidR="00807F21" w:rsidRPr="00525EA9" w:rsidRDefault="00807F21" w:rsidP="008C6B31">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Táto Výzva na vyjadrenie záujmu </w:t>
      </w:r>
      <w:r w:rsidR="00014FBA">
        <w:rPr>
          <w:rFonts w:asciiTheme="majorHAnsi" w:hAnsiTheme="majorHAnsi"/>
          <w:sz w:val="20"/>
          <w:szCs w:val="20"/>
          <w:lang w:val="sk-SK"/>
        </w:rPr>
        <w:t xml:space="preserve">(„Výzva“) </w:t>
      </w:r>
      <w:r w:rsidRPr="00525EA9">
        <w:rPr>
          <w:rFonts w:asciiTheme="majorHAnsi" w:hAnsiTheme="majorHAnsi"/>
          <w:sz w:val="20"/>
          <w:szCs w:val="20"/>
          <w:lang w:val="sk-SK"/>
        </w:rPr>
        <w:t xml:space="preserve">je určená </w:t>
      </w:r>
      <w:r w:rsidR="0074261C">
        <w:rPr>
          <w:rFonts w:asciiTheme="majorHAnsi" w:hAnsiTheme="majorHAnsi"/>
          <w:sz w:val="20"/>
          <w:szCs w:val="20"/>
          <w:lang w:val="sk-SK"/>
        </w:rPr>
        <w:t>FI</w:t>
      </w:r>
      <w:r w:rsidRPr="00525EA9">
        <w:rPr>
          <w:rFonts w:asciiTheme="majorHAnsi" w:hAnsiTheme="majorHAnsi"/>
          <w:sz w:val="20"/>
          <w:szCs w:val="20"/>
          <w:lang w:val="sk-SK"/>
        </w:rPr>
        <w:t>, ktoré majú záujem</w:t>
      </w:r>
      <w:r w:rsidR="0093562B" w:rsidRPr="00525EA9">
        <w:rPr>
          <w:rFonts w:asciiTheme="majorHAnsi" w:hAnsiTheme="majorHAnsi"/>
          <w:sz w:val="20"/>
          <w:szCs w:val="20"/>
          <w:lang w:val="sk-SK"/>
        </w:rPr>
        <w:t xml:space="preserve"> o zapojenie sa do záručného </w:t>
      </w:r>
      <w:r w:rsidR="009C385D">
        <w:rPr>
          <w:rFonts w:asciiTheme="majorHAnsi" w:hAnsiTheme="majorHAnsi"/>
          <w:sz w:val="20"/>
          <w:szCs w:val="20"/>
          <w:lang w:val="sk-SK"/>
        </w:rPr>
        <w:t>nástroja</w:t>
      </w:r>
      <w:r w:rsidR="009C385D" w:rsidRPr="00525EA9">
        <w:rPr>
          <w:rFonts w:asciiTheme="majorHAnsi" w:hAnsiTheme="majorHAnsi"/>
          <w:sz w:val="20"/>
          <w:szCs w:val="20"/>
          <w:lang w:val="sk-SK"/>
        </w:rPr>
        <w:t xml:space="preserve"> </w:t>
      </w:r>
      <w:r w:rsidR="0093562B" w:rsidRPr="00525EA9">
        <w:rPr>
          <w:rFonts w:asciiTheme="majorHAnsi" w:hAnsiTheme="majorHAnsi"/>
          <w:sz w:val="20"/>
          <w:szCs w:val="20"/>
          <w:lang w:val="sk-SK"/>
        </w:rPr>
        <w:t>SIH určeného na pomoc MSP zasiahnutých COVID-19</w:t>
      </w:r>
      <w:r w:rsidRPr="00525EA9">
        <w:rPr>
          <w:rFonts w:asciiTheme="majorHAnsi" w:hAnsiTheme="majorHAnsi"/>
          <w:sz w:val="20"/>
          <w:szCs w:val="20"/>
          <w:lang w:val="sk-SK"/>
        </w:rPr>
        <w:t xml:space="preserve">. </w:t>
      </w:r>
      <w:r w:rsidR="0093562B" w:rsidRPr="00525EA9">
        <w:rPr>
          <w:rFonts w:asciiTheme="majorHAnsi" w:hAnsiTheme="majorHAnsi"/>
          <w:sz w:val="20"/>
          <w:szCs w:val="20"/>
          <w:lang w:val="sk-SK"/>
        </w:rPr>
        <w:t>Č</w:t>
      </w:r>
      <w:r w:rsidRPr="00525EA9">
        <w:rPr>
          <w:rFonts w:asciiTheme="majorHAnsi" w:hAnsiTheme="majorHAnsi"/>
          <w:sz w:val="20"/>
          <w:szCs w:val="20"/>
          <w:lang w:val="sk-SK"/>
        </w:rPr>
        <w:t xml:space="preserve">innosti </w:t>
      </w:r>
      <w:r w:rsidR="0093562B" w:rsidRPr="00525EA9">
        <w:rPr>
          <w:rFonts w:asciiTheme="majorHAnsi" w:hAnsiTheme="majorHAnsi"/>
          <w:sz w:val="20"/>
          <w:szCs w:val="20"/>
          <w:lang w:val="sk-SK"/>
        </w:rPr>
        <w:t xml:space="preserve">súvisiace so záručným </w:t>
      </w:r>
      <w:r w:rsidR="009C385D">
        <w:rPr>
          <w:rFonts w:asciiTheme="majorHAnsi" w:hAnsiTheme="majorHAnsi"/>
          <w:sz w:val="20"/>
          <w:szCs w:val="20"/>
          <w:lang w:val="sk-SK"/>
        </w:rPr>
        <w:t>nástrojom</w:t>
      </w:r>
      <w:r w:rsidR="009C385D" w:rsidRPr="00525EA9">
        <w:rPr>
          <w:rFonts w:asciiTheme="majorHAnsi" w:hAnsiTheme="majorHAnsi"/>
          <w:sz w:val="20"/>
          <w:szCs w:val="20"/>
          <w:lang w:val="sk-SK"/>
        </w:rPr>
        <w:t xml:space="preserve"> </w:t>
      </w:r>
      <w:r w:rsidRPr="00525EA9">
        <w:rPr>
          <w:rFonts w:asciiTheme="majorHAnsi" w:hAnsiTheme="majorHAnsi"/>
          <w:sz w:val="20"/>
          <w:szCs w:val="20"/>
          <w:lang w:val="sk-SK"/>
        </w:rPr>
        <w:t xml:space="preserve">musia byť vykonávané v súlade so </w:t>
      </w:r>
      <w:r w:rsidR="00120D33" w:rsidRPr="00525EA9">
        <w:rPr>
          <w:rFonts w:asciiTheme="majorHAnsi" w:hAnsiTheme="majorHAnsi"/>
          <w:sz w:val="20"/>
          <w:szCs w:val="20"/>
          <w:lang w:val="sk-SK"/>
        </w:rPr>
        <w:t>zmluvami</w:t>
      </w:r>
      <w:r w:rsidRPr="00525EA9">
        <w:rPr>
          <w:rFonts w:asciiTheme="majorHAnsi" w:hAnsiTheme="majorHAnsi"/>
          <w:sz w:val="20"/>
          <w:szCs w:val="20"/>
          <w:lang w:val="sk-SK"/>
        </w:rPr>
        <w:t xml:space="preserve">, ktoré budú uzavreté medzi </w:t>
      </w:r>
      <w:r w:rsidR="00DB7F6E" w:rsidRPr="00525EA9">
        <w:rPr>
          <w:rFonts w:asciiTheme="majorHAnsi" w:hAnsiTheme="majorHAnsi"/>
          <w:sz w:val="20"/>
          <w:szCs w:val="20"/>
          <w:lang w:val="sk-SK"/>
        </w:rPr>
        <w:t>SIH</w:t>
      </w:r>
      <w:r w:rsidRPr="00525EA9">
        <w:rPr>
          <w:rFonts w:asciiTheme="majorHAnsi" w:hAnsiTheme="majorHAnsi"/>
          <w:sz w:val="20"/>
          <w:szCs w:val="20"/>
          <w:lang w:val="sk-SK"/>
        </w:rPr>
        <w:t xml:space="preserve"> a</w:t>
      </w:r>
      <w:r w:rsidR="00DB7F6E" w:rsidRPr="00525EA9">
        <w:rPr>
          <w:rFonts w:asciiTheme="majorHAnsi" w:hAnsiTheme="majorHAnsi"/>
          <w:sz w:val="20"/>
          <w:szCs w:val="20"/>
          <w:lang w:val="sk-SK"/>
        </w:rPr>
        <w:t> </w:t>
      </w:r>
      <w:r w:rsidR="009C385D">
        <w:rPr>
          <w:rFonts w:asciiTheme="majorHAnsi" w:hAnsiTheme="majorHAnsi"/>
          <w:sz w:val="20"/>
          <w:szCs w:val="20"/>
          <w:lang w:val="sk-SK"/>
        </w:rPr>
        <w:t>FI</w:t>
      </w:r>
      <w:r w:rsidRPr="00525EA9">
        <w:rPr>
          <w:rFonts w:asciiTheme="majorHAnsi" w:hAnsiTheme="majorHAnsi"/>
          <w:sz w:val="20"/>
          <w:szCs w:val="20"/>
          <w:lang w:val="sk-SK"/>
        </w:rPr>
        <w:t xml:space="preserve"> </w:t>
      </w:r>
      <w:r w:rsidR="0074261C">
        <w:rPr>
          <w:rFonts w:asciiTheme="majorHAnsi" w:hAnsiTheme="majorHAnsi"/>
          <w:sz w:val="20"/>
          <w:szCs w:val="20"/>
          <w:lang w:val="sk-SK"/>
        </w:rPr>
        <w:t>(</w:t>
      </w:r>
      <w:r w:rsidR="00C700F8">
        <w:rPr>
          <w:rFonts w:asciiTheme="majorHAnsi" w:hAnsiTheme="majorHAnsi"/>
          <w:sz w:val="20"/>
          <w:szCs w:val="20"/>
          <w:lang w:val="sk-SK"/>
        </w:rPr>
        <w:t>„</w:t>
      </w:r>
      <w:r w:rsidR="0093562B" w:rsidRPr="00525EA9">
        <w:rPr>
          <w:rFonts w:asciiTheme="majorHAnsi" w:hAnsiTheme="majorHAnsi"/>
          <w:sz w:val="20"/>
          <w:szCs w:val="20"/>
          <w:lang w:val="sk-SK"/>
        </w:rPr>
        <w:t>Dohoda o záruke“)</w:t>
      </w:r>
      <w:r w:rsidR="002445F2" w:rsidRPr="00525EA9">
        <w:rPr>
          <w:rFonts w:asciiTheme="majorHAnsi" w:hAnsiTheme="majorHAnsi"/>
          <w:sz w:val="20"/>
          <w:szCs w:val="20"/>
          <w:lang w:val="sk-SK"/>
        </w:rPr>
        <w:t xml:space="preserve"> na základe verejného </w:t>
      </w:r>
      <w:r w:rsidR="00C1405A">
        <w:rPr>
          <w:rFonts w:asciiTheme="majorHAnsi" w:hAnsiTheme="majorHAnsi"/>
          <w:sz w:val="20"/>
          <w:szCs w:val="20"/>
          <w:lang w:val="sk-SK"/>
        </w:rPr>
        <w:t>Prideľovacie</w:t>
      </w:r>
      <w:r w:rsidR="00745794">
        <w:rPr>
          <w:rFonts w:asciiTheme="majorHAnsi" w:hAnsiTheme="majorHAnsi"/>
          <w:sz w:val="20"/>
          <w:szCs w:val="20"/>
          <w:lang w:val="sk-SK"/>
        </w:rPr>
        <w:t>ho</w:t>
      </w:r>
      <w:r w:rsidR="009C385D" w:rsidRPr="00525EA9">
        <w:rPr>
          <w:rFonts w:asciiTheme="majorHAnsi" w:hAnsiTheme="majorHAnsi"/>
          <w:sz w:val="20"/>
          <w:szCs w:val="20"/>
          <w:lang w:val="sk-SK"/>
        </w:rPr>
        <w:t xml:space="preserve"> </w:t>
      </w:r>
      <w:r w:rsidR="002445F2" w:rsidRPr="00525EA9">
        <w:rPr>
          <w:rFonts w:asciiTheme="majorHAnsi" w:hAnsiTheme="majorHAnsi"/>
          <w:sz w:val="20"/>
          <w:szCs w:val="20"/>
          <w:lang w:val="sk-SK"/>
        </w:rPr>
        <w:t>konania</w:t>
      </w:r>
      <w:r w:rsidR="00DB7F6E" w:rsidRPr="00525EA9">
        <w:rPr>
          <w:rFonts w:asciiTheme="majorHAnsi" w:hAnsiTheme="majorHAnsi"/>
          <w:sz w:val="20"/>
          <w:szCs w:val="20"/>
          <w:lang w:val="sk-SK"/>
        </w:rPr>
        <w:t xml:space="preserve"> </w:t>
      </w:r>
      <w:r w:rsidR="002445F2" w:rsidRPr="00525EA9">
        <w:rPr>
          <w:rFonts w:asciiTheme="majorHAnsi" w:hAnsiTheme="majorHAnsi"/>
          <w:sz w:val="20"/>
          <w:szCs w:val="20"/>
          <w:lang w:val="sk-SK"/>
        </w:rPr>
        <w:t>vyhláseného touto Výzvou</w:t>
      </w:r>
      <w:r w:rsidRPr="00525EA9">
        <w:rPr>
          <w:rFonts w:asciiTheme="majorHAnsi" w:hAnsiTheme="majorHAnsi"/>
          <w:sz w:val="20"/>
          <w:szCs w:val="20"/>
          <w:lang w:val="sk-SK"/>
        </w:rPr>
        <w:t>.</w:t>
      </w:r>
    </w:p>
    <w:p w14:paraId="21477850" w14:textId="77777777" w:rsidR="002445F2" w:rsidRPr="00525EA9" w:rsidRDefault="002445F2" w:rsidP="008C6B31">
      <w:pPr>
        <w:spacing w:after="0"/>
        <w:jc w:val="both"/>
        <w:rPr>
          <w:rFonts w:asciiTheme="majorHAnsi" w:hAnsiTheme="majorHAnsi"/>
          <w:sz w:val="20"/>
          <w:szCs w:val="20"/>
          <w:lang w:val="sk-SK"/>
        </w:rPr>
      </w:pPr>
    </w:p>
    <w:p w14:paraId="28255148" w14:textId="31AEBA5A" w:rsidR="00134469" w:rsidRDefault="00C1405A" w:rsidP="008C6B31">
      <w:pPr>
        <w:spacing w:after="0"/>
        <w:jc w:val="both"/>
        <w:rPr>
          <w:rFonts w:asciiTheme="majorHAnsi" w:hAnsiTheme="majorHAnsi"/>
          <w:sz w:val="20"/>
          <w:szCs w:val="20"/>
          <w:lang w:val="sk-SK"/>
        </w:rPr>
      </w:pPr>
      <w:bookmarkStart w:id="0" w:name="_Hlk36302496"/>
      <w:r>
        <w:rPr>
          <w:rFonts w:asciiTheme="majorHAnsi" w:hAnsiTheme="majorHAnsi"/>
          <w:sz w:val="20"/>
          <w:szCs w:val="20"/>
          <w:lang w:val="sk-SK"/>
        </w:rPr>
        <w:t>Prideľovacie</w:t>
      </w:r>
      <w:r w:rsidR="009C385D" w:rsidRPr="008A0262">
        <w:rPr>
          <w:rFonts w:asciiTheme="majorHAnsi" w:hAnsiTheme="majorHAnsi"/>
          <w:sz w:val="20"/>
          <w:szCs w:val="20"/>
          <w:lang w:val="sk-SK"/>
        </w:rPr>
        <w:t xml:space="preserve"> </w:t>
      </w:r>
      <w:r w:rsidR="00435FA8" w:rsidRPr="008A0262">
        <w:rPr>
          <w:rFonts w:asciiTheme="majorHAnsi" w:hAnsiTheme="majorHAnsi"/>
          <w:sz w:val="20"/>
          <w:szCs w:val="20"/>
          <w:lang w:val="sk-SK"/>
        </w:rPr>
        <w:t>konanie</w:t>
      </w:r>
      <w:r w:rsidR="00973ED3" w:rsidRPr="008A0262">
        <w:rPr>
          <w:rFonts w:asciiTheme="majorHAnsi" w:hAnsiTheme="majorHAnsi"/>
          <w:sz w:val="20"/>
          <w:szCs w:val="20"/>
          <w:lang w:val="sk-SK"/>
        </w:rPr>
        <w:t xml:space="preserve"> sa začína dňom uverejnenia tejto Výzvy na webovom sídle S</w:t>
      </w:r>
      <w:r w:rsidR="00435FA8" w:rsidRPr="008A0262">
        <w:rPr>
          <w:rFonts w:asciiTheme="majorHAnsi" w:hAnsiTheme="majorHAnsi"/>
          <w:sz w:val="20"/>
          <w:szCs w:val="20"/>
          <w:lang w:val="sk-SK"/>
        </w:rPr>
        <w:t>IH (</w:t>
      </w:r>
      <w:hyperlink r:id="rId17" w:history="1">
        <w:r w:rsidR="00435FA8" w:rsidRPr="008A0262">
          <w:rPr>
            <w:rStyle w:val="Hypertextovprepojenie"/>
            <w:rFonts w:asciiTheme="majorHAnsi" w:hAnsiTheme="majorHAnsi"/>
            <w:sz w:val="20"/>
            <w:szCs w:val="20"/>
            <w:lang w:val="sk-SK"/>
          </w:rPr>
          <w:t>www.sih.sk</w:t>
        </w:r>
      </w:hyperlink>
      <w:r w:rsidR="00435FA8" w:rsidRPr="008A0262">
        <w:rPr>
          <w:rFonts w:asciiTheme="majorHAnsi" w:hAnsiTheme="majorHAnsi"/>
          <w:sz w:val="20"/>
          <w:szCs w:val="20"/>
          <w:lang w:val="sk-SK"/>
        </w:rPr>
        <w:t>)</w:t>
      </w:r>
      <w:r w:rsidR="00973ED3" w:rsidRPr="008A0262">
        <w:rPr>
          <w:rFonts w:asciiTheme="majorHAnsi" w:hAnsiTheme="majorHAnsi"/>
          <w:sz w:val="20"/>
          <w:szCs w:val="20"/>
          <w:lang w:val="sk-SK"/>
        </w:rPr>
        <w:t xml:space="preserve">. </w:t>
      </w:r>
      <w:bookmarkEnd w:id="0"/>
      <w:r w:rsidR="00435FA8" w:rsidRPr="008A0262">
        <w:rPr>
          <w:rFonts w:asciiTheme="majorHAnsi" w:hAnsiTheme="majorHAnsi"/>
          <w:sz w:val="20"/>
          <w:szCs w:val="20"/>
          <w:lang w:val="sk-SK"/>
        </w:rPr>
        <w:t xml:space="preserve">Toto </w:t>
      </w:r>
      <w:r>
        <w:rPr>
          <w:rFonts w:asciiTheme="majorHAnsi" w:hAnsiTheme="majorHAnsi"/>
          <w:sz w:val="20"/>
          <w:szCs w:val="20"/>
          <w:lang w:val="sk-SK"/>
        </w:rPr>
        <w:t>Prideľovacie</w:t>
      </w:r>
      <w:r w:rsidR="009C385D" w:rsidRPr="008A0262">
        <w:rPr>
          <w:rFonts w:asciiTheme="majorHAnsi" w:hAnsiTheme="majorHAnsi"/>
          <w:sz w:val="20"/>
          <w:szCs w:val="20"/>
          <w:lang w:val="sk-SK"/>
        </w:rPr>
        <w:t xml:space="preserve"> </w:t>
      </w:r>
      <w:r w:rsidR="00435FA8" w:rsidRPr="008A0262">
        <w:rPr>
          <w:rFonts w:asciiTheme="majorHAnsi" w:hAnsiTheme="majorHAnsi"/>
          <w:sz w:val="20"/>
          <w:szCs w:val="20"/>
          <w:lang w:val="sk-SK"/>
        </w:rPr>
        <w:t xml:space="preserve">konanie </w:t>
      </w:r>
      <w:r w:rsidR="00973ED3" w:rsidRPr="008A0262">
        <w:rPr>
          <w:rFonts w:asciiTheme="majorHAnsi" w:hAnsiTheme="majorHAnsi"/>
          <w:sz w:val="20"/>
          <w:szCs w:val="20"/>
          <w:lang w:val="sk-SK"/>
        </w:rPr>
        <w:t xml:space="preserve">nie je obchodnou verejnou súťažou podľa § 281 a </w:t>
      </w:r>
      <w:proofErr w:type="spellStart"/>
      <w:r w:rsidR="00973ED3" w:rsidRPr="008A0262">
        <w:rPr>
          <w:rFonts w:asciiTheme="majorHAnsi" w:hAnsiTheme="majorHAnsi"/>
          <w:sz w:val="20"/>
          <w:szCs w:val="20"/>
          <w:lang w:val="sk-SK"/>
        </w:rPr>
        <w:t>nasl</w:t>
      </w:r>
      <w:proofErr w:type="spellEnd"/>
      <w:r w:rsidR="00973ED3" w:rsidRPr="008A0262">
        <w:rPr>
          <w:rFonts w:asciiTheme="majorHAnsi" w:hAnsiTheme="majorHAnsi"/>
          <w:sz w:val="20"/>
          <w:szCs w:val="20"/>
          <w:lang w:val="sk-SK"/>
        </w:rPr>
        <w:t>. zákona číslo 513/1991 Zb. Obchodn</w:t>
      </w:r>
      <w:r w:rsidR="009A374B">
        <w:rPr>
          <w:rFonts w:asciiTheme="majorHAnsi" w:hAnsiTheme="majorHAnsi"/>
          <w:sz w:val="20"/>
          <w:szCs w:val="20"/>
          <w:lang w:val="sk-SK"/>
        </w:rPr>
        <w:t xml:space="preserve">ého </w:t>
      </w:r>
      <w:r w:rsidR="00973ED3" w:rsidRPr="008A0262">
        <w:rPr>
          <w:rFonts w:asciiTheme="majorHAnsi" w:hAnsiTheme="majorHAnsi"/>
          <w:sz w:val="20"/>
          <w:szCs w:val="20"/>
          <w:lang w:val="sk-SK"/>
        </w:rPr>
        <w:t>zákonník</w:t>
      </w:r>
      <w:r w:rsidR="009A374B">
        <w:rPr>
          <w:rFonts w:asciiTheme="majorHAnsi" w:hAnsiTheme="majorHAnsi"/>
          <w:sz w:val="20"/>
          <w:szCs w:val="20"/>
          <w:lang w:val="sk-SK"/>
        </w:rPr>
        <w:t>a</w:t>
      </w:r>
      <w:r w:rsidR="00973ED3" w:rsidRPr="008A0262">
        <w:rPr>
          <w:rFonts w:asciiTheme="majorHAnsi" w:hAnsiTheme="majorHAnsi"/>
          <w:sz w:val="20"/>
          <w:szCs w:val="20"/>
          <w:lang w:val="sk-SK"/>
        </w:rPr>
        <w:t xml:space="preserve"> v znení neskorších predpisov („</w:t>
      </w:r>
      <w:r w:rsidR="009A5841" w:rsidRPr="008A0262">
        <w:rPr>
          <w:rFonts w:asciiTheme="majorHAnsi" w:hAnsiTheme="majorHAnsi"/>
          <w:sz w:val="20"/>
          <w:szCs w:val="20"/>
          <w:lang w:val="sk-SK"/>
        </w:rPr>
        <w:t xml:space="preserve">Obchodný </w:t>
      </w:r>
      <w:r w:rsidR="00973ED3" w:rsidRPr="008A0262">
        <w:rPr>
          <w:rFonts w:asciiTheme="majorHAnsi" w:hAnsiTheme="majorHAnsi"/>
          <w:sz w:val="20"/>
          <w:szCs w:val="20"/>
          <w:lang w:val="sk-SK"/>
        </w:rPr>
        <w:t>zákonník“)</w:t>
      </w:r>
      <w:r w:rsidR="009A374B">
        <w:rPr>
          <w:rFonts w:asciiTheme="majorHAnsi" w:hAnsiTheme="majorHAnsi"/>
          <w:sz w:val="20"/>
          <w:szCs w:val="20"/>
          <w:lang w:val="sk-SK"/>
        </w:rPr>
        <w:t>,</w:t>
      </w:r>
      <w:r w:rsidR="00973ED3" w:rsidRPr="008A0262">
        <w:rPr>
          <w:rFonts w:asciiTheme="majorHAnsi" w:hAnsiTheme="majorHAnsi"/>
          <w:sz w:val="20"/>
          <w:szCs w:val="20"/>
          <w:lang w:val="sk-SK"/>
        </w:rPr>
        <w:t xml:space="preserve"> ani verejným návrhom na uzatvorenie zmluvy podľa § 276 a </w:t>
      </w:r>
      <w:proofErr w:type="spellStart"/>
      <w:r w:rsidR="00973ED3" w:rsidRPr="008A0262">
        <w:rPr>
          <w:rFonts w:asciiTheme="majorHAnsi" w:hAnsiTheme="majorHAnsi"/>
          <w:sz w:val="20"/>
          <w:szCs w:val="20"/>
          <w:lang w:val="sk-SK"/>
        </w:rPr>
        <w:t>nasl</w:t>
      </w:r>
      <w:proofErr w:type="spellEnd"/>
      <w:r w:rsidR="00973ED3" w:rsidRPr="008A0262">
        <w:rPr>
          <w:rFonts w:asciiTheme="majorHAnsi" w:hAnsiTheme="majorHAnsi"/>
          <w:sz w:val="20"/>
          <w:szCs w:val="20"/>
          <w:lang w:val="sk-SK"/>
        </w:rPr>
        <w:t xml:space="preserve">. Obchodného zákonníka. </w:t>
      </w:r>
      <w:r>
        <w:rPr>
          <w:rFonts w:asciiTheme="majorHAnsi" w:hAnsiTheme="majorHAnsi"/>
          <w:sz w:val="20"/>
          <w:szCs w:val="20"/>
          <w:lang w:val="sk-SK"/>
        </w:rPr>
        <w:t>Prideľovacie</w:t>
      </w:r>
      <w:r w:rsidR="00973ED3" w:rsidRPr="008A0262">
        <w:rPr>
          <w:rFonts w:asciiTheme="majorHAnsi" w:hAnsiTheme="majorHAnsi"/>
          <w:sz w:val="20"/>
          <w:szCs w:val="20"/>
          <w:lang w:val="sk-SK"/>
        </w:rPr>
        <w:t xml:space="preserve"> konanie sa vyhlasuje, trvá, mení či vyhodnocuje výlučne v zmysle, spôsobom a v rozsahu podľa podmienok uvedených nižšie v tejto Výzve, pokiaľ nie je v tejto Výzve výslovne uvedené inak</w:t>
      </w:r>
      <w:r w:rsidR="00973ED3" w:rsidRPr="00525EA9">
        <w:rPr>
          <w:rFonts w:asciiTheme="majorHAnsi" w:hAnsiTheme="majorHAnsi"/>
          <w:sz w:val="20"/>
          <w:szCs w:val="20"/>
          <w:lang w:val="sk-SK"/>
        </w:rPr>
        <w:t>.</w:t>
      </w:r>
      <w:r w:rsidR="006A4DA1">
        <w:rPr>
          <w:rFonts w:asciiTheme="majorHAnsi" w:hAnsiTheme="majorHAnsi"/>
          <w:sz w:val="20"/>
          <w:szCs w:val="20"/>
          <w:lang w:val="sk-SK"/>
        </w:rPr>
        <w:t xml:space="preserve"> </w:t>
      </w:r>
    </w:p>
    <w:p w14:paraId="71B3CABE" w14:textId="77777777" w:rsidR="00134469" w:rsidRDefault="00134469" w:rsidP="008C6B31">
      <w:pPr>
        <w:spacing w:after="0"/>
        <w:jc w:val="both"/>
        <w:rPr>
          <w:rFonts w:asciiTheme="majorHAnsi" w:hAnsiTheme="majorHAnsi"/>
          <w:sz w:val="20"/>
          <w:szCs w:val="20"/>
          <w:lang w:val="sk-SK"/>
        </w:rPr>
      </w:pPr>
    </w:p>
    <w:p w14:paraId="7D4583C1" w14:textId="43036282" w:rsidR="00807F21" w:rsidRDefault="00D10A2C" w:rsidP="008C6B31">
      <w:pPr>
        <w:spacing w:after="0"/>
        <w:jc w:val="both"/>
        <w:rPr>
          <w:rFonts w:asciiTheme="majorHAnsi" w:hAnsiTheme="majorHAnsi"/>
          <w:sz w:val="20"/>
          <w:szCs w:val="20"/>
          <w:lang w:val="sk-SK"/>
        </w:rPr>
      </w:pPr>
      <w:r>
        <w:rPr>
          <w:rFonts w:asciiTheme="majorHAnsi" w:hAnsiTheme="majorHAnsi"/>
          <w:sz w:val="20"/>
          <w:szCs w:val="20"/>
          <w:lang w:val="sk-SK"/>
        </w:rPr>
        <w:t>Záujemc</w:t>
      </w:r>
      <w:r w:rsidR="00E03A3F">
        <w:rPr>
          <w:rFonts w:asciiTheme="majorHAnsi" w:hAnsiTheme="majorHAnsi"/>
          <w:sz w:val="20"/>
          <w:szCs w:val="20"/>
          <w:lang w:val="sk-SK"/>
        </w:rPr>
        <w:t>ovia</w:t>
      </w:r>
      <w:r w:rsidR="00807F21" w:rsidRPr="00525EA9">
        <w:rPr>
          <w:rFonts w:asciiTheme="majorHAnsi" w:hAnsiTheme="majorHAnsi"/>
          <w:sz w:val="20"/>
          <w:szCs w:val="20"/>
          <w:lang w:val="sk-SK"/>
        </w:rPr>
        <w:t xml:space="preserve"> vyjadr</w:t>
      </w:r>
      <w:r w:rsidR="006354AD">
        <w:rPr>
          <w:rFonts w:asciiTheme="majorHAnsi" w:hAnsiTheme="majorHAnsi"/>
          <w:sz w:val="20"/>
          <w:szCs w:val="20"/>
          <w:lang w:val="sk-SK"/>
        </w:rPr>
        <w:t>ujú</w:t>
      </w:r>
      <w:r w:rsidR="00807F21" w:rsidRPr="00525EA9">
        <w:rPr>
          <w:rFonts w:asciiTheme="majorHAnsi" w:hAnsiTheme="majorHAnsi"/>
          <w:sz w:val="20"/>
          <w:szCs w:val="20"/>
          <w:lang w:val="sk-SK"/>
        </w:rPr>
        <w:t xml:space="preserve"> svoj záujem podaním Vyjadrenia záujmu</w:t>
      </w:r>
      <w:r w:rsidR="006A4DA1">
        <w:rPr>
          <w:rFonts w:asciiTheme="majorHAnsi" w:hAnsiTheme="majorHAnsi"/>
          <w:sz w:val="20"/>
          <w:szCs w:val="20"/>
          <w:lang w:val="sk-SK"/>
        </w:rPr>
        <w:t>.</w:t>
      </w:r>
    </w:p>
    <w:p w14:paraId="58AB50C3" w14:textId="3F462C6B" w:rsidR="000152AA" w:rsidRDefault="000152AA" w:rsidP="008C6B31">
      <w:pPr>
        <w:spacing w:after="0"/>
        <w:jc w:val="both"/>
        <w:rPr>
          <w:rFonts w:asciiTheme="majorHAnsi" w:hAnsiTheme="majorHAnsi"/>
          <w:sz w:val="20"/>
          <w:szCs w:val="20"/>
          <w:lang w:val="sk-SK"/>
        </w:rPr>
      </w:pPr>
    </w:p>
    <w:p w14:paraId="11140348" w14:textId="22689187" w:rsidR="000152AA" w:rsidRPr="000152AA" w:rsidRDefault="000152AA" w:rsidP="000152AA">
      <w:pPr>
        <w:spacing w:after="0"/>
        <w:jc w:val="both"/>
        <w:rPr>
          <w:rFonts w:asciiTheme="majorHAnsi" w:hAnsiTheme="majorHAnsi"/>
          <w:sz w:val="20"/>
          <w:szCs w:val="20"/>
          <w:lang w:val="sk-SK"/>
        </w:rPr>
      </w:pPr>
      <w:r>
        <w:rPr>
          <w:rFonts w:asciiTheme="majorHAnsi" w:hAnsiTheme="majorHAnsi"/>
          <w:sz w:val="20"/>
          <w:szCs w:val="20"/>
          <w:lang w:val="sk-SK"/>
        </w:rPr>
        <w:t>SIH v rámci prípravy a zverejnenia tejto Výzvy ako aj následného Prideľovacieho konania postupuje v súlade so</w:t>
      </w:r>
      <w:r w:rsidRPr="000152AA">
        <w:rPr>
          <w:rFonts w:asciiTheme="majorHAnsi" w:hAnsiTheme="majorHAnsi"/>
          <w:sz w:val="20"/>
          <w:szCs w:val="20"/>
          <w:lang w:val="sk-SK"/>
        </w:rPr>
        <w:t xml:space="preserve"> základn</w:t>
      </w:r>
      <w:r>
        <w:rPr>
          <w:rFonts w:asciiTheme="majorHAnsi" w:hAnsiTheme="majorHAnsi"/>
          <w:sz w:val="20"/>
          <w:szCs w:val="20"/>
          <w:lang w:val="sk-SK"/>
        </w:rPr>
        <w:t>ými</w:t>
      </w:r>
      <w:r w:rsidRPr="000152AA">
        <w:rPr>
          <w:rFonts w:asciiTheme="majorHAnsi" w:hAnsiTheme="majorHAnsi"/>
          <w:sz w:val="20"/>
          <w:szCs w:val="20"/>
          <w:lang w:val="sk-SK"/>
        </w:rPr>
        <w:t xml:space="preserve"> zásad</w:t>
      </w:r>
      <w:r>
        <w:rPr>
          <w:rFonts w:asciiTheme="majorHAnsi" w:hAnsiTheme="majorHAnsi"/>
          <w:sz w:val="20"/>
          <w:szCs w:val="20"/>
          <w:lang w:val="sk-SK"/>
        </w:rPr>
        <w:t>ami</w:t>
      </w:r>
      <w:r w:rsidRPr="000152AA">
        <w:rPr>
          <w:rFonts w:asciiTheme="majorHAnsi" w:hAnsiTheme="majorHAnsi"/>
          <w:sz w:val="20"/>
          <w:szCs w:val="20"/>
          <w:lang w:val="sk-SK"/>
        </w:rPr>
        <w:t>, ktorými sú:</w:t>
      </w:r>
    </w:p>
    <w:p w14:paraId="47CE935C" w14:textId="77777777" w:rsidR="000152AA" w:rsidRPr="000152AA" w:rsidRDefault="000152AA" w:rsidP="000152AA">
      <w:pPr>
        <w:spacing w:after="0"/>
        <w:jc w:val="both"/>
        <w:rPr>
          <w:rFonts w:asciiTheme="majorHAnsi" w:hAnsiTheme="majorHAnsi"/>
          <w:sz w:val="20"/>
          <w:szCs w:val="20"/>
          <w:lang w:val="sk-SK"/>
        </w:rPr>
      </w:pPr>
      <w:r w:rsidRPr="000152AA">
        <w:rPr>
          <w:rFonts w:asciiTheme="majorHAnsi" w:hAnsiTheme="majorHAnsi"/>
          <w:sz w:val="20"/>
          <w:szCs w:val="20"/>
          <w:lang w:val="sk-SK"/>
        </w:rPr>
        <w:t>•</w:t>
      </w:r>
      <w:r w:rsidRPr="000152AA">
        <w:rPr>
          <w:rFonts w:asciiTheme="majorHAnsi" w:hAnsiTheme="majorHAnsi"/>
          <w:sz w:val="20"/>
          <w:szCs w:val="20"/>
          <w:lang w:val="sk-SK"/>
        </w:rPr>
        <w:tab/>
        <w:t>otvorenosť,</w:t>
      </w:r>
    </w:p>
    <w:p w14:paraId="5AF815B9" w14:textId="77777777" w:rsidR="000152AA" w:rsidRPr="000152AA" w:rsidRDefault="000152AA" w:rsidP="000152AA">
      <w:pPr>
        <w:spacing w:after="0"/>
        <w:jc w:val="both"/>
        <w:rPr>
          <w:rFonts w:asciiTheme="majorHAnsi" w:hAnsiTheme="majorHAnsi"/>
          <w:sz w:val="20"/>
          <w:szCs w:val="20"/>
          <w:lang w:val="sk-SK"/>
        </w:rPr>
      </w:pPr>
      <w:r w:rsidRPr="000152AA">
        <w:rPr>
          <w:rFonts w:asciiTheme="majorHAnsi" w:hAnsiTheme="majorHAnsi"/>
          <w:sz w:val="20"/>
          <w:szCs w:val="20"/>
          <w:lang w:val="sk-SK"/>
        </w:rPr>
        <w:t>•</w:t>
      </w:r>
      <w:r w:rsidRPr="000152AA">
        <w:rPr>
          <w:rFonts w:asciiTheme="majorHAnsi" w:hAnsiTheme="majorHAnsi"/>
          <w:sz w:val="20"/>
          <w:szCs w:val="20"/>
          <w:lang w:val="sk-SK"/>
        </w:rPr>
        <w:tab/>
        <w:t>transparentnosť,</w:t>
      </w:r>
    </w:p>
    <w:p w14:paraId="7A664A39" w14:textId="77777777" w:rsidR="000152AA" w:rsidRPr="000152AA" w:rsidRDefault="000152AA" w:rsidP="000152AA">
      <w:pPr>
        <w:spacing w:after="0"/>
        <w:jc w:val="both"/>
        <w:rPr>
          <w:rFonts w:asciiTheme="majorHAnsi" w:hAnsiTheme="majorHAnsi"/>
          <w:sz w:val="20"/>
          <w:szCs w:val="20"/>
          <w:lang w:val="sk-SK"/>
        </w:rPr>
      </w:pPr>
      <w:r w:rsidRPr="000152AA">
        <w:rPr>
          <w:rFonts w:asciiTheme="majorHAnsi" w:hAnsiTheme="majorHAnsi"/>
          <w:sz w:val="20"/>
          <w:szCs w:val="20"/>
          <w:lang w:val="sk-SK"/>
        </w:rPr>
        <w:t>•</w:t>
      </w:r>
      <w:r w:rsidRPr="000152AA">
        <w:rPr>
          <w:rFonts w:asciiTheme="majorHAnsi" w:hAnsiTheme="majorHAnsi"/>
          <w:sz w:val="20"/>
          <w:szCs w:val="20"/>
          <w:lang w:val="sk-SK"/>
        </w:rPr>
        <w:tab/>
        <w:t>primeranosť,</w:t>
      </w:r>
    </w:p>
    <w:p w14:paraId="413A5BC0" w14:textId="77777777" w:rsidR="000152AA" w:rsidRPr="000152AA" w:rsidRDefault="000152AA" w:rsidP="000152AA">
      <w:pPr>
        <w:spacing w:after="0"/>
        <w:jc w:val="both"/>
        <w:rPr>
          <w:rFonts w:asciiTheme="majorHAnsi" w:hAnsiTheme="majorHAnsi"/>
          <w:sz w:val="20"/>
          <w:szCs w:val="20"/>
          <w:lang w:val="sk-SK"/>
        </w:rPr>
      </w:pPr>
      <w:r w:rsidRPr="000152AA">
        <w:rPr>
          <w:rFonts w:asciiTheme="majorHAnsi" w:hAnsiTheme="majorHAnsi"/>
          <w:sz w:val="20"/>
          <w:szCs w:val="20"/>
          <w:lang w:val="sk-SK"/>
        </w:rPr>
        <w:t>•</w:t>
      </w:r>
      <w:r w:rsidRPr="000152AA">
        <w:rPr>
          <w:rFonts w:asciiTheme="majorHAnsi" w:hAnsiTheme="majorHAnsi"/>
          <w:sz w:val="20"/>
          <w:szCs w:val="20"/>
          <w:lang w:val="sk-SK"/>
        </w:rPr>
        <w:tab/>
        <w:t>rovnosť zaobchádzania,</w:t>
      </w:r>
    </w:p>
    <w:p w14:paraId="76DEB614" w14:textId="77777777" w:rsidR="000152AA" w:rsidRPr="000152AA" w:rsidRDefault="000152AA" w:rsidP="000152AA">
      <w:pPr>
        <w:spacing w:after="0"/>
        <w:jc w:val="both"/>
        <w:rPr>
          <w:rFonts w:asciiTheme="majorHAnsi" w:hAnsiTheme="majorHAnsi"/>
          <w:sz w:val="20"/>
          <w:szCs w:val="20"/>
          <w:lang w:val="sk-SK"/>
        </w:rPr>
      </w:pPr>
      <w:r w:rsidRPr="000152AA">
        <w:rPr>
          <w:rFonts w:asciiTheme="majorHAnsi" w:hAnsiTheme="majorHAnsi"/>
          <w:sz w:val="20"/>
          <w:szCs w:val="20"/>
          <w:lang w:val="sk-SK"/>
        </w:rPr>
        <w:t>•</w:t>
      </w:r>
      <w:r w:rsidRPr="000152AA">
        <w:rPr>
          <w:rFonts w:asciiTheme="majorHAnsi" w:hAnsiTheme="majorHAnsi"/>
          <w:sz w:val="20"/>
          <w:szCs w:val="20"/>
          <w:lang w:val="sk-SK"/>
        </w:rPr>
        <w:tab/>
        <w:t>nediskriminácia a</w:t>
      </w:r>
    </w:p>
    <w:p w14:paraId="58FC1B98" w14:textId="77777777" w:rsidR="000152AA" w:rsidRPr="00525EA9" w:rsidRDefault="000152AA" w:rsidP="000152AA">
      <w:pPr>
        <w:spacing w:after="0"/>
        <w:jc w:val="both"/>
        <w:rPr>
          <w:rFonts w:asciiTheme="majorHAnsi" w:hAnsiTheme="majorHAnsi"/>
          <w:sz w:val="20"/>
          <w:szCs w:val="20"/>
          <w:lang w:val="sk-SK"/>
        </w:rPr>
      </w:pPr>
      <w:r w:rsidRPr="000152AA">
        <w:rPr>
          <w:rFonts w:asciiTheme="majorHAnsi" w:hAnsiTheme="majorHAnsi"/>
          <w:sz w:val="20"/>
          <w:szCs w:val="20"/>
          <w:lang w:val="sk-SK"/>
        </w:rPr>
        <w:t>•</w:t>
      </w:r>
      <w:r w:rsidRPr="000152AA">
        <w:rPr>
          <w:rFonts w:asciiTheme="majorHAnsi" w:hAnsiTheme="majorHAnsi"/>
          <w:sz w:val="20"/>
          <w:szCs w:val="20"/>
          <w:lang w:val="sk-SK"/>
        </w:rPr>
        <w:tab/>
        <w:t>absencia konfliktu záujmov.</w:t>
      </w:r>
    </w:p>
    <w:p w14:paraId="0222EE13" w14:textId="710F50C8" w:rsidR="000152AA" w:rsidRDefault="000152AA" w:rsidP="008C6B31">
      <w:pPr>
        <w:spacing w:after="0"/>
        <w:jc w:val="both"/>
        <w:rPr>
          <w:rFonts w:asciiTheme="majorHAnsi" w:hAnsiTheme="majorHAnsi"/>
          <w:sz w:val="20"/>
          <w:szCs w:val="20"/>
          <w:lang w:val="sk-SK"/>
        </w:rPr>
      </w:pPr>
    </w:p>
    <w:p w14:paraId="054908DA" w14:textId="76A0F891" w:rsidR="00896D7D" w:rsidRDefault="00896D7D" w:rsidP="008C6B31">
      <w:pPr>
        <w:spacing w:after="0"/>
        <w:jc w:val="both"/>
        <w:rPr>
          <w:rFonts w:asciiTheme="majorHAnsi" w:hAnsiTheme="majorHAnsi"/>
          <w:sz w:val="20"/>
          <w:szCs w:val="20"/>
          <w:lang w:val="sk-SK"/>
        </w:rPr>
      </w:pPr>
      <w:r w:rsidRPr="00896D7D">
        <w:rPr>
          <w:rFonts w:asciiTheme="majorHAnsi" w:hAnsiTheme="majorHAnsi"/>
          <w:sz w:val="20"/>
          <w:szCs w:val="20"/>
          <w:lang w:val="sk-SK"/>
        </w:rPr>
        <w:t xml:space="preserve">V prípade rozporu medzi </w:t>
      </w:r>
      <w:r>
        <w:rPr>
          <w:rFonts w:asciiTheme="majorHAnsi" w:hAnsiTheme="majorHAnsi"/>
          <w:sz w:val="20"/>
          <w:szCs w:val="20"/>
          <w:lang w:val="sk-SK"/>
        </w:rPr>
        <w:t>informáciami uvedenými v tejto Výzve</w:t>
      </w:r>
      <w:r w:rsidRPr="00896D7D">
        <w:rPr>
          <w:rFonts w:asciiTheme="majorHAnsi" w:hAnsiTheme="majorHAnsi"/>
          <w:sz w:val="20"/>
          <w:szCs w:val="20"/>
          <w:lang w:val="sk-SK"/>
        </w:rPr>
        <w:t xml:space="preserve"> a</w:t>
      </w:r>
      <w:r>
        <w:rPr>
          <w:rFonts w:asciiTheme="majorHAnsi" w:hAnsiTheme="majorHAnsi"/>
          <w:sz w:val="20"/>
          <w:szCs w:val="20"/>
          <w:lang w:val="sk-SK"/>
        </w:rPr>
        <w:t xml:space="preserve"> v</w:t>
      </w:r>
      <w:r w:rsidRPr="00896D7D">
        <w:rPr>
          <w:rFonts w:asciiTheme="majorHAnsi" w:hAnsiTheme="majorHAnsi"/>
          <w:sz w:val="20"/>
          <w:szCs w:val="20"/>
          <w:lang w:val="sk-SK"/>
        </w:rPr>
        <w:t xml:space="preserve"> Dohode o záruke, majú prednosť ustanovenia Dohody o</w:t>
      </w:r>
      <w:r>
        <w:rPr>
          <w:rFonts w:asciiTheme="majorHAnsi" w:hAnsiTheme="majorHAnsi"/>
          <w:sz w:val="20"/>
          <w:szCs w:val="20"/>
          <w:lang w:val="sk-SK"/>
        </w:rPr>
        <w:t> </w:t>
      </w:r>
      <w:r w:rsidRPr="00896D7D">
        <w:rPr>
          <w:rFonts w:asciiTheme="majorHAnsi" w:hAnsiTheme="majorHAnsi"/>
          <w:sz w:val="20"/>
          <w:szCs w:val="20"/>
          <w:lang w:val="sk-SK"/>
        </w:rPr>
        <w:t>záruke</w:t>
      </w:r>
      <w:r>
        <w:rPr>
          <w:rFonts w:asciiTheme="majorHAnsi" w:hAnsiTheme="majorHAnsi"/>
          <w:sz w:val="20"/>
          <w:szCs w:val="20"/>
          <w:lang w:val="sk-SK"/>
        </w:rPr>
        <w:t>.</w:t>
      </w:r>
    </w:p>
    <w:p w14:paraId="6EDC9179" w14:textId="77777777" w:rsidR="00807F21" w:rsidRPr="00791F16" w:rsidRDefault="00807F21" w:rsidP="00791F16">
      <w:pPr>
        <w:spacing w:after="0"/>
        <w:jc w:val="both"/>
        <w:rPr>
          <w:rFonts w:asciiTheme="majorHAnsi" w:hAnsiTheme="majorHAnsi"/>
          <w:sz w:val="20"/>
          <w:szCs w:val="20"/>
          <w:lang w:val="sk-SK"/>
        </w:rPr>
      </w:pPr>
    </w:p>
    <w:p w14:paraId="1EC5D3A8" w14:textId="77777777" w:rsidR="00973519" w:rsidRPr="00525EA9" w:rsidRDefault="00973519" w:rsidP="00A44748">
      <w:pPr>
        <w:pStyle w:val="Odsekzoznamu"/>
        <w:numPr>
          <w:ilvl w:val="3"/>
          <w:numId w:val="2"/>
        </w:numPr>
        <w:spacing w:after="240" w:line="360" w:lineRule="auto"/>
        <w:ind w:left="426" w:hanging="425"/>
        <w:rPr>
          <w:rFonts w:asciiTheme="majorHAnsi" w:hAnsiTheme="majorHAnsi"/>
          <w:b/>
          <w:sz w:val="24"/>
          <w:lang w:val="sk-SK"/>
        </w:rPr>
      </w:pPr>
      <w:r w:rsidRPr="00525EA9">
        <w:rPr>
          <w:rFonts w:asciiTheme="majorHAnsi" w:hAnsiTheme="majorHAnsi"/>
          <w:b/>
          <w:sz w:val="24"/>
          <w:lang w:val="sk-SK"/>
        </w:rPr>
        <w:lastRenderedPageBreak/>
        <w:t>Definície a</w:t>
      </w:r>
      <w:r w:rsidR="007C40AD" w:rsidRPr="00525EA9">
        <w:rPr>
          <w:rFonts w:asciiTheme="majorHAnsi" w:hAnsiTheme="majorHAnsi"/>
          <w:b/>
          <w:sz w:val="24"/>
          <w:lang w:val="sk-SK"/>
        </w:rPr>
        <w:t> </w:t>
      </w:r>
      <w:r w:rsidRPr="00525EA9">
        <w:rPr>
          <w:rFonts w:asciiTheme="majorHAnsi" w:hAnsiTheme="majorHAnsi"/>
          <w:b/>
          <w:sz w:val="24"/>
          <w:lang w:val="sk-SK"/>
        </w:rPr>
        <w:t>interpretácia</w:t>
      </w:r>
    </w:p>
    <w:p w14:paraId="2655A1E2" w14:textId="5C1F1A71" w:rsidR="007C40AD" w:rsidRPr="00525EA9" w:rsidRDefault="00867CC7" w:rsidP="008C6B31">
      <w:pPr>
        <w:spacing w:after="0"/>
        <w:jc w:val="both"/>
        <w:rPr>
          <w:rFonts w:asciiTheme="majorHAnsi" w:hAnsiTheme="majorHAnsi"/>
          <w:sz w:val="20"/>
          <w:szCs w:val="20"/>
          <w:lang w:val="sk-SK"/>
        </w:rPr>
      </w:pPr>
      <w:r w:rsidRPr="00525EA9">
        <w:rPr>
          <w:rFonts w:asciiTheme="majorHAnsi" w:hAnsiTheme="majorHAnsi"/>
          <w:sz w:val="20"/>
          <w:szCs w:val="20"/>
          <w:lang w:val="sk-SK"/>
        </w:rPr>
        <w:t>V tejto Výzve majú termíny a výrazy s veľkými začiatočnými písmenami taký</w:t>
      </w:r>
      <w:r w:rsidR="00C42D6A" w:rsidRPr="00525EA9">
        <w:rPr>
          <w:rFonts w:asciiTheme="majorHAnsi" w:hAnsiTheme="majorHAnsi"/>
          <w:sz w:val="20"/>
          <w:szCs w:val="20"/>
          <w:lang w:val="sk-SK"/>
        </w:rPr>
        <w:t xml:space="preserve"> význam</w:t>
      </w:r>
      <w:r w:rsidRPr="00525EA9">
        <w:rPr>
          <w:rFonts w:asciiTheme="majorHAnsi" w:hAnsiTheme="majorHAnsi"/>
          <w:sz w:val="20"/>
          <w:szCs w:val="20"/>
          <w:lang w:val="sk-SK"/>
        </w:rPr>
        <w:t>, ako je uveden</w:t>
      </w:r>
      <w:r w:rsidR="00C42D6A" w:rsidRPr="00525EA9">
        <w:rPr>
          <w:rFonts w:asciiTheme="majorHAnsi" w:hAnsiTheme="majorHAnsi"/>
          <w:sz w:val="20"/>
          <w:szCs w:val="20"/>
          <w:lang w:val="sk-SK"/>
        </w:rPr>
        <w:t>é</w:t>
      </w:r>
      <w:r w:rsidRPr="00525EA9">
        <w:rPr>
          <w:rFonts w:asciiTheme="majorHAnsi" w:hAnsiTheme="majorHAnsi"/>
          <w:sz w:val="20"/>
          <w:szCs w:val="20"/>
          <w:lang w:val="sk-SK"/>
        </w:rPr>
        <w:t xml:space="preserve"> nižšie, pokiaľ nie je uvedené inak, alebo pokiaľ kontext nevyžaduje inú interpretáciu:</w:t>
      </w:r>
    </w:p>
    <w:p w14:paraId="3E302A60" w14:textId="77777777" w:rsidR="007C40AD" w:rsidRPr="00525EA9" w:rsidRDefault="007C40AD" w:rsidP="008C6B31">
      <w:pPr>
        <w:spacing w:after="0"/>
        <w:jc w:val="both"/>
        <w:rPr>
          <w:rFonts w:asciiTheme="majorHAnsi" w:hAnsiTheme="majorHAnsi"/>
          <w:sz w:val="20"/>
          <w:szCs w:val="20"/>
          <w:lang w:val="sk-SK"/>
        </w:rPr>
      </w:pPr>
    </w:p>
    <w:tbl>
      <w:tblPr>
        <w:tblW w:w="8928" w:type="dxa"/>
        <w:tblLayout w:type="fixed"/>
        <w:tblLook w:val="01E0" w:firstRow="1" w:lastRow="1" w:firstColumn="1" w:lastColumn="1" w:noHBand="0" w:noVBand="0"/>
      </w:tblPr>
      <w:tblGrid>
        <w:gridCol w:w="2808"/>
        <w:gridCol w:w="6120"/>
      </w:tblGrid>
      <w:tr w:rsidR="00014FBA" w:rsidRPr="00525EA9" w14:paraId="56D0F964" w14:textId="77777777" w:rsidTr="00D832A8">
        <w:tc>
          <w:tcPr>
            <w:tcW w:w="2808" w:type="dxa"/>
            <w:shd w:val="clear" w:color="auto" w:fill="auto"/>
          </w:tcPr>
          <w:p w14:paraId="53CED746" w14:textId="3B1ECA32" w:rsidR="00014FBA" w:rsidRDefault="00014FBA" w:rsidP="004441F1">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„DNK“</w:t>
            </w:r>
          </w:p>
        </w:tc>
        <w:tc>
          <w:tcPr>
            <w:tcW w:w="6120" w:type="dxa"/>
            <w:shd w:val="clear" w:color="auto" w:fill="auto"/>
          </w:tcPr>
          <w:p w14:paraId="412580F4" w14:textId="7591182C" w:rsidR="00014FBA" w:rsidRDefault="00014FBA" w:rsidP="00435FA8">
            <w:pPr>
              <w:spacing w:before="20" w:after="120"/>
              <w:jc w:val="both"/>
              <w:rPr>
                <w:rFonts w:asciiTheme="majorHAnsi" w:hAnsiTheme="majorHAnsi" w:cs="Times New Roman"/>
                <w:color w:val="000000"/>
                <w:sz w:val="20"/>
                <w:szCs w:val="20"/>
                <w:lang w:val="sk-SK"/>
              </w:rPr>
            </w:pPr>
            <w:r w:rsidRPr="00525EA9">
              <w:rPr>
                <w:rFonts w:asciiTheme="majorHAnsi" w:hAnsiTheme="majorHAnsi" w:cs="Times New Roman"/>
                <w:color w:val="000000"/>
                <w:sz w:val="20"/>
                <w:szCs w:val="20"/>
                <w:lang w:val="sk-SK"/>
              </w:rPr>
              <w:t>znamená Delegované nariadenie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w:t>
            </w:r>
          </w:p>
        </w:tc>
      </w:tr>
      <w:tr w:rsidR="00EA57B2" w:rsidRPr="00525EA9" w14:paraId="2134D4E2" w14:textId="77777777" w:rsidTr="00D832A8">
        <w:tc>
          <w:tcPr>
            <w:tcW w:w="2808" w:type="dxa"/>
            <w:shd w:val="clear" w:color="auto" w:fill="auto"/>
          </w:tcPr>
          <w:p w14:paraId="1C6D3F68" w14:textId="1B158695" w:rsidR="00EA57B2" w:rsidRPr="00525EA9" w:rsidRDefault="00EA57B2" w:rsidP="00EA57B2">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 xml:space="preserve">„Dohoda o záruke“ </w:t>
            </w:r>
          </w:p>
        </w:tc>
        <w:tc>
          <w:tcPr>
            <w:tcW w:w="6120" w:type="dxa"/>
            <w:shd w:val="clear" w:color="auto" w:fill="auto"/>
          </w:tcPr>
          <w:p w14:paraId="26262A63" w14:textId="28BBF6B1" w:rsidR="00EA57B2" w:rsidRPr="00525EA9" w:rsidRDefault="00EA57B2" w:rsidP="00EA57B2">
            <w:pPr>
              <w:spacing w:before="20" w:after="120"/>
              <w:jc w:val="both"/>
              <w:rPr>
                <w:rFonts w:asciiTheme="majorHAnsi" w:hAnsiTheme="majorHAnsi" w:cs="Times New Roman"/>
                <w:color w:val="000000"/>
                <w:sz w:val="20"/>
                <w:szCs w:val="20"/>
                <w:lang w:val="sk-SK"/>
              </w:rPr>
            </w:pPr>
            <w:r w:rsidRPr="00525EA9">
              <w:rPr>
                <w:rFonts w:asciiTheme="majorHAnsi" w:hAnsiTheme="majorHAnsi" w:cs="Times New Roman"/>
                <w:color w:val="000000"/>
                <w:sz w:val="20"/>
                <w:szCs w:val="20"/>
                <w:lang w:val="sk-SK"/>
              </w:rPr>
              <w:t>rozumie sa Dohoda o záruke na zmiernenie obmedzení spôsobených chorobou COVID-19, ktorej uzatvorenie je predmetom tejto Výzvy na vyjadrenie záujmu</w:t>
            </w:r>
            <w:r>
              <w:rPr>
                <w:rFonts w:asciiTheme="majorHAnsi" w:hAnsiTheme="majorHAnsi" w:cs="Times New Roman"/>
                <w:color w:val="000000"/>
                <w:sz w:val="20"/>
                <w:szCs w:val="20"/>
                <w:lang w:val="sk-SK"/>
              </w:rPr>
              <w:t>,</w:t>
            </w:r>
            <w:r w:rsidRPr="00525EA9">
              <w:rPr>
                <w:rFonts w:asciiTheme="majorHAnsi" w:hAnsiTheme="majorHAnsi" w:cs="Times New Roman"/>
                <w:color w:val="000000"/>
                <w:sz w:val="20"/>
                <w:szCs w:val="20"/>
                <w:lang w:val="sk-SK"/>
              </w:rPr>
              <w:t xml:space="preserve"> a ktorá bude uzatvorená medzi NDF II. a úspešnými </w:t>
            </w:r>
            <w:r w:rsidR="00D10A2C">
              <w:rPr>
                <w:rFonts w:asciiTheme="majorHAnsi" w:hAnsiTheme="majorHAnsi" w:cs="Times New Roman"/>
                <w:color w:val="000000"/>
                <w:sz w:val="20"/>
                <w:szCs w:val="20"/>
                <w:lang w:val="sk-SK"/>
              </w:rPr>
              <w:t>Záujemcami</w:t>
            </w:r>
            <w:r w:rsidRPr="00525EA9">
              <w:rPr>
                <w:rFonts w:asciiTheme="majorHAnsi" w:hAnsiTheme="majorHAnsi" w:cs="Times New Roman"/>
                <w:color w:val="000000"/>
                <w:sz w:val="20"/>
                <w:szCs w:val="20"/>
                <w:lang w:val="sk-SK"/>
              </w:rPr>
              <w:t>;</w:t>
            </w:r>
          </w:p>
        </w:tc>
      </w:tr>
      <w:tr w:rsidR="00EA57B2" w:rsidRPr="00525EA9" w14:paraId="2C532E01" w14:textId="77777777" w:rsidTr="000C1B21">
        <w:tc>
          <w:tcPr>
            <w:tcW w:w="2808" w:type="dxa"/>
            <w:shd w:val="clear" w:color="auto" w:fill="auto"/>
          </w:tcPr>
          <w:p w14:paraId="5305DF6C" w14:textId="3F2E7529" w:rsidR="00EA57B2" w:rsidRPr="00525EA9" w:rsidRDefault="009E0530" w:rsidP="00EA57B2">
            <w:pPr>
              <w:spacing w:before="20" w:after="120"/>
              <w:rPr>
                <w:rFonts w:asciiTheme="majorHAnsi" w:hAnsiTheme="majorHAnsi" w:cs="Times New Roman"/>
                <w:b/>
                <w:sz w:val="20"/>
                <w:szCs w:val="20"/>
                <w:lang w:val="sk-SK"/>
              </w:rPr>
            </w:pPr>
            <w:bookmarkStart w:id="1" w:name="_DV_C108"/>
            <w:r>
              <w:rPr>
                <w:rFonts w:asciiTheme="majorHAnsi" w:hAnsiTheme="majorHAnsi" w:cs="Times New Roman"/>
                <w:b/>
                <w:sz w:val="20"/>
                <w:szCs w:val="20"/>
                <w:lang w:val="sk-SK"/>
              </w:rPr>
              <w:t>„EŠIF“</w:t>
            </w:r>
            <w:bookmarkEnd w:id="1"/>
          </w:p>
        </w:tc>
        <w:tc>
          <w:tcPr>
            <w:tcW w:w="6120" w:type="dxa"/>
            <w:shd w:val="clear" w:color="auto" w:fill="auto"/>
          </w:tcPr>
          <w:p w14:paraId="23591A50" w14:textId="25A9FD87" w:rsidR="00EA57B2" w:rsidRPr="00D4466A" w:rsidRDefault="009E0530" w:rsidP="00EA57B2">
            <w:pPr>
              <w:spacing w:before="20" w:after="120"/>
              <w:jc w:val="both"/>
              <w:rPr>
                <w:rFonts w:asciiTheme="majorHAnsi" w:hAnsiTheme="majorHAnsi" w:cs="Times New Roman"/>
                <w:color w:val="000000"/>
                <w:sz w:val="20"/>
                <w:szCs w:val="20"/>
                <w:lang w:val="sk-SK"/>
              </w:rPr>
            </w:pPr>
            <w:r w:rsidRPr="009E0530">
              <w:rPr>
                <w:rFonts w:asciiTheme="majorHAnsi" w:hAnsiTheme="majorHAnsi" w:cs="Times New Roman"/>
                <w:color w:val="000000"/>
                <w:sz w:val="20"/>
                <w:szCs w:val="20"/>
                <w:lang w:val="sk-SK"/>
              </w:rPr>
              <w:t>znamená Európske štrukturálne a investičné fondy (</w:t>
            </w:r>
            <w:r w:rsidR="009A374B">
              <w:rPr>
                <w:rFonts w:asciiTheme="majorHAnsi" w:hAnsiTheme="majorHAnsi" w:cs="Times New Roman"/>
                <w:color w:val="000000"/>
                <w:sz w:val="20"/>
                <w:szCs w:val="20"/>
                <w:lang w:val="sk-SK"/>
              </w:rPr>
              <w:t>„</w:t>
            </w:r>
            <w:r w:rsidRPr="009E0530">
              <w:rPr>
                <w:rFonts w:asciiTheme="majorHAnsi" w:hAnsiTheme="majorHAnsi" w:cs="Times New Roman"/>
                <w:color w:val="000000"/>
                <w:sz w:val="20"/>
                <w:szCs w:val="20"/>
                <w:lang w:val="sk-SK"/>
              </w:rPr>
              <w:t>Kohézny fond, Európsk</w:t>
            </w:r>
            <w:r w:rsidR="009A374B">
              <w:rPr>
                <w:rFonts w:asciiTheme="majorHAnsi" w:hAnsiTheme="majorHAnsi" w:cs="Times New Roman"/>
                <w:color w:val="000000"/>
                <w:sz w:val="20"/>
                <w:szCs w:val="20"/>
                <w:lang w:val="sk-SK"/>
              </w:rPr>
              <w:t>y</w:t>
            </w:r>
            <w:r w:rsidRPr="009E0530">
              <w:rPr>
                <w:rFonts w:asciiTheme="majorHAnsi" w:hAnsiTheme="majorHAnsi" w:cs="Times New Roman"/>
                <w:color w:val="000000"/>
                <w:sz w:val="20"/>
                <w:szCs w:val="20"/>
                <w:lang w:val="sk-SK"/>
              </w:rPr>
              <w:t xml:space="preserve"> fond regionálneho rozvoja</w:t>
            </w:r>
            <w:r w:rsidR="009A374B">
              <w:rPr>
                <w:rFonts w:asciiTheme="majorHAnsi" w:hAnsiTheme="majorHAnsi" w:cs="Times New Roman"/>
                <w:color w:val="000000"/>
                <w:sz w:val="20"/>
                <w:szCs w:val="20"/>
                <w:lang w:val="sk-SK"/>
              </w:rPr>
              <w:t xml:space="preserve">, </w:t>
            </w:r>
            <w:r w:rsidRPr="009E0530">
              <w:rPr>
                <w:rFonts w:asciiTheme="majorHAnsi" w:hAnsiTheme="majorHAnsi" w:cs="Times New Roman"/>
                <w:color w:val="000000"/>
                <w:sz w:val="20"/>
                <w:szCs w:val="20"/>
                <w:lang w:val="sk-SK"/>
              </w:rPr>
              <w:t>Európsky sociálny fond, Európsky poľnohospodársky fond pre rozvoj vidieka, Európsky námorný a rybársky fond)</w:t>
            </w:r>
            <w:r w:rsidR="00745794" w:rsidRPr="00525EA9">
              <w:rPr>
                <w:rFonts w:asciiTheme="majorHAnsi" w:hAnsiTheme="majorHAnsi" w:cs="Times New Roman"/>
                <w:color w:val="000000"/>
                <w:sz w:val="20"/>
                <w:szCs w:val="20"/>
                <w:lang w:val="sk-SK"/>
              </w:rPr>
              <w:t>;</w:t>
            </w:r>
          </w:p>
        </w:tc>
      </w:tr>
      <w:tr w:rsidR="0058639A" w:rsidRPr="00525EA9" w14:paraId="6A059B14" w14:textId="77777777" w:rsidTr="000C1B21">
        <w:tc>
          <w:tcPr>
            <w:tcW w:w="2808" w:type="dxa"/>
            <w:shd w:val="clear" w:color="auto" w:fill="auto"/>
          </w:tcPr>
          <w:p w14:paraId="2A1CF3C1" w14:textId="23828B6E" w:rsidR="0058639A" w:rsidRPr="00525EA9" w:rsidRDefault="0058639A" w:rsidP="009E0530">
            <w:pPr>
              <w:spacing w:before="20" w:after="120"/>
              <w:rPr>
                <w:rFonts w:asciiTheme="majorHAnsi" w:hAnsiTheme="majorHAnsi" w:cs="Times New Roman"/>
                <w:b/>
                <w:sz w:val="20"/>
                <w:szCs w:val="20"/>
                <w:lang w:val="sk-SK"/>
              </w:rPr>
            </w:pPr>
            <w:r>
              <w:rPr>
                <w:rFonts w:asciiTheme="majorHAnsi" w:hAnsiTheme="majorHAnsi" w:cs="Times New Roman"/>
                <w:b/>
                <w:sz w:val="20"/>
                <w:szCs w:val="20"/>
                <w:lang w:val="sk-SK"/>
              </w:rPr>
              <w:t>„Finančná inštitúcia“ alebo „FI“</w:t>
            </w:r>
          </w:p>
        </w:tc>
        <w:tc>
          <w:tcPr>
            <w:tcW w:w="6120" w:type="dxa"/>
            <w:shd w:val="clear" w:color="auto" w:fill="auto"/>
          </w:tcPr>
          <w:p w14:paraId="33C00ED4" w14:textId="03A741B6" w:rsidR="0058639A" w:rsidRPr="000C1B21" w:rsidRDefault="00DF0B92" w:rsidP="009E0530">
            <w:pPr>
              <w:spacing w:before="20" w:after="120"/>
              <w:jc w:val="both"/>
              <w:rPr>
                <w:rFonts w:asciiTheme="majorHAnsi" w:hAnsiTheme="majorHAnsi" w:cs="Times New Roman"/>
                <w:color w:val="000000"/>
                <w:sz w:val="20"/>
                <w:szCs w:val="20"/>
                <w:lang w:val="sk-SK"/>
              </w:rPr>
            </w:pPr>
            <w:bookmarkStart w:id="2" w:name="_Hlk36392053"/>
            <w:r>
              <w:rPr>
                <w:rFonts w:asciiTheme="majorHAnsi" w:hAnsiTheme="majorHAnsi" w:cs="Times New Roman"/>
                <w:color w:val="000000"/>
                <w:sz w:val="20"/>
                <w:szCs w:val="20"/>
                <w:lang w:val="sk-SK"/>
              </w:rPr>
              <w:t>Rozumie sa i</w:t>
            </w:r>
            <w:r w:rsidR="0058639A">
              <w:rPr>
                <w:rFonts w:asciiTheme="majorHAnsi" w:hAnsiTheme="majorHAnsi" w:cs="Times New Roman"/>
                <w:color w:val="000000"/>
                <w:sz w:val="20"/>
                <w:szCs w:val="20"/>
                <w:lang w:val="sk-SK"/>
              </w:rPr>
              <w:t>nštitúcia pôsobiaca v Slovenskej republike zriadená v súlade s legislatívou SR oprávnená poskytovať finančné prostriedky formou úveru malým a stredným podnikom</w:t>
            </w:r>
            <w:r w:rsidR="0058639A" w:rsidRPr="00525EA9">
              <w:rPr>
                <w:rFonts w:asciiTheme="majorHAnsi" w:hAnsiTheme="majorHAnsi" w:cs="Times New Roman"/>
                <w:color w:val="000000"/>
                <w:sz w:val="20"/>
                <w:szCs w:val="20"/>
                <w:lang w:val="sk-SK"/>
              </w:rPr>
              <w:t>;</w:t>
            </w:r>
            <w:bookmarkEnd w:id="2"/>
          </w:p>
        </w:tc>
      </w:tr>
      <w:tr w:rsidR="00745794" w:rsidRPr="00525EA9" w14:paraId="3E855466" w14:textId="77777777" w:rsidTr="000C1B21">
        <w:tc>
          <w:tcPr>
            <w:tcW w:w="2808" w:type="dxa"/>
            <w:shd w:val="clear" w:color="auto" w:fill="auto"/>
          </w:tcPr>
          <w:p w14:paraId="26601D1F" w14:textId="4B6CC5E6" w:rsidR="00745794" w:rsidRPr="009E0530" w:rsidRDefault="00745794" w:rsidP="009E0530">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„Finančný nástroj“</w:t>
            </w:r>
          </w:p>
        </w:tc>
        <w:tc>
          <w:tcPr>
            <w:tcW w:w="6120" w:type="dxa"/>
            <w:shd w:val="clear" w:color="auto" w:fill="auto"/>
          </w:tcPr>
          <w:p w14:paraId="5049E93B" w14:textId="00955A6F" w:rsidR="00745794" w:rsidRDefault="00745794" w:rsidP="009E0530">
            <w:pPr>
              <w:spacing w:before="20" w:after="120"/>
              <w:jc w:val="both"/>
              <w:rPr>
                <w:rFonts w:asciiTheme="majorHAnsi" w:hAnsiTheme="majorHAnsi" w:cs="Times New Roman"/>
                <w:sz w:val="20"/>
                <w:szCs w:val="20"/>
                <w:lang w:val="sk-SK"/>
              </w:rPr>
            </w:pPr>
            <w:r w:rsidRPr="000C1B21">
              <w:rPr>
                <w:rFonts w:asciiTheme="majorHAnsi" w:hAnsiTheme="majorHAnsi" w:cs="Times New Roman"/>
                <w:color w:val="000000"/>
                <w:sz w:val="20"/>
                <w:szCs w:val="20"/>
                <w:lang w:val="sk-SK"/>
              </w:rPr>
              <w:t xml:space="preserve">SIH </w:t>
            </w:r>
            <w:proofErr w:type="spellStart"/>
            <w:r>
              <w:rPr>
                <w:rFonts w:asciiTheme="majorHAnsi" w:hAnsiTheme="majorHAnsi" w:cs="Times New Roman"/>
                <w:color w:val="000000"/>
                <w:sz w:val="20"/>
                <w:szCs w:val="20"/>
                <w:lang w:val="sk-SK"/>
              </w:rPr>
              <w:t>a</w:t>
            </w:r>
            <w:r w:rsidRPr="000C1B21">
              <w:rPr>
                <w:rFonts w:asciiTheme="majorHAnsi" w:hAnsiTheme="majorHAnsi" w:cs="Times New Roman"/>
                <w:color w:val="000000"/>
                <w:sz w:val="20"/>
                <w:szCs w:val="20"/>
                <w:lang w:val="sk-SK"/>
              </w:rPr>
              <w:t>ntikorona</w:t>
            </w:r>
            <w:proofErr w:type="spellEnd"/>
            <w:r w:rsidRPr="000C1B21">
              <w:rPr>
                <w:rFonts w:asciiTheme="majorHAnsi" w:hAnsiTheme="majorHAnsi" w:cs="Times New Roman"/>
                <w:color w:val="000000"/>
                <w:sz w:val="20"/>
                <w:szCs w:val="20"/>
                <w:lang w:val="sk-SK"/>
              </w:rPr>
              <w:t xml:space="preserve"> </w:t>
            </w:r>
            <w:r>
              <w:rPr>
                <w:rFonts w:asciiTheme="majorHAnsi" w:hAnsiTheme="majorHAnsi" w:cs="Times New Roman"/>
                <w:color w:val="000000"/>
                <w:sz w:val="20"/>
                <w:szCs w:val="20"/>
                <w:lang w:val="sk-SK"/>
              </w:rPr>
              <w:t>záruka</w:t>
            </w:r>
            <w:r w:rsidRPr="000C1B21">
              <w:rPr>
                <w:rFonts w:asciiTheme="majorHAnsi" w:hAnsiTheme="majorHAnsi" w:cs="Times New Roman"/>
                <w:color w:val="000000"/>
                <w:sz w:val="20"/>
                <w:szCs w:val="20"/>
                <w:lang w:val="sk-SK"/>
              </w:rPr>
              <w:t xml:space="preserve"> (</w:t>
            </w:r>
            <w:r w:rsidRPr="00EA57B2">
              <w:rPr>
                <w:rFonts w:asciiTheme="majorHAnsi" w:hAnsiTheme="majorHAnsi" w:cs="Times New Roman"/>
                <w:color w:val="000000"/>
                <w:sz w:val="20"/>
                <w:szCs w:val="20"/>
                <w:lang w:val="sk-SK"/>
              </w:rPr>
              <w:t>Záručný nástroj na zmiernenie obmedzení spôsobených chorobou COVID-19</w:t>
            </w:r>
            <w:r>
              <w:rPr>
                <w:rFonts w:asciiTheme="majorHAnsi" w:hAnsiTheme="majorHAnsi" w:cs="Times New Roman"/>
                <w:color w:val="000000"/>
                <w:sz w:val="20"/>
                <w:szCs w:val="20"/>
                <w:lang w:val="sk-SK"/>
              </w:rPr>
              <w:t>);</w:t>
            </w:r>
          </w:p>
        </w:tc>
      </w:tr>
      <w:tr w:rsidR="009E0530" w:rsidRPr="00525EA9" w14:paraId="0F22A752" w14:textId="77777777" w:rsidTr="000C1B21">
        <w:tc>
          <w:tcPr>
            <w:tcW w:w="2808" w:type="dxa"/>
            <w:shd w:val="clear" w:color="auto" w:fill="auto"/>
          </w:tcPr>
          <w:p w14:paraId="0E18A605" w14:textId="1E353612" w:rsidR="009E0530" w:rsidRPr="00525EA9" w:rsidRDefault="009E0530" w:rsidP="009E0530">
            <w:pPr>
              <w:spacing w:before="20" w:after="120"/>
              <w:rPr>
                <w:rFonts w:asciiTheme="majorHAnsi" w:hAnsiTheme="majorHAnsi" w:cs="Times New Roman"/>
                <w:b/>
                <w:sz w:val="20"/>
                <w:szCs w:val="20"/>
                <w:lang w:val="sk-SK"/>
              </w:rPr>
            </w:pPr>
            <w:r w:rsidRPr="009E0530">
              <w:rPr>
                <w:rFonts w:asciiTheme="majorHAnsi" w:hAnsiTheme="majorHAnsi" w:cs="Times New Roman"/>
                <w:b/>
                <w:sz w:val="20"/>
                <w:szCs w:val="20"/>
                <w:lang w:val="sk-SK"/>
              </w:rPr>
              <w:t xml:space="preserve">„Kritéria </w:t>
            </w:r>
            <w:r w:rsidR="00084478">
              <w:rPr>
                <w:rFonts w:asciiTheme="majorHAnsi" w:hAnsiTheme="majorHAnsi" w:cs="Times New Roman"/>
                <w:b/>
                <w:sz w:val="20"/>
                <w:szCs w:val="20"/>
                <w:lang w:val="sk-SK"/>
              </w:rPr>
              <w:t xml:space="preserve">oprávnenosti </w:t>
            </w:r>
            <w:r w:rsidR="009D7C09">
              <w:rPr>
                <w:rFonts w:asciiTheme="majorHAnsi" w:hAnsiTheme="majorHAnsi" w:cs="Times New Roman"/>
                <w:b/>
                <w:sz w:val="20"/>
                <w:szCs w:val="20"/>
                <w:lang w:val="sk-SK"/>
              </w:rPr>
              <w:t>Záujemcov</w:t>
            </w:r>
            <w:r w:rsidRPr="009E0530">
              <w:rPr>
                <w:rFonts w:asciiTheme="majorHAnsi" w:hAnsiTheme="majorHAnsi" w:cs="Times New Roman"/>
                <w:b/>
                <w:sz w:val="20"/>
                <w:szCs w:val="20"/>
                <w:lang w:val="sk-SK"/>
              </w:rPr>
              <w:t>“</w:t>
            </w:r>
          </w:p>
        </w:tc>
        <w:tc>
          <w:tcPr>
            <w:tcW w:w="6120" w:type="dxa"/>
            <w:shd w:val="clear" w:color="auto" w:fill="auto"/>
          </w:tcPr>
          <w:p w14:paraId="62A5D67F" w14:textId="2D7CB058" w:rsidR="009E0530" w:rsidRPr="00525EA9" w:rsidRDefault="009E0530" w:rsidP="009E0530">
            <w:pPr>
              <w:spacing w:before="20" w:after="120"/>
              <w:jc w:val="both"/>
              <w:rPr>
                <w:rFonts w:asciiTheme="majorHAnsi" w:eastAsia="SimSun" w:hAnsiTheme="majorHAnsi" w:cs="Times New Roman"/>
                <w:sz w:val="20"/>
                <w:szCs w:val="20"/>
                <w:highlight w:val="yellow"/>
                <w:lang w:val="sk-SK"/>
              </w:rPr>
            </w:pPr>
            <w:r w:rsidRPr="009E0530">
              <w:rPr>
                <w:rFonts w:asciiTheme="majorHAnsi" w:hAnsiTheme="majorHAnsi" w:cs="Times New Roman"/>
                <w:sz w:val="20"/>
                <w:szCs w:val="20"/>
                <w:lang w:val="sk-SK"/>
              </w:rPr>
              <w:t>rozumejú sa kritéri</w:t>
            </w:r>
            <w:r w:rsidR="009A374B">
              <w:rPr>
                <w:rFonts w:asciiTheme="majorHAnsi" w:hAnsiTheme="majorHAnsi" w:cs="Times New Roman"/>
                <w:sz w:val="20"/>
                <w:szCs w:val="20"/>
                <w:lang w:val="sk-SK"/>
              </w:rPr>
              <w:t>á</w:t>
            </w:r>
            <w:r w:rsidRPr="009E0530">
              <w:rPr>
                <w:rFonts w:asciiTheme="majorHAnsi" w:hAnsiTheme="majorHAnsi" w:cs="Times New Roman"/>
                <w:sz w:val="20"/>
                <w:szCs w:val="20"/>
                <w:lang w:val="sk-SK"/>
              </w:rPr>
              <w:t xml:space="preserve">, ktoré musí spĺňať samotné Vyjadrenie záujmu, ako aj </w:t>
            </w:r>
            <w:r w:rsidR="009D7C09">
              <w:rPr>
                <w:rFonts w:asciiTheme="majorHAnsi" w:hAnsiTheme="majorHAnsi" w:cs="Times New Roman"/>
                <w:sz w:val="20"/>
                <w:szCs w:val="20"/>
                <w:lang w:val="sk-SK"/>
              </w:rPr>
              <w:t>Záujemcovia</w:t>
            </w:r>
            <w:r w:rsidRPr="009E0530">
              <w:rPr>
                <w:rFonts w:asciiTheme="majorHAnsi" w:hAnsiTheme="majorHAnsi" w:cs="Times New Roman"/>
                <w:sz w:val="20"/>
                <w:szCs w:val="20"/>
                <w:lang w:val="sk-SK"/>
              </w:rPr>
              <w:t xml:space="preserve"> v súlade s Delegovaným nariadením komisie 480/2014 čl. 7 a ktoré sú uvedené v Prílohe č. 6 tejto Výzvy;</w:t>
            </w:r>
          </w:p>
        </w:tc>
      </w:tr>
      <w:tr w:rsidR="0058639A" w:rsidRPr="00525EA9" w14:paraId="0108670C" w14:textId="77777777" w:rsidTr="000C1B21">
        <w:tc>
          <w:tcPr>
            <w:tcW w:w="2808" w:type="dxa"/>
            <w:shd w:val="clear" w:color="auto" w:fill="auto"/>
          </w:tcPr>
          <w:p w14:paraId="5BF0E165" w14:textId="0B687B61" w:rsidR="0058639A" w:rsidRPr="00525EA9" w:rsidRDefault="0058639A" w:rsidP="009E0530">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„NDF II.“</w:t>
            </w:r>
          </w:p>
        </w:tc>
        <w:tc>
          <w:tcPr>
            <w:tcW w:w="6120" w:type="dxa"/>
            <w:shd w:val="clear" w:color="auto" w:fill="auto"/>
          </w:tcPr>
          <w:p w14:paraId="4303BA21" w14:textId="3A7C764A" w:rsidR="0058639A" w:rsidRPr="00525EA9" w:rsidRDefault="0058639A" w:rsidP="009E0530">
            <w:pPr>
              <w:spacing w:before="20" w:after="120"/>
              <w:jc w:val="both"/>
              <w:rPr>
                <w:rFonts w:asciiTheme="majorHAnsi" w:hAnsiTheme="majorHAnsi" w:cs="Times New Roman"/>
                <w:color w:val="000000"/>
                <w:sz w:val="20"/>
                <w:szCs w:val="20"/>
                <w:lang w:val="sk-SK"/>
              </w:rPr>
            </w:pPr>
            <w:r w:rsidRPr="00525EA9">
              <w:rPr>
                <w:rFonts w:asciiTheme="majorHAnsi" w:hAnsiTheme="majorHAnsi" w:cs="Times New Roman"/>
                <w:sz w:val="20"/>
                <w:szCs w:val="20"/>
                <w:lang w:val="sk-SK"/>
              </w:rPr>
              <w:t xml:space="preserve">rozumie sa spoločnosť National </w:t>
            </w:r>
            <w:proofErr w:type="spellStart"/>
            <w:r w:rsidRPr="00525EA9">
              <w:rPr>
                <w:rFonts w:asciiTheme="majorHAnsi" w:hAnsiTheme="majorHAnsi" w:cs="Times New Roman"/>
                <w:sz w:val="20"/>
                <w:szCs w:val="20"/>
                <w:lang w:val="sk-SK"/>
              </w:rPr>
              <w:t>Development</w:t>
            </w:r>
            <w:proofErr w:type="spellEnd"/>
            <w:r w:rsidRPr="00525EA9">
              <w:rPr>
                <w:rFonts w:asciiTheme="majorHAnsi" w:hAnsiTheme="majorHAnsi" w:cs="Times New Roman"/>
                <w:sz w:val="20"/>
                <w:szCs w:val="20"/>
                <w:lang w:val="sk-SK"/>
              </w:rPr>
              <w:t xml:space="preserve"> </w:t>
            </w:r>
            <w:proofErr w:type="spellStart"/>
            <w:r w:rsidRPr="00525EA9">
              <w:rPr>
                <w:rFonts w:asciiTheme="majorHAnsi" w:hAnsiTheme="majorHAnsi" w:cs="Times New Roman"/>
                <w:sz w:val="20"/>
                <w:szCs w:val="20"/>
                <w:lang w:val="sk-SK"/>
              </w:rPr>
              <w:t>Fund</w:t>
            </w:r>
            <w:proofErr w:type="spellEnd"/>
            <w:r w:rsidRPr="00525EA9">
              <w:rPr>
                <w:rFonts w:asciiTheme="majorHAnsi" w:hAnsiTheme="majorHAnsi" w:cs="Times New Roman"/>
                <w:sz w:val="20"/>
                <w:szCs w:val="20"/>
                <w:lang w:val="sk-SK"/>
              </w:rPr>
              <w:t xml:space="preserve"> II., </w:t>
            </w:r>
            <w:proofErr w:type="spellStart"/>
            <w:r w:rsidRPr="00525EA9">
              <w:rPr>
                <w:rFonts w:asciiTheme="majorHAnsi" w:hAnsiTheme="majorHAnsi" w:cs="Times New Roman"/>
                <w:sz w:val="20"/>
                <w:szCs w:val="20"/>
                <w:lang w:val="sk-SK"/>
              </w:rPr>
              <w:t>a.s</w:t>
            </w:r>
            <w:proofErr w:type="spellEnd"/>
            <w:r w:rsidRPr="00525EA9">
              <w:rPr>
                <w:rFonts w:asciiTheme="majorHAnsi" w:hAnsiTheme="majorHAnsi" w:cs="Times New Roman"/>
                <w:sz w:val="20"/>
                <w:szCs w:val="20"/>
                <w:lang w:val="sk-SK"/>
              </w:rPr>
              <w:t>.,</w:t>
            </w:r>
            <w:r w:rsidRPr="00525EA9">
              <w:rPr>
                <w:rFonts w:asciiTheme="majorHAnsi" w:hAnsiTheme="majorHAnsi"/>
                <w:lang w:val="sk-SK"/>
              </w:rPr>
              <w:t xml:space="preserve"> </w:t>
            </w:r>
            <w:r w:rsidRPr="00525EA9">
              <w:rPr>
                <w:rFonts w:asciiTheme="majorHAnsi" w:hAnsiTheme="majorHAnsi" w:cs="Times New Roman"/>
                <w:sz w:val="20"/>
                <w:szCs w:val="20"/>
                <w:lang w:val="sk-SK"/>
              </w:rPr>
              <w:t xml:space="preserve">so sídlom </w:t>
            </w:r>
            <w:proofErr w:type="spellStart"/>
            <w:r w:rsidRPr="00525EA9">
              <w:rPr>
                <w:rFonts w:asciiTheme="majorHAnsi" w:hAnsiTheme="majorHAnsi" w:cs="Times New Roman"/>
                <w:sz w:val="20"/>
                <w:szCs w:val="20"/>
                <w:lang w:val="sk-SK"/>
              </w:rPr>
              <w:t>Grösslingová</w:t>
            </w:r>
            <w:proofErr w:type="spellEnd"/>
            <w:r w:rsidRPr="00525EA9">
              <w:rPr>
                <w:rFonts w:asciiTheme="majorHAnsi" w:hAnsiTheme="majorHAnsi" w:cs="Times New Roman"/>
                <w:sz w:val="20"/>
                <w:szCs w:val="20"/>
                <w:lang w:val="sk-SK"/>
              </w:rPr>
              <w:t xml:space="preserve"> 44, 811 09 Bratislava, Slovenská republika, IČO: 47 759 224, DIČ: 2024083919, zapísaná v Obchodnom registri Okresného súdu Bratislava I, oddiel: Sa, vložka č.: 5948/B, ktorá je pod správou a prevádzkou SIH v súlade s príslušnými zmluvami;</w:t>
            </w:r>
          </w:p>
        </w:tc>
      </w:tr>
      <w:tr w:rsidR="009E0530" w:rsidRPr="00525EA9" w14:paraId="051A5F5C" w14:textId="77777777" w:rsidTr="000C1B21">
        <w:tc>
          <w:tcPr>
            <w:tcW w:w="2808" w:type="dxa"/>
            <w:shd w:val="clear" w:color="auto" w:fill="auto"/>
          </w:tcPr>
          <w:p w14:paraId="3F79BED2" w14:textId="031341E5" w:rsidR="009E0530" w:rsidRPr="00525EA9" w:rsidRDefault="009E0530" w:rsidP="009E0530">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„Pracovný deň“</w:t>
            </w:r>
          </w:p>
        </w:tc>
        <w:tc>
          <w:tcPr>
            <w:tcW w:w="6120" w:type="dxa"/>
            <w:shd w:val="clear" w:color="auto" w:fill="auto"/>
          </w:tcPr>
          <w:p w14:paraId="3C9A4373" w14:textId="4E55D857" w:rsidR="009E0530" w:rsidRPr="00525EA9" w:rsidRDefault="009E0530" w:rsidP="009E0530">
            <w:pPr>
              <w:spacing w:before="20" w:after="120"/>
              <w:jc w:val="both"/>
              <w:rPr>
                <w:rFonts w:asciiTheme="majorHAnsi" w:hAnsiTheme="majorHAnsi" w:cs="Times New Roman"/>
                <w:color w:val="000000"/>
                <w:sz w:val="20"/>
                <w:szCs w:val="20"/>
                <w:lang w:val="sk-SK"/>
              </w:rPr>
            </w:pPr>
            <w:r w:rsidRPr="00525EA9">
              <w:rPr>
                <w:rFonts w:asciiTheme="majorHAnsi" w:hAnsiTheme="majorHAnsi" w:cs="Times New Roman"/>
                <w:color w:val="000000"/>
                <w:sz w:val="20"/>
                <w:szCs w:val="20"/>
                <w:lang w:val="sk-SK"/>
              </w:rPr>
              <w:t>znamená deň</w:t>
            </w:r>
            <w:r w:rsidR="007C649E">
              <w:rPr>
                <w:rFonts w:asciiTheme="majorHAnsi" w:hAnsiTheme="majorHAnsi" w:cs="Times New Roman"/>
                <w:color w:val="000000"/>
                <w:sz w:val="20"/>
                <w:szCs w:val="20"/>
                <w:lang w:val="sk-SK"/>
              </w:rPr>
              <w:t>,</w:t>
            </w:r>
            <w:r w:rsidRPr="00525EA9">
              <w:rPr>
                <w:rFonts w:asciiTheme="majorHAnsi" w:hAnsiTheme="majorHAnsi" w:cs="Times New Roman"/>
                <w:color w:val="000000"/>
                <w:sz w:val="20"/>
                <w:szCs w:val="20"/>
                <w:lang w:val="sk-SK"/>
              </w:rPr>
              <w:t xml:space="preserve"> kedy sú vo všeobecnosti banky na Slovensku bežne otvorené pre podnikanie vrátane devízových obchodov. Za Pracovný deň sa nepovažuje deň, ktorý je štátnym sviatkom alebo dňom pracovného pokoja v Slovenskej republike;</w:t>
            </w:r>
          </w:p>
        </w:tc>
      </w:tr>
      <w:tr w:rsidR="0058639A" w:rsidRPr="00525EA9" w14:paraId="0DAC8DF7" w14:textId="77777777" w:rsidTr="000C1B21">
        <w:tc>
          <w:tcPr>
            <w:tcW w:w="2808" w:type="dxa"/>
            <w:shd w:val="clear" w:color="auto" w:fill="auto"/>
          </w:tcPr>
          <w:p w14:paraId="2A54B007" w14:textId="2D0B0737" w:rsidR="0058639A" w:rsidRPr="00525EA9" w:rsidRDefault="0058639A" w:rsidP="009E0530">
            <w:pPr>
              <w:spacing w:before="20" w:after="120"/>
              <w:rPr>
                <w:rFonts w:asciiTheme="majorHAnsi" w:hAnsiTheme="majorHAnsi" w:cs="Times New Roman"/>
                <w:b/>
                <w:sz w:val="20"/>
                <w:szCs w:val="20"/>
                <w:lang w:val="sk-SK"/>
              </w:rPr>
            </w:pPr>
            <w:r>
              <w:rPr>
                <w:rFonts w:asciiTheme="majorHAnsi" w:hAnsiTheme="majorHAnsi" w:cs="Times New Roman"/>
                <w:b/>
                <w:sz w:val="20"/>
                <w:szCs w:val="20"/>
                <w:lang w:val="sk-SK"/>
              </w:rPr>
              <w:t>„Predbežné vyjadrenie záujmu“</w:t>
            </w:r>
          </w:p>
        </w:tc>
        <w:tc>
          <w:tcPr>
            <w:tcW w:w="6120" w:type="dxa"/>
            <w:shd w:val="clear" w:color="auto" w:fill="auto"/>
          </w:tcPr>
          <w:p w14:paraId="0DF1BB56" w14:textId="6524A370" w:rsidR="0058639A" w:rsidRPr="00525EA9" w:rsidRDefault="007C649E" w:rsidP="009E0530">
            <w:pPr>
              <w:spacing w:before="20" w:after="120"/>
              <w:jc w:val="both"/>
              <w:rPr>
                <w:rFonts w:asciiTheme="majorHAnsi" w:hAnsiTheme="majorHAnsi" w:cs="Times New Roman"/>
                <w:color w:val="000000"/>
                <w:sz w:val="20"/>
                <w:szCs w:val="20"/>
                <w:lang w:val="sk-SK"/>
              </w:rPr>
            </w:pPr>
            <w:r>
              <w:rPr>
                <w:rFonts w:asciiTheme="majorHAnsi" w:hAnsiTheme="majorHAnsi" w:cs="Times New Roman"/>
                <w:color w:val="000000"/>
                <w:sz w:val="20"/>
                <w:szCs w:val="20"/>
                <w:lang w:val="sk-SK"/>
              </w:rPr>
              <w:t>zn</w:t>
            </w:r>
            <w:r w:rsidR="0058639A">
              <w:rPr>
                <w:rFonts w:asciiTheme="majorHAnsi" w:hAnsiTheme="majorHAnsi" w:cs="Times New Roman"/>
                <w:color w:val="000000"/>
                <w:sz w:val="20"/>
                <w:szCs w:val="20"/>
                <w:lang w:val="sk-SK"/>
              </w:rPr>
              <w:t xml:space="preserve">amená zaslanie elektronickej pošty v termíne podľa čl. 7 tejto Výzvy, ktorou </w:t>
            </w:r>
            <w:r w:rsidR="00D10A2C">
              <w:rPr>
                <w:rFonts w:asciiTheme="majorHAnsi" w:hAnsiTheme="majorHAnsi" w:cs="Times New Roman"/>
                <w:color w:val="000000"/>
                <w:sz w:val="20"/>
                <w:szCs w:val="20"/>
                <w:lang w:val="sk-SK"/>
              </w:rPr>
              <w:t xml:space="preserve">Záujemca </w:t>
            </w:r>
            <w:r w:rsidR="0058639A">
              <w:rPr>
                <w:rFonts w:asciiTheme="majorHAnsi" w:hAnsiTheme="majorHAnsi" w:cs="Times New Roman"/>
                <w:color w:val="000000"/>
                <w:sz w:val="20"/>
                <w:szCs w:val="20"/>
                <w:lang w:val="sk-SK"/>
              </w:rPr>
              <w:t>vyjadruje predbežný záujem o účasť na implementácii tohto Finančného nástroja;</w:t>
            </w:r>
          </w:p>
        </w:tc>
      </w:tr>
      <w:tr w:rsidR="009E0530" w:rsidRPr="00525EA9" w14:paraId="3B0356CC" w14:textId="77777777" w:rsidTr="000C1B21">
        <w:tc>
          <w:tcPr>
            <w:tcW w:w="2808" w:type="dxa"/>
            <w:shd w:val="clear" w:color="auto" w:fill="auto"/>
          </w:tcPr>
          <w:p w14:paraId="5FC8F1F6" w14:textId="3DD21055" w:rsidR="009E0530" w:rsidRPr="00525EA9" w:rsidRDefault="009E0530" w:rsidP="009E0530">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„Predpisy EÚ“</w:t>
            </w:r>
          </w:p>
        </w:tc>
        <w:tc>
          <w:tcPr>
            <w:tcW w:w="6120" w:type="dxa"/>
            <w:shd w:val="clear" w:color="auto" w:fill="auto"/>
          </w:tcPr>
          <w:p w14:paraId="3AF74448" w14:textId="5D465799" w:rsidR="009E0530" w:rsidRPr="00525EA9" w:rsidRDefault="008F7B33" w:rsidP="009E0530">
            <w:pPr>
              <w:spacing w:before="20" w:after="120"/>
              <w:jc w:val="both"/>
              <w:rPr>
                <w:rFonts w:asciiTheme="majorHAnsi" w:hAnsiTheme="majorHAnsi" w:cs="Times New Roman"/>
                <w:color w:val="000000"/>
                <w:sz w:val="20"/>
                <w:szCs w:val="20"/>
                <w:lang w:val="sk-SK"/>
              </w:rPr>
            </w:pPr>
            <w:r>
              <w:rPr>
                <w:rFonts w:asciiTheme="majorHAnsi" w:hAnsiTheme="majorHAnsi" w:cs="Times New Roman"/>
                <w:color w:val="000000"/>
                <w:sz w:val="20"/>
                <w:szCs w:val="20"/>
                <w:lang w:val="sk-SK"/>
              </w:rPr>
              <w:t>sú</w:t>
            </w:r>
            <w:r w:rsidR="009E0530" w:rsidRPr="00525EA9">
              <w:rPr>
                <w:rFonts w:asciiTheme="majorHAnsi" w:hAnsiTheme="majorHAnsi" w:cs="Times New Roman"/>
                <w:color w:val="000000"/>
                <w:sz w:val="20"/>
                <w:szCs w:val="20"/>
                <w:lang w:val="sk-SK"/>
              </w:rPr>
              <w:t xml:space="preserve"> Všeobecné nariadenie (EÚ) č. 1303/2013 zo 17. decembra 2013, delegované nariadenia, vykonávacie nariadenia, právne predpisy EÚ vzťahujúce sa na oblasť štátnej pomoci a iné normy práva Európskej únie vzťahujúce sa na využitie prostriedkov z Európskeho fondu regionálneho rozvoja, Európskeho sociálneho fondu, Kohézneho fondu, </w:t>
            </w:r>
            <w:bookmarkStart w:id="3" w:name="_Hlk36028989"/>
            <w:r w:rsidR="009E0530" w:rsidRPr="00525EA9">
              <w:rPr>
                <w:rFonts w:asciiTheme="majorHAnsi" w:hAnsiTheme="majorHAnsi" w:cs="Times New Roman"/>
                <w:color w:val="000000"/>
                <w:sz w:val="20"/>
                <w:szCs w:val="20"/>
                <w:lang w:val="sk-SK"/>
              </w:rPr>
              <w:t xml:space="preserve">Európskeho </w:t>
            </w:r>
            <w:r w:rsidR="009E0530" w:rsidRPr="00525EA9">
              <w:rPr>
                <w:rFonts w:asciiTheme="majorHAnsi" w:hAnsiTheme="majorHAnsi" w:cs="Times New Roman"/>
                <w:color w:val="000000"/>
                <w:sz w:val="20"/>
                <w:szCs w:val="20"/>
                <w:lang w:val="sk-SK"/>
              </w:rPr>
              <w:lastRenderedPageBreak/>
              <w:t>poľnohospodárskeho fondu pre rozvoj vidieka a Európskeho námorného a rybárskeho fondu</w:t>
            </w:r>
            <w:bookmarkEnd w:id="3"/>
            <w:r w:rsidR="009E0530" w:rsidRPr="00525EA9">
              <w:rPr>
                <w:rFonts w:asciiTheme="majorHAnsi" w:hAnsiTheme="majorHAnsi" w:cs="Times New Roman"/>
                <w:color w:val="000000"/>
                <w:sz w:val="20"/>
                <w:szCs w:val="20"/>
                <w:lang w:val="sk-SK"/>
              </w:rPr>
              <w:t xml:space="preserve"> EŠIF v platnom znení;</w:t>
            </w:r>
          </w:p>
        </w:tc>
      </w:tr>
      <w:tr w:rsidR="000C1B21" w:rsidRPr="00525EA9" w14:paraId="39BE5679" w14:textId="77777777" w:rsidTr="000C1B21">
        <w:tc>
          <w:tcPr>
            <w:tcW w:w="2808" w:type="dxa"/>
            <w:shd w:val="clear" w:color="auto" w:fill="auto"/>
          </w:tcPr>
          <w:p w14:paraId="5EE347A1" w14:textId="6E543259" w:rsidR="000C1B21" w:rsidRPr="00525EA9" w:rsidRDefault="00C1405A" w:rsidP="000C1B21">
            <w:pPr>
              <w:spacing w:before="20" w:after="120"/>
              <w:rPr>
                <w:rFonts w:asciiTheme="majorHAnsi" w:hAnsiTheme="majorHAnsi" w:cs="Times New Roman"/>
                <w:b/>
                <w:sz w:val="20"/>
                <w:szCs w:val="20"/>
                <w:lang w:val="sk-SK"/>
              </w:rPr>
            </w:pPr>
            <w:r w:rsidRPr="00C1405A">
              <w:rPr>
                <w:rFonts w:asciiTheme="majorHAnsi" w:hAnsiTheme="majorHAnsi" w:cs="Times New Roman"/>
                <w:b/>
                <w:sz w:val="20"/>
                <w:szCs w:val="20"/>
                <w:lang w:val="sk-SK"/>
              </w:rPr>
              <w:lastRenderedPageBreak/>
              <w:t>„Prideľovacie konanie“</w:t>
            </w:r>
          </w:p>
        </w:tc>
        <w:tc>
          <w:tcPr>
            <w:tcW w:w="6120" w:type="dxa"/>
            <w:shd w:val="clear" w:color="auto" w:fill="auto"/>
          </w:tcPr>
          <w:p w14:paraId="503FC6E6" w14:textId="2F72C4D1" w:rsidR="000C1B21" w:rsidRPr="00525EA9" w:rsidRDefault="00C1405A" w:rsidP="000C1B21">
            <w:pPr>
              <w:spacing w:before="20" w:after="120"/>
              <w:jc w:val="both"/>
              <w:rPr>
                <w:rFonts w:asciiTheme="majorHAnsi" w:hAnsiTheme="majorHAnsi" w:cs="Times New Roman"/>
                <w:color w:val="000000"/>
                <w:sz w:val="20"/>
                <w:szCs w:val="20"/>
                <w:lang w:val="sk-SK"/>
              </w:rPr>
            </w:pPr>
            <w:r w:rsidRPr="00C1405A">
              <w:rPr>
                <w:rFonts w:asciiTheme="majorHAnsi" w:hAnsiTheme="majorHAnsi" w:cs="Times New Roman"/>
                <w:color w:val="000000"/>
                <w:sz w:val="20"/>
                <w:szCs w:val="20"/>
                <w:lang w:val="sk-SK"/>
              </w:rPr>
              <w:t xml:space="preserve">rozumie sa proces zaslania Vyjadrení záujmu zo strany </w:t>
            </w:r>
            <w:r w:rsidR="00D10A2C">
              <w:rPr>
                <w:rFonts w:asciiTheme="majorHAnsi" w:hAnsiTheme="majorHAnsi" w:cs="Times New Roman"/>
                <w:color w:val="000000"/>
                <w:sz w:val="20"/>
                <w:szCs w:val="20"/>
                <w:lang w:val="sk-SK"/>
              </w:rPr>
              <w:t>Záujemc</w:t>
            </w:r>
            <w:r w:rsidRPr="00C1405A">
              <w:rPr>
                <w:rFonts w:asciiTheme="majorHAnsi" w:hAnsiTheme="majorHAnsi" w:cs="Times New Roman"/>
                <w:color w:val="000000"/>
                <w:sz w:val="20"/>
                <w:szCs w:val="20"/>
                <w:lang w:val="sk-SK"/>
              </w:rPr>
              <w:t>ov v reakcii na túto Výzvu a následná kontrola SIH</w:t>
            </w:r>
            <w:r w:rsidR="008F7B33">
              <w:rPr>
                <w:rFonts w:asciiTheme="majorHAnsi" w:hAnsiTheme="majorHAnsi" w:cs="Times New Roman"/>
                <w:color w:val="000000"/>
                <w:sz w:val="20"/>
                <w:szCs w:val="20"/>
                <w:lang w:val="sk-SK"/>
              </w:rPr>
              <w:t>,</w:t>
            </w:r>
            <w:r w:rsidRPr="00C1405A">
              <w:rPr>
                <w:rFonts w:asciiTheme="majorHAnsi" w:hAnsiTheme="majorHAnsi" w:cs="Times New Roman"/>
                <w:color w:val="000000"/>
                <w:sz w:val="20"/>
                <w:szCs w:val="20"/>
                <w:lang w:val="sk-SK"/>
              </w:rPr>
              <w:t xml:space="preserve"> či zaslané Vyjadrenia záujmu spĺňajú podmienky stanovené v tejto Výzve</w:t>
            </w:r>
            <w:r>
              <w:rPr>
                <w:rFonts w:asciiTheme="majorHAnsi" w:hAnsiTheme="majorHAnsi" w:cs="Times New Roman"/>
                <w:color w:val="000000"/>
                <w:sz w:val="20"/>
                <w:szCs w:val="20"/>
                <w:lang w:val="sk-SK"/>
              </w:rPr>
              <w:t>;</w:t>
            </w:r>
          </w:p>
        </w:tc>
      </w:tr>
      <w:tr w:rsidR="0058639A" w:rsidRPr="00525EA9" w14:paraId="4AE9AA5E" w14:textId="77777777" w:rsidTr="000C1B21">
        <w:tc>
          <w:tcPr>
            <w:tcW w:w="2808" w:type="dxa"/>
            <w:shd w:val="clear" w:color="auto" w:fill="auto"/>
          </w:tcPr>
          <w:p w14:paraId="393E1143" w14:textId="1B976955" w:rsidR="0058639A" w:rsidRDefault="0058639A" w:rsidP="000C1B21">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„SIH“</w:t>
            </w:r>
          </w:p>
        </w:tc>
        <w:tc>
          <w:tcPr>
            <w:tcW w:w="6120" w:type="dxa"/>
            <w:shd w:val="clear" w:color="auto" w:fill="auto"/>
          </w:tcPr>
          <w:p w14:paraId="1D290D23" w14:textId="573943E3" w:rsidR="0058639A" w:rsidRPr="00C1405A" w:rsidRDefault="0058639A" w:rsidP="000C1B21">
            <w:pPr>
              <w:spacing w:before="20" w:after="120"/>
              <w:jc w:val="both"/>
              <w:rPr>
                <w:rFonts w:asciiTheme="majorHAnsi" w:hAnsiTheme="majorHAnsi" w:cs="Times New Roman"/>
                <w:color w:val="000000"/>
                <w:sz w:val="20"/>
                <w:szCs w:val="20"/>
                <w:lang w:val="sk-SK"/>
              </w:rPr>
            </w:pPr>
            <w:r w:rsidRPr="00525EA9">
              <w:rPr>
                <w:rFonts w:asciiTheme="majorHAnsi" w:hAnsiTheme="majorHAnsi" w:cs="Times New Roman"/>
                <w:color w:val="000000"/>
                <w:sz w:val="20"/>
                <w:szCs w:val="20"/>
                <w:lang w:val="sk-SK"/>
              </w:rPr>
              <w:t xml:space="preserve">rozumie sa spoločnosť Slovak </w:t>
            </w:r>
            <w:proofErr w:type="spellStart"/>
            <w:r w:rsidRPr="00525EA9">
              <w:rPr>
                <w:rFonts w:asciiTheme="majorHAnsi" w:hAnsiTheme="majorHAnsi" w:cs="Times New Roman"/>
                <w:color w:val="000000"/>
                <w:sz w:val="20"/>
                <w:szCs w:val="20"/>
                <w:lang w:val="sk-SK"/>
              </w:rPr>
              <w:t>Investment</w:t>
            </w:r>
            <w:proofErr w:type="spellEnd"/>
            <w:r w:rsidRPr="00525EA9">
              <w:rPr>
                <w:rFonts w:asciiTheme="majorHAnsi" w:hAnsiTheme="majorHAnsi" w:cs="Times New Roman"/>
                <w:color w:val="000000"/>
                <w:sz w:val="20"/>
                <w:szCs w:val="20"/>
                <w:lang w:val="sk-SK"/>
              </w:rPr>
              <w:t xml:space="preserve"> Holding, a. s., so sídlom </w:t>
            </w:r>
            <w:proofErr w:type="spellStart"/>
            <w:r w:rsidRPr="00525EA9">
              <w:rPr>
                <w:rFonts w:asciiTheme="majorHAnsi" w:hAnsiTheme="majorHAnsi" w:cs="Times New Roman"/>
                <w:color w:val="000000"/>
                <w:sz w:val="20"/>
                <w:szCs w:val="20"/>
                <w:lang w:val="sk-SK"/>
              </w:rPr>
              <w:t>Grösslingová</w:t>
            </w:r>
            <w:proofErr w:type="spellEnd"/>
            <w:r w:rsidRPr="00525EA9">
              <w:rPr>
                <w:rFonts w:asciiTheme="majorHAnsi" w:hAnsiTheme="majorHAnsi" w:cs="Times New Roman"/>
                <w:color w:val="000000"/>
                <w:sz w:val="20"/>
                <w:szCs w:val="20"/>
                <w:lang w:val="sk-SK"/>
              </w:rPr>
              <w:t xml:space="preserve"> 44, 811 09 Bratislava, Slovenská republika, IČO: 47 759 097, zapísaná v Obchodnom registri Okresného súdu Bratislava I, oddiel: Sa, vložka č.: 5949/B, ktorá je </w:t>
            </w:r>
            <w:r w:rsidRPr="00525EA9">
              <w:rPr>
                <w:rFonts w:asciiTheme="majorHAnsi" w:hAnsiTheme="majorHAnsi" w:cs="Times New Roman"/>
                <w:sz w:val="20"/>
                <w:szCs w:val="20"/>
                <w:lang w:val="sk-SK"/>
              </w:rPr>
              <w:t>správca a prevádzkovateľ NDF II. v súlade s príslušnými zmluvami</w:t>
            </w:r>
            <w:r w:rsidRPr="00525EA9">
              <w:rPr>
                <w:rFonts w:asciiTheme="majorHAnsi" w:hAnsiTheme="majorHAnsi" w:cs="Times New Roman"/>
                <w:color w:val="000000"/>
                <w:sz w:val="20"/>
                <w:szCs w:val="20"/>
                <w:lang w:val="sk-SK"/>
              </w:rPr>
              <w:t>;</w:t>
            </w:r>
          </w:p>
        </w:tc>
      </w:tr>
      <w:tr w:rsidR="0058639A" w:rsidRPr="00525EA9" w14:paraId="047AF973" w14:textId="77777777" w:rsidTr="000C1B21">
        <w:tc>
          <w:tcPr>
            <w:tcW w:w="2808" w:type="dxa"/>
            <w:shd w:val="clear" w:color="auto" w:fill="auto"/>
          </w:tcPr>
          <w:p w14:paraId="7478D0D7" w14:textId="7C155BAE" w:rsidR="0058639A" w:rsidRPr="00525EA9" w:rsidRDefault="0058639A" w:rsidP="000C1B21">
            <w:pPr>
              <w:spacing w:before="20" w:after="120"/>
              <w:rPr>
                <w:rFonts w:asciiTheme="majorHAnsi" w:hAnsiTheme="majorHAnsi" w:cs="Times New Roman"/>
                <w:b/>
                <w:sz w:val="20"/>
                <w:szCs w:val="20"/>
                <w:lang w:val="sk-SK"/>
              </w:rPr>
            </w:pPr>
            <w:r>
              <w:rPr>
                <w:rFonts w:asciiTheme="majorHAnsi" w:hAnsiTheme="majorHAnsi" w:cs="Times New Roman"/>
                <w:b/>
                <w:sz w:val="20"/>
                <w:szCs w:val="20"/>
                <w:lang w:val="sk-SK"/>
              </w:rPr>
              <w:t>„</w:t>
            </w:r>
            <w:r w:rsidR="00D10A2C">
              <w:rPr>
                <w:rFonts w:asciiTheme="majorHAnsi" w:hAnsiTheme="majorHAnsi" w:cs="Times New Roman"/>
                <w:b/>
                <w:sz w:val="20"/>
                <w:szCs w:val="20"/>
                <w:lang w:val="sk-SK"/>
              </w:rPr>
              <w:t>Záujemc</w:t>
            </w:r>
            <w:r w:rsidR="00925781">
              <w:rPr>
                <w:rFonts w:asciiTheme="majorHAnsi" w:hAnsiTheme="majorHAnsi" w:cs="Times New Roman"/>
                <w:b/>
                <w:sz w:val="20"/>
                <w:szCs w:val="20"/>
                <w:lang w:val="sk-SK"/>
              </w:rPr>
              <w:t>a</w:t>
            </w:r>
            <w:r>
              <w:rPr>
                <w:rFonts w:asciiTheme="majorHAnsi" w:hAnsiTheme="majorHAnsi" w:cs="Times New Roman"/>
                <w:b/>
                <w:sz w:val="20"/>
                <w:szCs w:val="20"/>
                <w:lang w:val="sk-SK"/>
              </w:rPr>
              <w:t>“</w:t>
            </w:r>
          </w:p>
        </w:tc>
        <w:tc>
          <w:tcPr>
            <w:tcW w:w="6120" w:type="dxa"/>
            <w:shd w:val="clear" w:color="auto" w:fill="auto"/>
          </w:tcPr>
          <w:p w14:paraId="59F0C323" w14:textId="5A3561FB" w:rsidR="0058639A" w:rsidRPr="00525EA9" w:rsidRDefault="0058639A" w:rsidP="000C1B21">
            <w:pPr>
              <w:spacing w:before="20" w:after="120"/>
              <w:jc w:val="both"/>
              <w:rPr>
                <w:rFonts w:asciiTheme="majorHAnsi" w:hAnsiTheme="majorHAnsi" w:cs="Times New Roman"/>
                <w:color w:val="000000"/>
                <w:sz w:val="20"/>
                <w:szCs w:val="20"/>
                <w:lang w:val="sk-SK"/>
              </w:rPr>
            </w:pPr>
            <w:r w:rsidRPr="00C1405A">
              <w:rPr>
                <w:rFonts w:asciiTheme="majorHAnsi" w:hAnsiTheme="majorHAnsi" w:cs="Times New Roman"/>
                <w:color w:val="000000"/>
                <w:sz w:val="20"/>
                <w:szCs w:val="20"/>
                <w:lang w:val="sk-SK"/>
              </w:rPr>
              <w:t>rozumie sa subjekt reagujúci na Výzvu na vyjadrenie záujmu</w:t>
            </w:r>
            <w:r>
              <w:rPr>
                <w:rFonts w:asciiTheme="majorHAnsi" w:hAnsiTheme="majorHAnsi" w:cs="Times New Roman"/>
                <w:color w:val="000000"/>
                <w:sz w:val="20"/>
                <w:szCs w:val="20"/>
                <w:lang w:val="sk-SK"/>
              </w:rPr>
              <w:t>;</w:t>
            </w:r>
          </w:p>
        </w:tc>
      </w:tr>
      <w:tr w:rsidR="000C1B21" w:rsidRPr="00525EA9" w14:paraId="3C30437E" w14:textId="77777777" w:rsidTr="000C1B21">
        <w:tc>
          <w:tcPr>
            <w:tcW w:w="2808" w:type="dxa"/>
            <w:shd w:val="clear" w:color="auto" w:fill="auto"/>
          </w:tcPr>
          <w:p w14:paraId="7A779801" w14:textId="50A62A6C" w:rsidR="000C1B21" w:rsidRPr="00525EA9" w:rsidRDefault="000C1B21" w:rsidP="000C1B21">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„Vyjadrenie záujmu“</w:t>
            </w:r>
          </w:p>
        </w:tc>
        <w:tc>
          <w:tcPr>
            <w:tcW w:w="6120" w:type="dxa"/>
            <w:shd w:val="clear" w:color="auto" w:fill="auto"/>
          </w:tcPr>
          <w:p w14:paraId="590F54AD" w14:textId="734A3EB0" w:rsidR="000C1B21" w:rsidRPr="00525EA9" w:rsidRDefault="000C1B21" w:rsidP="000C1B21">
            <w:pPr>
              <w:spacing w:before="20" w:after="120"/>
              <w:jc w:val="both"/>
              <w:rPr>
                <w:rFonts w:asciiTheme="majorHAnsi" w:hAnsiTheme="majorHAnsi" w:cs="Times New Roman"/>
                <w:color w:val="000000"/>
                <w:sz w:val="20"/>
                <w:szCs w:val="20"/>
                <w:lang w:val="sk-SK"/>
              </w:rPr>
            </w:pPr>
            <w:r w:rsidRPr="00525EA9">
              <w:rPr>
                <w:rFonts w:asciiTheme="majorHAnsi" w:hAnsiTheme="majorHAnsi" w:cs="Times New Roman"/>
                <w:color w:val="000000"/>
                <w:sz w:val="20"/>
                <w:szCs w:val="20"/>
                <w:lang w:val="sk-SK"/>
              </w:rPr>
              <w:t>rozumie sa návrh</w:t>
            </w:r>
            <w:r>
              <w:rPr>
                <w:rFonts w:asciiTheme="majorHAnsi" w:hAnsiTheme="majorHAnsi" w:cs="Times New Roman"/>
                <w:color w:val="000000"/>
                <w:sz w:val="20"/>
                <w:szCs w:val="20"/>
                <w:lang w:val="sk-SK"/>
              </w:rPr>
              <w:t xml:space="preserve"> </w:t>
            </w:r>
            <w:r w:rsidRPr="00525EA9">
              <w:rPr>
                <w:rFonts w:asciiTheme="majorHAnsi" w:hAnsiTheme="majorHAnsi" w:cs="Times New Roman"/>
                <w:color w:val="000000"/>
                <w:sz w:val="20"/>
                <w:szCs w:val="20"/>
                <w:lang w:val="sk-SK"/>
              </w:rPr>
              <w:t xml:space="preserve">podaný </w:t>
            </w:r>
            <w:r w:rsidR="00D10A2C">
              <w:rPr>
                <w:rFonts w:asciiTheme="majorHAnsi" w:hAnsiTheme="majorHAnsi" w:cs="Times New Roman"/>
                <w:color w:val="000000"/>
                <w:sz w:val="20"/>
                <w:szCs w:val="20"/>
                <w:lang w:val="sk-SK"/>
              </w:rPr>
              <w:t>Záujemc</w:t>
            </w:r>
            <w:r>
              <w:rPr>
                <w:rFonts w:asciiTheme="majorHAnsi" w:hAnsiTheme="majorHAnsi" w:cs="Times New Roman"/>
                <w:color w:val="000000"/>
                <w:sz w:val="20"/>
                <w:szCs w:val="20"/>
                <w:lang w:val="sk-SK"/>
              </w:rPr>
              <w:t>om</w:t>
            </w:r>
            <w:r w:rsidRPr="00525EA9">
              <w:rPr>
                <w:rFonts w:asciiTheme="majorHAnsi" w:hAnsiTheme="majorHAnsi" w:cs="Times New Roman"/>
                <w:color w:val="000000"/>
                <w:sz w:val="20"/>
                <w:szCs w:val="20"/>
                <w:lang w:val="sk-SK"/>
              </w:rPr>
              <w:t xml:space="preserve"> ako reakcia na túto Výzvu </w:t>
            </w:r>
            <w:r>
              <w:rPr>
                <w:rFonts w:asciiTheme="majorHAnsi" w:hAnsiTheme="majorHAnsi" w:cs="Times New Roman"/>
                <w:color w:val="000000"/>
                <w:sz w:val="20"/>
                <w:szCs w:val="20"/>
                <w:lang w:val="sk-SK"/>
              </w:rPr>
              <w:t>najneskôr do konečného termínu uvedeného v čl. 7</w:t>
            </w:r>
            <w:r w:rsidRPr="00525EA9">
              <w:rPr>
                <w:rFonts w:asciiTheme="majorHAnsi" w:hAnsiTheme="majorHAnsi" w:cs="Times New Roman"/>
                <w:color w:val="000000"/>
                <w:sz w:val="20"/>
                <w:szCs w:val="20"/>
                <w:lang w:val="sk-SK"/>
              </w:rPr>
              <w:t>;</w:t>
            </w:r>
          </w:p>
        </w:tc>
      </w:tr>
      <w:tr w:rsidR="000C1B21" w:rsidRPr="00525EA9" w14:paraId="4FEA1D92" w14:textId="77777777" w:rsidTr="000C1B21">
        <w:tc>
          <w:tcPr>
            <w:tcW w:w="2808" w:type="dxa"/>
            <w:shd w:val="clear" w:color="auto" w:fill="auto"/>
          </w:tcPr>
          <w:p w14:paraId="229A2007" w14:textId="2638A0F9" w:rsidR="000C1B21" w:rsidRPr="00525EA9" w:rsidRDefault="000C1B21" w:rsidP="000C1B21">
            <w:pPr>
              <w:spacing w:before="20" w:after="120"/>
              <w:rPr>
                <w:rFonts w:asciiTheme="majorHAnsi" w:hAnsiTheme="majorHAnsi" w:cs="Times New Roman"/>
                <w:b/>
                <w:sz w:val="20"/>
                <w:szCs w:val="20"/>
                <w:lang w:val="sk-SK"/>
              </w:rPr>
            </w:pPr>
            <w:r w:rsidRPr="00525EA9">
              <w:rPr>
                <w:rFonts w:asciiTheme="majorHAnsi" w:hAnsiTheme="majorHAnsi" w:cs="Times New Roman"/>
                <w:b/>
                <w:sz w:val="20"/>
                <w:szCs w:val="20"/>
                <w:lang w:val="sk-SK"/>
              </w:rPr>
              <w:t>„Výzva na vyjadrenie záujmu“</w:t>
            </w:r>
            <w:r>
              <w:rPr>
                <w:rFonts w:asciiTheme="majorHAnsi" w:hAnsiTheme="majorHAnsi" w:cs="Times New Roman"/>
                <w:b/>
                <w:sz w:val="20"/>
                <w:szCs w:val="20"/>
                <w:lang w:val="sk-SK"/>
              </w:rPr>
              <w:t xml:space="preserve"> alebo „Výzva“</w:t>
            </w:r>
          </w:p>
        </w:tc>
        <w:tc>
          <w:tcPr>
            <w:tcW w:w="6120" w:type="dxa"/>
            <w:shd w:val="clear" w:color="auto" w:fill="auto"/>
          </w:tcPr>
          <w:p w14:paraId="0DCB6B90" w14:textId="2B7BE15F" w:rsidR="000C1B21" w:rsidRPr="00525EA9" w:rsidRDefault="000C1B21" w:rsidP="000C1B21">
            <w:pPr>
              <w:spacing w:before="20" w:after="120"/>
              <w:jc w:val="both"/>
              <w:rPr>
                <w:rFonts w:asciiTheme="majorHAnsi" w:hAnsiTheme="majorHAnsi" w:cs="Times New Roman"/>
                <w:color w:val="000000"/>
                <w:sz w:val="20"/>
                <w:szCs w:val="20"/>
                <w:lang w:val="sk-SK"/>
              </w:rPr>
            </w:pPr>
            <w:r w:rsidRPr="00D4466A">
              <w:rPr>
                <w:rFonts w:asciiTheme="majorHAnsi" w:hAnsiTheme="majorHAnsi" w:cs="Times New Roman"/>
                <w:color w:val="000000"/>
                <w:sz w:val="20"/>
                <w:szCs w:val="20"/>
                <w:lang w:val="sk-SK"/>
              </w:rPr>
              <w:t xml:space="preserve">znamená táto Výzva na vyjadrenie záujmu na zapojene sa do finančného nástroja </w:t>
            </w:r>
            <w:r w:rsidRPr="000C1B21">
              <w:rPr>
                <w:rFonts w:asciiTheme="majorHAnsi" w:hAnsiTheme="majorHAnsi" w:cs="Times New Roman"/>
                <w:color w:val="000000"/>
                <w:sz w:val="20"/>
                <w:szCs w:val="20"/>
                <w:lang w:val="sk-SK"/>
              </w:rPr>
              <w:t xml:space="preserve">SIH </w:t>
            </w:r>
            <w:proofErr w:type="spellStart"/>
            <w:r>
              <w:rPr>
                <w:rFonts w:asciiTheme="majorHAnsi" w:hAnsiTheme="majorHAnsi" w:cs="Times New Roman"/>
                <w:color w:val="000000"/>
                <w:sz w:val="20"/>
                <w:szCs w:val="20"/>
                <w:lang w:val="sk-SK"/>
              </w:rPr>
              <w:t>a</w:t>
            </w:r>
            <w:r w:rsidRPr="000C1B21">
              <w:rPr>
                <w:rFonts w:asciiTheme="majorHAnsi" w:hAnsiTheme="majorHAnsi" w:cs="Times New Roman"/>
                <w:color w:val="000000"/>
                <w:sz w:val="20"/>
                <w:szCs w:val="20"/>
                <w:lang w:val="sk-SK"/>
              </w:rPr>
              <w:t>ntikorona</w:t>
            </w:r>
            <w:proofErr w:type="spellEnd"/>
            <w:r w:rsidRPr="000C1B21">
              <w:rPr>
                <w:rFonts w:asciiTheme="majorHAnsi" w:hAnsiTheme="majorHAnsi" w:cs="Times New Roman"/>
                <w:color w:val="000000"/>
                <w:sz w:val="20"/>
                <w:szCs w:val="20"/>
                <w:lang w:val="sk-SK"/>
              </w:rPr>
              <w:t xml:space="preserve"> </w:t>
            </w:r>
            <w:r>
              <w:rPr>
                <w:rFonts w:asciiTheme="majorHAnsi" w:hAnsiTheme="majorHAnsi" w:cs="Times New Roman"/>
                <w:color w:val="000000"/>
                <w:sz w:val="20"/>
                <w:szCs w:val="20"/>
                <w:lang w:val="sk-SK"/>
              </w:rPr>
              <w:t>záruka</w:t>
            </w:r>
            <w:r w:rsidR="00C1405A">
              <w:rPr>
                <w:rFonts w:asciiTheme="majorHAnsi" w:hAnsiTheme="majorHAnsi" w:cs="Times New Roman"/>
                <w:color w:val="000000"/>
                <w:sz w:val="20"/>
                <w:szCs w:val="20"/>
                <w:lang w:val="sk-SK"/>
              </w:rPr>
              <w:t>.</w:t>
            </w:r>
          </w:p>
        </w:tc>
      </w:tr>
    </w:tbl>
    <w:p w14:paraId="459B88A2" w14:textId="1A67BF3C" w:rsidR="002969CB" w:rsidRDefault="002969CB" w:rsidP="008C6B31">
      <w:pPr>
        <w:spacing w:after="0"/>
        <w:jc w:val="both"/>
        <w:rPr>
          <w:rFonts w:asciiTheme="majorHAnsi" w:hAnsiTheme="majorHAnsi"/>
          <w:sz w:val="20"/>
          <w:szCs w:val="20"/>
          <w:lang w:val="sk-SK"/>
        </w:rPr>
      </w:pPr>
    </w:p>
    <w:p w14:paraId="19202D14" w14:textId="77777777" w:rsidR="001F2DC9" w:rsidRPr="00525EA9" w:rsidRDefault="001F2DC9" w:rsidP="008C6B31">
      <w:pPr>
        <w:spacing w:after="0"/>
        <w:jc w:val="both"/>
        <w:rPr>
          <w:rFonts w:asciiTheme="majorHAnsi" w:hAnsiTheme="majorHAnsi"/>
          <w:sz w:val="20"/>
          <w:szCs w:val="20"/>
          <w:lang w:val="sk-SK"/>
        </w:rPr>
      </w:pPr>
    </w:p>
    <w:p w14:paraId="7AD59054" w14:textId="117A4614" w:rsidR="00973519" w:rsidRPr="00525EA9" w:rsidRDefault="00464FB2" w:rsidP="00A44748">
      <w:pPr>
        <w:pStyle w:val="Odsekzoznamu"/>
        <w:numPr>
          <w:ilvl w:val="3"/>
          <w:numId w:val="2"/>
        </w:numPr>
        <w:spacing w:after="240" w:line="360" w:lineRule="auto"/>
        <w:ind w:left="426" w:hanging="425"/>
        <w:rPr>
          <w:rFonts w:asciiTheme="majorHAnsi" w:hAnsiTheme="majorHAnsi"/>
          <w:b/>
          <w:sz w:val="24"/>
          <w:lang w:val="sk-SK"/>
        </w:rPr>
      </w:pPr>
      <w:r w:rsidRPr="00525EA9">
        <w:rPr>
          <w:rFonts w:asciiTheme="majorHAnsi" w:hAnsiTheme="majorHAnsi"/>
          <w:b/>
          <w:sz w:val="24"/>
          <w:lang w:val="sk-SK"/>
        </w:rPr>
        <w:t>Účel Finančného nástroja</w:t>
      </w:r>
    </w:p>
    <w:p w14:paraId="54714198" w14:textId="3D4AE4B9" w:rsidR="00401DCE" w:rsidRPr="00525EA9" w:rsidRDefault="00401DCE" w:rsidP="00401DCE">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Tento </w:t>
      </w:r>
      <w:r w:rsidR="0020492E">
        <w:rPr>
          <w:rFonts w:asciiTheme="majorHAnsi" w:hAnsiTheme="majorHAnsi"/>
          <w:sz w:val="20"/>
          <w:szCs w:val="20"/>
          <w:lang w:val="sk-SK"/>
        </w:rPr>
        <w:t>F</w:t>
      </w:r>
      <w:r w:rsidRPr="00525EA9">
        <w:rPr>
          <w:rFonts w:asciiTheme="majorHAnsi" w:hAnsiTheme="majorHAnsi"/>
          <w:sz w:val="20"/>
          <w:szCs w:val="20"/>
          <w:lang w:val="sk-SK"/>
        </w:rPr>
        <w:t xml:space="preserve">inančný nástroj má za cieľ vytvoriť za účasti FI nový program finančnej pomoci pre MSP v SR na preklenutie obdobia zdravotno-bezpečnostných opatrení proti šíreniu </w:t>
      </w:r>
      <w:proofErr w:type="spellStart"/>
      <w:r w:rsidRPr="00525EA9">
        <w:rPr>
          <w:rFonts w:asciiTheme="majorHAnsi" w:hAnsiTheme="majorHAnsi"/>
          <w:sz w:val="20"/>
          <w:szCs w:val="20"/>
          <w:lang w:val="sk-SK"/>
        </w:rPr>
        <w:t>koronavírusu</w:t>
      </w:r>
      <w:proofErr w:type="spellEnd"/>
      <w:r w:rsidRPr="00525EA9">
        <w:rPr>
          <w:rFonts w:asciiTheme="majorHAnsi" w:hAnsiTheme="majorHAnsi"/>
          <w:sz w:val="20"/>
          <w:szCs w:val="20"/>
          <w:lang w:val="sk-SK"/>
        </w:rPr>
        <w:t>, spôsobujúcemu ochorenie COVID-19. Program pozostáva zo záručného finančného nástroja pre FI</w:t>
      </w:r>
      <w:r w:rsidR="00E703A1" w:rsidRPr="00525EA9">
        <w:rPr>
          <w:rFonts w:asciiTheme="majorHAnsi" w:hAnsiTheme="majorHAnsi"/>
          <w:sz w:val="20"/>
          <w:szCs w:val="20"/>
          <w:lang w:val="sk-SK"/>
        </w:rPr>
        <w:t xml:space="preserve">, ktoré budú </w:t>
      </w:r>
      <w:r w:rsidR="003D45A0">
        <w:rPr>
          <w:rFonts w:asciiTheme="majorHAnsi" w:hAnsiTheme="majorHAnsi"/>
          <w:sz w:val="20"/>
          <w:szCs w:val="20"/>
          <w:lang w:val="sk-SK"/>
        </w:rPr>
        <w:t xml:space="preserve">vďaka nemu </w:t>
      </w:r>
      <w:r w:rsidR="00E703A1" w:rsidRPr="00525EA9">
        <w:rPr>
          <w:rFonts w:asciiTheme="majorHAnsi" w:hAnsiTheme="majorHAnsi"/>
          <w:sz w:val="20"/>
          <w:szCs w:val="20"/>
          <w:lang w:val="sk-SK"/>
        </w:rPr>
        <w:t xml:space="preserve">poskytovať zvýhodnené </w:t>
      </w:r>
      <w:r w:rsidR="006D52D4" w:rsidRPr="00525EA9">
        <w:rPr>
          <w:rFonts w:asciiTheme="majorHAnsi" w:hAnsiTheme="majorHAnsi"/>
          <w:sz w:val="20"/>
          <w:szCs w:val="20"/>
          <w:lang w:val="sk-SK"/>
        </w:rPr>
        <w:t>preklenovac</w:t>
      </w:r>
      <w:r w:rsidR="00E703A1" w:rsidRPr="00525EA9">
        <w:rPr>
          <w:rFonts w:asciiTheme="majorHAnsi" w:hAnsiTheme="majorHAnsi"/>
          <w:sz w:val="20"/>
          <w:szCs w:val="20"/>
          <w:lang w:val="sk-SK"/>
        </w:rPr>
        <w:t>ie úvery</w:t>
      </w:r>
      <w:r w:rsidRPr="00525EA9">
        <w:rPr>
          <w:rFonts w:asciiTheme="majorHAnsi" w:hAnsiTheme="majorHAnsi"/>
          <w:sz w:val="20"/>
          <w:szCs w:val="20"/>
          <w:lang w:val="sk-SK"/>
        </w:rPr>
        <w:t xml:space="preserve"> pre MSP </w:t>
      </w:r>
      <w:r w:rsidR="003D45A0">
        <w:rPr>
          <w:rFonts w:asciiTheme="majorHAnsi" w:hAnsiTheme="majorHAnsi"/>
          <w:sz w:val="20"/>
          <w:szCs w:val="20"/>
          <w:lang w:val="sk-SK"/>
        </w:rPr>
        <w:t xml:space="preserve">a z </w:t>
      </w:r>
      <w:r w:rsidRPr="00525EA9">
        <w:rPr>
          <w:rFonts w:asciiTheme="majorHAnsi" w:hAnsiTheme="majorHAnsi"/>
          <w:sz w:val="20"/>
          <w:szCs w:val="20"/>
          <w:lang w:val="sk-SK"/>
        </w:rPr>
        <w:t>možnej úrokovej dotácie na zníženie úrokových sadzieb</w:t>
      </w:r>
      <w:r w:rsidR="003D45A0">
        <w:rPr>
          <w:rFonts w:asciiTheme="majorHAnsi" w:hAnsiTheme="majorHAnsi"/>
          <w:sz w:val="20"/>
          <w:szCs w:val="20"/>
          <w:lang w:val="sk-SK"/>
        </w:rPr>
        <w:t>. C</w:t>
      </w:r>
      <w:r w:rsidRPr="00525EA9">
        <w:rPr>
          <w:rFonts w:asciiTheme="majorHAnsi" w:hAnsiTheme="majorHAnsi"/>
          <w:sz w:val="20"/>
          <w:szCs w:val="20"/>
          <w:lang w:val="sk-SK"/>
        </w:rPr>
        <w:t>ieľom</w:t>
      </w:r>
      <w:r w:rsidR="003D45A0">
        <w:rPr>
          <w:rFonts w:asciiTheme="majorHAnsi" w:hAnsiTheme="majorHAnsi"/>
          <w:sz w:val="20"/>
          <w:szCs w:val="20"/>
          <w:lang w:val="sk-SK"/>
        </w:rPr>
        <w:t xml:space="preserve"> Finančného nástroja je</w:t>
      </w:r>
      <w:r w:rsidRPr="00525EA9">
        <w:rPr>
          <w:rFonts w:asciiTheme="majorHAnsi" w:hAnsiTheme="majorHAnsi"/>
          <w:sz w:val="20"/>
          <w:szCs w:val="20"/>
          <w:lang w:val="sk-SK"/>
        </w:rPr>
        <w:t xml:space="preserve"> pomôcť MSP vysporiadať sa s obmedzeným prístupom ku kapitálu, ktorý je spôsobený krízovou situáciou mimo kontroly </w:t>
      </w:r>
      <w:r w:rsidR="00E703A1" w:rsidRPr="00525EA9">
        <w:rPr>
          <w:rFonts w:asciiTheme="majorHAnsi" w:hAnsiTheme="majorHAnsi"/>
          <w:sz w:val="20"/>
          <w:szCs w:val="20"/>
          <w:lang w:val="sk-SK"/>
        </w:rPr>
        <w:t xml:space="preserve">týchto </w:t>
      </w:r>
      <w:r w:rsidRPr="00525EA9">
        <w:rPr>
          <w:rFonts w:asciiTheme="majorHAnsi" w:hAnsiTheme="majorHAnsi"/>
          <w:sz w:val="20"/>
          <w:szCs w:val="20"/>
          <w:lang w:val="sk-SK"/>
        </w:rPr>
        <w:t>podnikov</w:t>
      </w:r>
      <w:r w:rsidR="008F7B33">
        <w:rPr>
          <w:rFonts w:asciiTheme="majorHAnsi" w:hAnsiTheme="majorHAnsi"/>
          <w:sz w:val="20"/>
          <w:szCs w:val="20"/>
          <w:lang w:val="sk-SK"/>
        </w:rPr>
        <w:t>,</w:t>
      </w:r>
      <w:r w:rsidRPr="00525EA9">
        <w:rPr>
          <w:rFonts w:asciiTheme="majorHAnsi" w:hAnsiTheme="majorHAnsi"/>
          <w:sz w:val="20"/>
          <w:szCs w:val="20"/>
          <w:lang w:val="sk-SK"/>
        </w:rPr>
        <w:t xml:space="preserve"> a umožniť im realizáciu sociálnych opatrení v podobe udržania pracovných miest aj napriek tejto krízovej situácii.</w:t>
      </w:r>
    </w:p>
    <w:p w14:paraId="3E1AA3B2" w14:textId="77777777" w:rsidR="00401DCE" w:rsidRPr="00525EA9" w:rsidRDefault="00401DCE" w:rsidP="00401DCE">
      <w:pPr>
        <w:spacing w:after="0"/>
        <w:jc w:val="both"/>
        <w:rPr>
          <w:rFonts w:asciiTheme="majorHAnsi" w:hAnsiTheme="majorHAnsi"/>
          <w:sz w:val="20"/>
          <w:szCs w:val="20"/>
          <w:lang w:val="sk-SK"/>
        </w:rPr>
      </w:pPr>
    </w:p>
    <w:p w14:paraId="6E0EF2C7" w14:textId="56F732B4" w:rsidR="00AA1F94" w:rsidRPr="00525EA9" w:rsidRDefault="00401DCE" w:rsidP="00401DCE">
      <w:pPr>
        <w:spacing w:after="0"/>
        <w:jc w:val="both"/>
        <w:rPr>
          <w:rFonts w:asciiTheme="majorHAnsi" w:hAnsiTheme="majorHAnsi"/>
          <w:sz w:val="20"/>
          <w:szCs w:val="20"/>
          <w:lang w:val="sk-SK"/>
        </w:rPr>
      </w:pPr>
      <w:r w:rsidRPr="0020492E">
        <w:rPr>
          <w:rFonts w:asciiTheme="majorHAnsi" w:hAnsiTheme="majorHAnsi"/>
          <w:sz w:val="20"/>
          <w:szCs w:val="20"/>
          <w:lang w:val="sk-SK"/>
        </w:rPr>
        <w:t xml:space="preserve">Pomoc pre MSP je </w:t>
      </w:r>
      <w:r w:rsidRPr="00D4466A">
        <w:rPr>
          <w:rFonts w:asciiTheme="majorHAnsi" w:hAnsiTheme="majorHAnsi"/>
          <w:sz w:val="20"/>
          <w:szCs w:val="20"/>
          <w:lang w:val="sk-SK"/>
        </w:rPr>
        <w:t xml:space="preserve">poskytovaná </w:t>
      </w:r>
      <w:r w:rsidR="0020492E" w:rsidRPr="00D4466A">
        <w:rPr>
          <w:rFonts w:asciiTheme="majorHAnsi" w:hAnsiTheme="majorHAnsi"/>
          <w:sz w:val="20"/>
          <w:szCs w:val="20"/>
          <w:lang w:val="sk-SK"/>
        </w:rPr>
        <w:t>FI</w:t>
      </w:r>
      <w:r w:rsidRPr="00D4466A">
        <w:rPr>
          <w:rFonts w:asciiTheme="majorHAnsi" w:hAnsiTheme="majorHAnsi"/>
          <w:sz w:val="20"/>
          <w:szCs w:val="20"/>
          <w:lang w:val="sk-SK"/>
        </w:rPr>
        <w:t xml:space="preserve"> zo zdrojov Operačného programu Integrovaná infraštruktúra („OP</w:t>
      </w:r>
      <w:r w:rsidR="00525EA9" w:rsidRPr="00D4466A">
        <w:rPr>
          <w:rFonts w:asciiTheme="majorHAnsi" w:hAnsiTheme="majorHAnsi"/>
          <w:sz w:val="20"/>
          <w:szCs w:val="20"/>
          <w:lang w:val="sk-SK"/>
        </w:rPr>
        <w:t> </w:t>
      </w:r>
      <w:r w:rsidRPr="00D4466A">
        <w:rPr>
          <w:rFonts w:asciiTheme="majorHAnsi" w:hAnsiTheme="majorHAnsi"/>
          <w:sz w:val="20"/>
          <w:szCs w:val="20"/>
          <w:lang w:val="sk-SK"/>
        </w:rPr>
        <w:t xml:space="preserve">II“) prostredníctvom fondu </w:t>
      </w:r>
      <w:r w:rsidR="00B32CD9" w:rsidRPr="00D4466A">
        <w:rPr>
          <w:rFonts w:asciiTheme="majorHAnsi" w:hAnsiTheme="majorHAnsi"/>
          <w:sz w:val="20"/>
          <w:szCs w:val="20"/>
          <w:lang w:val="sk-SK"/>
        </w:rPr>
        <w:t xml:space="preserve">NDF II. </w:t>
      </w:r>
      <w:r w:rsidRPr="00D4466A">
        <w:rPr>
          <w:rFonts w:asciiTheme="majorHAnsi" w:hAnsiTheme="majorHAnsi"/>
          <w:sz w:val="20"/>
          <w:szCs w:val="20"/>
          <w:lang w:val="sk-SK"/>
        </w:rPr>
        <w:t xml:space="preserve">Kvalifikovanosť FI poskytovať zaručené úvery overí správca fondu fondov NDF II., spoločnosť </w:t>
      </w:r>
      <w:r w:rsidR="00B32CD9" w:rsidRPr="00D4466A">
        <w:rPr>
          <w:rFonts w:asciiTheme="majorHAnsi" w:hAnsiTheme="majorHAnsi"/>
          <w:sz w:val="20"/>
          <w:szCs w:val="20"/>
          <w:lang w:val="sk-SK"/>
        </w:rPr>
        <w:t>SIH</w:t>
      </w:r>
      <w:r w:rsidR="003D45A0">
        <w:rPr>
          <w:rFonts w:asciiTheme="majorHAnsi" w:hAnsiTheme="majorHAnsi"/>
          <w:sz w:val="20"/>
          <w:szCs w:val="20"/>
          <w:lang w:val="sk-SK"/>
        </w:rPr>
        <w:t>,</w:t>
      </w:r>
      <w:r w:rsidRPr="00D4466A">
        <w:rPr>
          <w:rFonts w:asciiTheme="majorHAnsi" w:hAnsiTheme="majorHAnsi"/>
          <w:sz w:val="20"/>
          <w:szCs w:val="20"/>
          <w:lang w:val="sk-SK"/>
        </w:rPr>
        <w:t xml:space="preserve"> tak ako je definované v tejto Výzve na vyjadrenie záujmu. Tento </w:t>
      </w:r>
      <w:r w:rsidR="00485032" w:rsidRPr="00D4466A">
        <w:rPr>
          <w:rFonts w:asciiTheme="majorHAnsi" w:hAnsiTheme="majorHAnsi"/>
          <w:sz w:val="20"/>
          <w:szCs w:val="20"/>
          <w:lang w:val="sk-SK"/>
        </w:rPr>
        <w:t>F</w:t>
      </w:r>
      <w:r w:rsidRPr="00D4466A">
        <w:rPr>
          <w:rFonts w:asciiTheme="majorHAnsi" w:hAnsiTheme="majorHAnsi"/>
          <w:sz w:val="20"/>
          <w:szCs w:val="20"/>
          <w:lang w:val="sk-SK"/>
        </w:rPr>
        <w:t>inančný nástroj mobilizuje súkromný kapitál vo forme vlastných zdrojov zúčastňujúcich sa</w:t>
      </w:r>
      <w:r w:rsidRPr="0020492E">
        <w:rPr>
          <w:rFonts w:asciiTheme="majorHAnsi" w:hAnsiTheme="majorHAnsi"/>
          <w:sz w:val="20"/>
          <w:szCs w:val="20"/>
          <w:lang w:val="sk-SK"/>
        </w:rPr>
        <w:t xml:space="preserve"> </w:t>
      </w:r>
      <w:r w:rsidR="00485032" w:rsidRPr="0020492E">
        <w:rPr>
          <w:rFonts w:asciiTheme="majorHAnsi" w:hAnsiTheme="majorHAnsi"/>
          <w:sz w:val="20"/>
          <w:szCs w:val="20"/>
          <w:lang w:val="sk-SK"/>
        </w:rPr>
        <w:t>FI</w:t>
      </w:r>
      <w:r w:rsidRPr="0020492E">
        <w:rPr>
          <w:rFonts w:asciiTheme="majorHAnsi" w:hAnsiTheme="majorHAnsi"/>
          <w:sz w:val="20"/>
          <w:szCs w:val="20"/>
          <w:lang w:val="sk-SK"/>
        </w:rPr>
        <w:t xml:space="preserve">. Všetky zvýhodnenia vyplývajúce z tohto </w:t>
      </w:r>
      <w:r w:rsidR="00485032" w:rsidRPr="0020492E">
        <w:rPr>
          <w:rFonts w:asciiTheme="majorHAnsi" w:hAnsiTheme="majorHAnsi"/>
          <w:sz w:val="20"/>
          <w:szCs w:val="20"/>
          <w:lang w:val="sk-SK"/>
        </w:rPr>
        <w:t>F</w:t>
      </w:r>
      <w:r w:rsidRPr="0020492E">
        <w:rPr>
          <w:rFonts w:asciiTheme="majorHAnsi" w:hAnsiTheme="majorHAnsi"/>
          <w:sz w:val="20"/>
          <w:szCs w:val="20"/>
          <w:lang w:val="sk-SK"/>
        </w:rPr>
        <w:t>inančného nástroja (najmä zníženie úrokovej sadzby</w:t>
      </w:r>
      <w:r w:rsidR="003D45A0">
        <w:rPr>
          <w:rFonts w:asciiTheme="majorHAnsi" w:hAnsiTheme="majorHAnsi"/>
          <w:sz w:val="20"/>
          <w:szCs w:val="20"/>
          <w:lang w:val="sk-SK"/>
        </w:rPr>
        <w:t xml:space="preserve">, odklad </w:t>
      </w:r>
      <w:r w:rsidR="0016520C">
        <w:rPr>
          <w:rFonts w:asciiTheme="majorHAnsi" w:hAnsiTheme="majorHAnsi"/>
          <w:sz w:val="20"/>
          <w:szCs w:val="20"/>
          <w:lang w:val="sk-SK"/>
        </w:rPr>
        <w:t>splátok istiny a úrokov</w:t>
      </w:r>
      <w:r w:rsidR="003D45A0">
        <w:rPr>
          <w:rFonts w:asciiTheme="majorHAnsi" w:hAnsiTheme="majorHAnsi"/>
          <w:sz w:val="20"/>
          <w:szCs w:val="20"/>
          <w:lang w:val="sk-SK"/>
        </w:rPr>
        <w:t>,</w:t>
      </w:r>
      <w:r w:rsidRPr="0020492E">
        <w:rPr>
          <w:rFonts w:asciiTheme="majorHAnsi" w:hAnsiTheme="majorHAnsi"/>
          <w:sz w:val="20"/>
          <w:szCs w:val="20"/>
          <w:lang w:val="sk-SK"/>
        </w:rPr>
        <w:t xml:space="preserve"> zníženie požiadavky na zabezpečenie úveru) sa musia v plnej miere </w:t>
      </w:r>
      <w:r w:rsidR="008F7B33">
        <w:rPr>
          <w:rFonts w:asciiTheme="majorHAnsi" w:hAnsiTheme="majorHAnsi"/>
          <w:sz w:val="20"/>
          <w:szCs w:val="20"/>
          <w:lang w:val="sk-SK"/>
        </w:rPr>
        <w:t>preniesť na</w:t>
      </w:r>
      <w:r w:rsidRPr="0020492E">
        <w:rPr>
          <w:rFonts w:asciiTheme="majorHAnsi" w:hAnsiTheme="majorHAnsi"/>
          <w:sz w:val="20"/>
          <w:szCs w:val="20"/>
          <w:lang w:val="sk-SK"/>
        </w:rPr>
        <w:t xml:space="preserve"> MSP</w:t>
      </w:r>
      <w:r w:rsidRPr="00525EA9">
        <w:rPr>
          <w:rFonts w:asciiTheme="majorHAnsi" w:hAnsiTheme="majorHAnsi"/>
          <w:sz w:val="20"/>
          <w:szCs w:val="20"/>
          <w:lang w:val="sk-SK"/>
        </w:rPr>
        <w:t>.</w:t>
      </w:r>
    </w:p>
    <w:p w14:paraId="7C750729" w14:textId="77777777" w:rsidR="004D10C4" w:rsidRPr="00525EA9" w:rsidRDefault="004D10C4" w:rsidP="008C6B31">
      <w:pPr>
        <w:pStyle w:val="Odsekzoznamu"/>
        <w:spacing w:after="240" w:line="360" w:lineRule="auto"/>
        <w:ind w:left="426"/>
        <w:rPr>
          <w:rFonts w:asciiTheme="majorHAnsi" w:hAnsiTheme="majorHAnsi"/>
          <w:b/>
          <w:sz w:val="24"/>
          <w:lang w:val="sk-SK"/>
        </w:rPr>
      </w:pPr>
    </w:p>
    <w:p w14:paraId="556E23D0" w14:textId="25BFE687" w:rsidR="002A407D" w:rsidRPr="00525EA9" w:rsidRDefault="00B9235B" w:rsidP="00A44748">
      <w:pPr>
        <w:pStyle w:val="Odsekzoznamu"/>
        <w:numPr>
          <w:ilvl w:val="3"/>
          <w:numId w:val="2"/>
        </w:numPr>
        <w:spacing w:after="240" w:line="360" w:lineRule="auto"/>
        <w:ind w:left="426" w:hanging="425"/>
        <w:rPr>
          <w:rFonts w:asciiTheme="majorHAnsi" w:hAnsiTheme="majorHAnsi"/>
          <w:b/>
          <w:sz w:val="24"/>
          <w:lang w:val="sk-SK"/>
        </w:rPr>
      </w:pPr>
      <w:bookmarkStart w:id="4" w:name="bookmark13"/>
      <w:r>
        <w:rPr>
          <w:rFonts w:asciiTheme="majorHAnsi" w:hAnsiTheme="majorHAnsi"/>
          <w:b/>
          <w:sz w:val="24"/>
          <w:lang w:val="sk-SK"/>
        </w:rPr>
        <w:t>Popis fungovania</w:t>
      </w:r>
      <w:r w:rsidR="00023437">
        <w:rPr>
          <w:rFonts w:asciiTheme="majorHAnsi" w:hAnsiTheme="majorHAnsi"/>
          <w:b/>
          <w:sz w:val="24"/>
          <w:lang w:val="sk-SK"/>
        </w:rPr>
        <w:t xml:space="preserve"> Finančn</w:t>
      </w:r>
      <w:r>
        <w:rPr>
          <w:rFonts w:asciiTheme="majorHAnsi" w:hAnsiTheme="majorHAnsi"/>
          <w:b/>
          <w:sz w:val="24"/>
          <w:lang w:val="sk-SK"/>
        </w:rPr>
        <w:t>ého</w:t>
      </w:r>
      <w:r w:rsidR="00023437">
        <w:rPr>
          <w:rFonts w:asciiTheme="majorHAnsi" w:hAnsiTheme="majorHAnsi"/>
          <w:b/>
          <w:sz w:val="24"/>
          <w:lang w:val="sk-SK"/>
        </w:rPr>
        <w:t xml:space="preserve"> nástroj</w:t>
      </w:r>
      <w:r>
        <w:rPr>
          <w:rFonts w:asciiTheme="majorHAnsi" w:hAnsiTheme="majorHAnsi"/>
          <w:b/>
          <w:sz w:val="24"/>
          <w:lang w:val="sk-SK"/>
        </w:rPr>
        <w:t>a</w:t>
      </w:r>
      <w:bookmarkEnd w:id="4"/>
      <w:r>
        <w:rPr>
          <w:rFonts w:asciiTheme="majorHAnsi" w:hAnsiTheme="majorHAnsi"/>
          <w:b/>
          <w:sz w:val="24"/>
          <w:lang w:val="sk-SK"/>
        </w:rPr>
        <w:t xml:space="preserve"> a alokácia prostriedkov</w:t>
      </w:r>
    </w:p>
    <w:p w14:paraId="6B7545C9" w14:textId="14732FA3" w:rsidR="00B51B6E" w:rsidRPr="00525EA9" w:rsidRDefault="00B51B6E" w:rsidP="00B51B6E">
      <w:pPr>
        <w:spacing w:after="0"/>
        <w:jc w:val="both"/>
        <w:rPr>
          <w:rFonts w:asciiTheme="majorHAnsi" w:hAnsiTheme="majorHAnsi"/>
          <w:sz w:val="20"/>
          <w:szCs w:val="20"/>
          <w:lang w:val="sk-SK"/>
        </w:rPr>
      </w:pPr>
      <w:r w:rsidRPr="00B36155">
        <w:rPr>
          <w:rFonts w:asciiTheme="majorHAnsi" w:hAnsiTheme="majorHAnsi"/>
          <w:sz w:val="20"/>
          <w:szCs w:val="20"/>
          <w:lang w:val="sk-SK"/>
        </w:rPr>
        <w:t xml:space="preserve">Finančné inštitúcie implementujúce Finančný nástroj budú zodpovedné </w:t>
      </w:r>
      <w:r w:rsidR="003D45A0" w:rsidRPr="00B36155">
        <w:rPr>
          <w:rFonts w:asciiTheme="majorHAnsi" w:hAnsiTheme="majorHAnsi"/>
          <w:sz w:val="20"/>
          <w:szCs w:val="20"/>
          <w:lang w:val="sk-SK"/>
        </w:rPr>
        <w:t xml:space="preserve">najmä </w:t>
      </w:r>
      <w:r w:rsidRPr="00B36155">
        <w:rPr>
          <w:rFonts w:asciiTheme="majorHAnsi" w:hAnsiTheme="majorHAnsi"/>
          <w:sz w:val="20"/>
          <w:szCs w:val="20"/>
          <w:lang w:val="sk-SK"/>
        </w:rPr>
        <w:t xml:space="preserve">za vykonávanie činností súvisiacich s poskytovaním </w:t>
      </w:r>
      <w:r w:rsidR="003D45A0" w:rsidRPr="00B36155">
        <w:rPr>
          <w:rFonts w:asciiTheme="majorHAnsi" w:hAnsiTheme="majorHAnsi"/>
          <w:sz w:val="20"/>
          <w:szCs w:val="20"/>
          <w:lang w:val="sk-SK"/>
        </w:rPr>
        <w:t>ú</w:t>
      </w:r>
      <w:r w:rsidRPr="00B36155">
        <w:rPr>
          <w:rFonts w:asciiTheme="majorHAnsi" w:hAnsiTheme="majorHAnsi"/>
          <w:sz w:val="20"/>
          <w:szCs w:val="20"/>
          <w:lang w:val="sk-SK"/>
        </w:rPr>
        <w:t>verov MSP zahŕňajúc</w:t>
      </w:r>
      <w:r w:rsidR="002E2965" w:rsidRPr="00B36155">
        <w:rPr>
          <w:rFonts w:asciiTheme="majorHAnsi" w:hAnsiTheme="majorHAnsi"/>
          <w:sz w:val="20"/>
          <w:szCs w:val="20"/>
          <w:lang w:val="sk-SK"/>
        </w:rPr>
        <w:t>ich</w:t>
      </w:r>
      <w:r w:rsidRPr="00B36155">
        <w:rPr>
          <w:rFonts w:asciiTheme="majorHAnsi" w:hAnsiTheme="majorHAnsi"/>
          <w:sz w:val="20"/>
          <w:szCs w:val="20"/>
          <w:lang w:val="sk-SK"/>
        </w:rPr>
        <w:t xml:space="preserve"> marketing a komunikáciu voči </w:t>
      </w:r>
      <w:r w:rsidR="00401C6D" w:rsidRPr="00B36155">
        <w:rPr>
          <w:rFonts w:asciiTheme="majorHAnsi" w:hAnsiTheme="majorHAnsi"/>
          <w:sz w:val="20"/>
          <w:szCs w:val="20"/>
          <w:lang w:val="sk-SK"/>
        </w:rPr>
        <w:t>MSP</w:t>
      </w:r>
      <w:r w:rsidRPr="00B36155">
        <w:rPr>
          <w:rFonts w:asciiTheme="majorHAnsi" w:hAnsiTheme="majorHAnsi"/>
          <w:sz w:val="20"/>
          <w:szCs w:val="20"/>
          <w:lang w:val="sk-SK"/>
        </w:rPr>
        <w:t>, poskytovanie informácií MSP súvisiacich s </w:t>
      </w:r>
      <w:r w:rsidR="003D45A0" w:rsidRPr="00B36155">
        <w:rPr>
          <w:rFonts w:asciiTheme="majorHAnsi" w:hAnsiTheme="majorHAnsi"/>
          <w:sz w:val="20"/>
          <w:szCs w:val="20"/>
          <w:lang w:val="sk-SK"/>
        </w:rPr>
        <w:t>ú</w:t>
      </w:r>
      <w:r w:rsidRPr="00B36155">
        <w:rPr>
          <w:rFonts w:asciiTheme="majorHAnsi" w:hAnsiTheme="majorHAnsi"/>
          <w:sz w:val="20"/>
          <w:szCs w:val="20"/>
          <w:lang w:val="sk-SK"/>
        </w:rPr>
        <w:t>verm</w:t>
      </w:r>
      <w:r w:rsidR="003D45A0" w:rsidRPr="00B36155">
        <w:rPr>
          <w:rFonts w:asciiTheme="majorHAnsi" w:hAnsiTheme="majorHAnsi"/>
          <w:sz w:val="20"/>
          <w:szCs w:val="20"/>
          <w:lang w:val="sk-SK"/>
        </w:rPr>
        <w:t>i</w:t>
      </w:r>
      <w:r w:rsidRPr="00B36155">
        <w:rPr>
          <w:rFonts w:asciiTheme="majorHAnsi" w:hAnsiTheme="majorHAnsi"/>
          <w:sz w:val="20"/>
          <w:szCs w:val="20"/>
          <w:lang w:val="sk-SK"/>
        </w:rPr>
        <w:t xml:space="preserve"> MSP, overovanie kritérií oprávnenosti pred poskytnutím </w:t>
      </w:r>
      <w:r w:rsidR="003D45A0" w:rsidRPr="00B36155">
        <w:rPr>
          <w:rFonts w:asciiTheme="majorHAnsi" w:hAnsiTheme="majorHAnsi"/>
          <w:sz w:val="20"/>
          <w:szCs w:val="20"/>
          <w:lang w:val="sk-SK"/>
        </w:rPr>
        <w:t>ú</w:t>
      </w:r>
      <w:r w:rsidRPr="00B36155">
        <w:rPr>
          <w:rFonts w:asciiTheme="majorHAnsi" w:hAnsiTheme="majorHAnsi"/>
          <w:sz w:val="20"/>
          <w:szCs w:val="20"/>
          <w:lang w:val="sk-SK"/>
        </w:rPr>
        <w:t xml:space="preserve">veru MSP a počas správy </w:t>
      </w:r>
      <w:r w:rsidR="003D45A0" w:rsidRPr="00B36155">
        <w:rPr>
          <w:rFonts w:asciiTheme="majorHAnsi" w:hAnsiTheme="majorHAnsi"/>
          <w:sz w:val="20"/>
          <w:szCs w:val="20"/>
          <w:lang w:val="sk-SK"/>
        </w:rPr>
        <w:t xml:space="preserve">úverového </w:t>
      </w:r>
      <w:r w:rsidRPr="00B36155">
        <w:rPr>
          <w:rFonts w:asciiTheme="majorHAnsi" w:hAnsiTheme="majorHAnsi"/>
          <w:sz w:val="20"/>
          <w:szCs w:val="20"/>
          <w:lang w:val="sk-SK"/>
        </w:rPr>
        <w:t xml:space="preserve">portfólia, priraďovanie interného hodnotenia (ratingu) </w:t>
      </w:r>
      <w:r w:rsidR="003D45A0" w:rsidRPr="00B36155">
        <w:rPr>
          <w:rFonts w:asciiTheme="majorHAnsi" w:hAnsiTheme="majorHAnsi"/>
          <w:sz w:val="20"/>
          <w:szCs w:val="20"/>
          <w:lang w:val="sk-SK"/>
        </w:rPr>
        <w:t>ú</w:t>
      </w:r>
      <w:r w:rsidRPr="00B36155">
        <w:rPr>
          <w:rFonts w:asciiTheme="majorHAnsi" w:hAnsiTheme="majorHAnsi"/>
          <w:sz w:val="20"/>
          <w:szCs w:val="20"/>
          <w:lang w:val="sk-SK"/>
        </w:rPr>
        <w:t xml:space="preserve">verom MSP, vykonávanie transakcií súvisiacich s úverom MSP, </w:t>
      </w:r>
      <w:r w:rsidR="00531925" w:rsidRPr="00B36155">
        <w:rPr>
          <w:rFonts w:asciiTheme="majorHAnsi" w:hAnsiTheme="majorHAnsi"/>
          <w:sz w:val="20"/>
          <w:szCs w:val="20"/>
          <w:lang w:val="sk-SK"/>
        </w:rPr>
        <w:t xml:space="preserve">poskytovanie úrokových dotácií MSP, </w:t>
      </w:r>
      <w:r w:rsidRPr="00B36155">
        <w:rPr>
          <w:rFonts w:asciiTheme="majorHAnsi" w:hAnsiTheme="majorHAnsi"/>
          <w:sz w:val="20"/>
          <w:szCs w:val="20"/>
          <w:lang w:val="sk-SK"/>
        </w:rPr>
        <w:t xml:space="preserve">správu portfólia na základe konzistentnej internej politiky, monitorovanie </w:t>
      </w:r>
      <w:r w:rsidR="003D45A0" w:rsidRPr="00B36155">
        <w:rPr>
          <w:rFonts w:asciiTheme="majorHAnsi" w:hAnsiTheme="majorHAnsi"/>
          <w:sz w:val="20"/>
          <w:szCs w:val="20"/>
          <w:lang w:val="sk-SK"/>
        </w:rPr>
        <w:t xml:space="preserve">úverového </w:t>
      </w:r>
      <w:r w:rsidRPr="00B36155">
        <w:rPr>
          <w:rFonts w:asciiTheme="majorHAnsi" w:hAnsiTheme="majorHAnsi"/>
          <w:sz w:val="20"/>
          <w:szCs w:val="20"/>
          <w:lang w:val="sk-SK"/>
        </w:rPr>
        <w:t xml:space="preserve">portfólia, podávanie správ </w:t>
      </w:r>
      <w:r w:rsidR="00B125BF">
        <w:rPr>
          <w:rFonts w:asciiTheme="majorHAnsi" w:hAnsiTheme="majorHAnsi"/>
          <w:sz w:val="20"/>
          <w:szCs w:val="20"/>
          <w:lang w:val="sk-SK"/>
        </w:rPr>
        <w:t>SIH</w:t>
      </w:r>
      <w:r w:rsidRPr="00B36155">
        <w:rPr>
          <w:rFonts w:asciiTheme="majorHAnsi" w:hAnsiTheme="majorHAnsi"/>
          <w:sz w:val="20"/>
          <w:szCs w:val="20"/>
          <w:lang w:val="sk-SK"/>
        </w:rPr>
        <w:t>, vymáhanie vzniknutých strát, dodržiavanie povinností evidencie vyplývajúcich z</w:t>
      </w:r>
      <w:r w:rsidR="00B9235B" w:rsidRPr="00B36155">
        <w:rPr>
          <w:rFonts w:asciiTheme="majorHAnsi" w:hAnsiTheme="majorHAnsi"/>
          <w:sz w:val="20"/>
          <w:szCs w:val="20"/>
          <w:lang w:val="sk-SK"/>
        </w:rPr>
        <w:t xml:space="preserve"> príslušnej </w:t>
      </w:r>
      <w:r w:rsidR="003D45A0" w:rsidRPr="00B36155">
        <w:rPr>
          <w:rFonts w:asciiTheme="majorHAnsi" w:hAnsiTheme="majorHAnsi"/>
          <w:sz w:val="20"/>
          <w:szCs w:val="20"/>
          <w:lang w:val="sk-SK"/>
        </w:rPr>
        <w:t xml:space="preserve">schémy </w:t>
      </w:r>
      <w:r w:rsidR="00B9235B" w:rsidRPr="00B36155">
        <w:rPr>
          <w:rFonts w:asciiTheme="majorHAnsi" w:hAnsiTheme="majorHAnsi"/>
          <w:sz w:val="20"/>
          <w:szCs w:val="20"/>
          <w:lang w:val="sk-SK"/>
        </w:rPr>
        <w:t xml:space="preserve">de </w:t>
      </w:r>
      <w:proofErr w:type="spellStart"/>
      <w:r w:rsidR="00B9235B" w:rsidRPr="00B36155">
        <w:rPr>
          <w:rFonts w:asciiTheme="majorHAnsi" w:hAnsiTheme="majorHAnsi"/>
          <w:sz w:val="20"/>
          <w:szCs w:val="20"/>
          <w:lang w:val="sk-SK"/>
        </w:rPr>
        <w:t>minimis</w:t>
      </w:r>
      <w:proofErr w:type="spellEnd"/>
      <w:r w:rsidR="00B9235B" w:rsidRPr="00B36155">
        <w:rPr>
          <w:rFonts w:asciiTheme="majorHAnsi" w:hAnsiTheme="majorHAnsi"/>
          <w:sz w:val="20"/>
          <w:szCs w:val="20"/>
          <w:lang w:val="sk-SK"/>
        </w:rPr>
        <w:t xml:space="preserve"> </w:t>
      </w:r>
      <w:r w:rsidRPr="00B36155">
        <w:rPr>
          <w:rFonts w:asciiTheme="majorHAnsi" w:hAnsiTheme="majorHAnsi"/>
          <w:sz w:val="20"/>
          <w:szCs w:val="20"/>
          <w:lang w:val="sk-SK"/>
        </w:rPr>
        <w:t>a plnenie iných povinností vyplývajúcich z</w:t>
      </w:r>
      <w:r w:rsidR="00BC3F92">
        <w:rPr>
          <w:rFonts w:asciiTheme="majorHAnsi" w:hAnsiTheme="majorHAnsi"/>
          <w:sz w:val="20"/>
          <w:szCs w:val="20"/>
          <w:lang w:val="sk-SK"/>
        </w:rPr>
        <w:t> Dohody o záruke</w:t>
      </w:r>
      <w:r w:rsidRPr="00B36155">
        <w:rPr>
          <w:rFonts w:asciiTheme="majorHAnsi" w:hAnsiTheme="majorHAnsi"/>
          <w:sz w:val="20"/>
          <w:szCs w:val="20"/>
          <w:lang w:val="sk-SK"/>
        </w:rPr>
        <w:t>.</w:t>
      </w:r>
    </w:p>
    <w:p w14:paraId="4972C519" w14:textId="77777777" w:rsidR="00B51B6E" w:rsidRPr="00525EA9" w:rsidRDefault="00B51B6E" w:rsidP="00B51B6E">
      <w:pPr>
        <w:spacing w:after="0"/>
        <w:jc w:val="both"/>
        <w:rPr>
          <w:rFonts w:asciiTheme="majorHAnsi" w:hAnsiTheme="majorHAnsi"/>
          <w:sz w:val="20"/>
          <w:szCs w:val="20"/>
          <w:lang w:val="sk-SK"/>
        </w:rPr>
      </w:pPr>
    </w:p>
    <w:p w14:paraId="05C08F38" w14:textId="6EB3ED5C" w:rsidR="00D77A71" w:rsidRPr="00525EA9" w:rsidRDefault="00B51B6E" w:rsidP="00D77A71">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Oprávnené územie pre poskytovanie zvýhodnených úverov prostredníctvom </w:t>
      </w:r>
      <w:r w:rsidR="00B9235B">
        <w:rPr>
          <w:rFonts w:asciiTheme="majorHAnsi" w:hAnsiTheme="majorHAnsi"/>
          <w:sz w:val="20"/>
          <w:szCs w:val="20"/>
          <w:lang w:val="sk-SK"/>
        </w:rPr>
        <w:t xml:space="preserve">tohto </w:t>
      </w:r>
      <w:r w:rsidRPr="00525EA9">
        <w:rPr>
          <w:rFonts w:asciiTheme="majorHAnsi" w:hAnsiTheme="majorHAnsi"/>
          <w:sz w:val="20"/>
          <w:szCs w:val="20"/>
          <w:lang w:val="sk-SK"/>
        </w:rPr>
        <w:t>Finančného nástroja je celé územie Slovenskej republiky.</w:t>
      </w:r>
    </w:p>
    <w:p w14:paraId="1B44A59D" w14:textId="77777777" w:rsidR="00B51B6E" w:rsidRPr="00525EA9" w:rsidRDefault="00B51B6E" w:rsidP="00D77A71">
      <w:pPr>
        <w:spacing w:after="0"/>
        <w:jc w:val="both"/>
        <w:rPr>
          <w:rFonts w:asciiTheme="majorHAnsi" w:hAnsiTheme="majorHAnsi"/>
          <w:sz w:val="20"/>
          <w:szCs w:val="20"/>
          <w:lang w:val="sk-SK"/>
        </w:rPr>
      </w:pPr>
    </w:p>
    <w:p w14:paraId="17E0B87C" w14:textId="218E5F23" w:rsidR="00B51B6E" w:rsidRPr="00B9235B" w:rsidRDefault="00157936" w:rsidP="00D77A71">
      <w:pPr>
        <w:spacing w:after="0"/>
        <w:jc w:val="both"/>
        <w:rPr>
          <w:rFonts w:asciiTheme="majorHAnsi" w:hAnsiTheme="majorHAnsi"/>
          <w:sz w:val="20"/>
          <w:szCs w:val="20"/>
          <w:lang w:val="sk-SK"/>
        </w:rPr>
      </w:pPr>
      <w:r w:rsidRPr="00B9235B">
        <w:rPr>
          <w:rFonts w:asciiTheme="majorHAnsi" w:hAnsiTheme="majorHAnsi"/>
          <w:sz w:val="20"/>
          <w:szCs w:val="20"/>
          <w:lang w:val="sk-SK"/>
        </w:rPr>
        <w:lastRenderedPageBreak/>
        <w:t>Indikatívna a</w:t>
      </w:r>
      <w:r w:rsidR="00D77A71" w:rsidRPr="00B9235B">
        <w:rPr>
          <w:rFonts w:asciiTheme="majorHAnsi" w:hAnsiTheme="majorHAnsi"/>
          <w:sz w:val="20"/>
          <w:szCs w:val="20"/>
          <w:lang w:val="sk-SK"/>
        </w:rPr>
        <w:t>lokáci</w:t>
      </w:r>
      <w:r w:rsidR="00B51B6E" w:rsidRPr="00B9235B">
        <w:rPr>
          <w:rFonts w:asciiTheme="majorHAnsi" w:hAnsiTheme="majorHAnsi"/>
          <w:sz w:val="20"/>
          <w:szCs w:val="20"/>
          <w:lang w:val="sk-SK"/>
        </w:rPr>
        <w:t>a</w:t>
      </w:r>
      <w:r w:rsidR="00D77A71" w:rsidRPr="00B9235B">
        <w:rPr>
          <w:rFonts w:asciiTheme="majorHAnsi" w:hAnsiTheme="majorHAnsi"/>
          <w:sz w:val="20"/>
          <w:szCs w:val="20"/>
          <w:lang w:val="sk-SK"/>
        </w:rPr>
        <w:t xml:space="preserve"> </w:t>
      </w:r>
      <w:r w:rsidR="00B125BF">
        <w:rPr>
          <w:rFonts w:asciiTheme="majorHAnsi" w:hAnsiTheme="majorHAnsi"/>
          <w:sz w:val="20"/>
          <w:szCs w:val="20"/>
          <w:lang w:val="sk-SK"/>
        </w:rPr>
        <w:t xml:space="preserve">z fondu </w:t>
      </w:r>
      <w:r w:rsidR="00B51B6E" w:rsidRPr="00B9235B">
        <w:rPr>
          <w:rFonts w:asciiTheme="majorHAnsi" w:hAnsiTheme="majorHAnsi"/>
          <w:sz w:val="20"/>
          <w:szCs w:val="20"/>
          <w:lang w:val="sk-SK"/>
        </w:rPr>
        <w:t>NDF II</w:t>
      </w:r>
      <w:r w:rsidR="00FA24A0" w:rsidRPr="00B9235B">
        <w:rPr>
          <w:rFonts w:asciiTheme="majorHAnsi" w:hAnsiTheme="majorHAnsi"/>
          <w:sz w:val="20"/>
          <w:szCs w:val="20"/>
          <w:lang w:val="sk-SK"/>
        </w:rPr>
        <w:t>.</w:t>
      </w:r>
      <w:r w:rsidR="00B51B6E" w:rsidRPr="00B9235B">
        <w:rPr>
          <w:rFonts w:asciiTheme="majorHAnsi" w:hAnsiTheme="majorHAnsi"/>
          <w:sz w:val="20"/>
          <w:szCs w:val="20"/>
          <w:lang w:val="sk-SK"/>
        </w:rPr>
        <w:t xml:space="preserve"> do Finančného nástroja, ktorá je predmetom tejto Výzvy</w:t>
      </w:r>
      <w:r w:rsidR="002E2965" w:rsidRPr="00B9235B">
        <w:rPr>
          <w:rFonts w:asciiTheme="majorHAnsi" w:hAnsiTheme="majorHAnsi"/>
          <w:sz w:val="20"/>
          <w:szCs w:val="20"/>
          <w:lang w:val="sk-SK"/>
        </w:rPr>
        <w:t>,</w:t>
      </w:r>
      <w:r w:rsidR="00B51B6E" w:rsidRPr="00B9235B">
        <w:rPr>
          <w:rFonts w:asciiTheme="majorHAnsi" w:hAnsiTheme="majorHAnsi"/>
          <w:sz w:val="20"/>
          <w:szCs w:val="20"/>
          <w:lang w:val="sk-SK"/>
        </w:rPr>
        <w:t xml:space="preserve"> je </w:t>
      </w:r>
      <w:r w:rsidR="00B36155">
        <w:rPr>
          <w:rFonts w:asciiTheme="majorHAnsi" w:hAnsiTheme="majorHAnsi"/>
          <w:sz w:val="20"/>
          <w:szCs w:val="20"/>
          <w:lang w:val="sk-SK"/>
        </w:rPr>
        <w:t xml:space="preserve">EUR </w:t>
      </w:r>
      <w:r w:rsidR="00B51B6E" w:rsidRPr="00B9235B">
        <w:rPr>
          <w:rFonts w:asciiTheme="majorHAnsi" w:hAnsiTheme="majorHAnsi"/>
          <w:sz w:val="20"/>
          <w:szCs w:val="20"/>
          <w:lang w:val="sk-SK"/>
        </w:rPr>
        <w:t>38 mil., z toho:</w:t>
      </w:r>
    </w:p>
    <w:p w14:paraId="10388334" w14:textId="251ED33B" w:rsidR="00B51B6E" w:rsidRPr="00B9235B" w:rsidRDefault="00B36155" w:rsidP="00043639">
      <w:pPr>
        <w:pStyle w:val="Odsekzoznamu"/>
        <w:numPr>
          <w:ilvl w:val="0"/>
          <w:numId w:val="12"/>
        </w:numPr>
        <w:spacing w:after="0"/>
        <w:jc w:val="both"/>
        <w:rPr>
          <w:rFonts w:asciiTheme="majorHAnsi" w:hAnsiTheme="majorHAnsi"/>
          <w:sz w:val="20"/>
          <w:szCs w:val="20"/>
          <w:lang w:val="sk-SK"/>
        </w:rPr>
      </w:pPr>
      <w:r>
        <w:rPr>
          <w:rFonts w:asciiTheme="majorHAnsi" w:hAnsiTheme="majorHAnsi"/>
          <w:sz w:val="20"/>
          <w:szCs w:val="20"/>
          <w:lang w:val="sk-SK"/>
        </w:rPr>
        <w:t xml:space="preserve">EUR </w:t>
      </w:r>
      <w:r w:rsidR="00B51B6E" w:rsidRPr="00B9235B">
        <w:rPr>
          <w:rFonts w:asciiTheme="majorHAnsi" w:hAnsiTheme="majorHAnsi"/>
          <w:sz w:val="20"/>
          <w:szCs w:val="20"/>
          <w:lang w:val="sk-SK"/>
        </w:rPr>
        <w:t>33</w:t>
      </w:r>
      <w:r w:rsidR="00C15272" w:rsidRPr="00B9235B">
        <w:rPr>
          <w:rFonts w:asciiTheme="majorHAnsi" w:hAnsiTheme="majorHAnsi"/>
          <w:sz w:val="20"/>
          <w:szCs w:val="20"/>
          <w:lang w:val="sk-SK"/>
        </w:rPr>
        <w:t>,</w:t>
      </w:r>
      <w:r w:rsidR="00485032" w:rsidRPr="00B9235B">
        <w:rPr>
          <w:rFonts w:asciiTheme="majorHAnsi" w:hAnsiTheme="majorHAnsi"/>
          <w:sz w:val="20"/>
          <w:szCs w:val="20"/>
          <w:lang w:val="sk-SK"/>
        </w:rPr>
        <w:t>45</w:t>
      </w:r>
      <w:r w:rsidR="00B51B6E" w:rsidRPr="00B9235B">
        <w:rPr>
          <w:rFonts w:asciiTheme="majorHAnsi" w:hAnsiTheme="majorHAnsi"/>
          <w:sz w:val="20"/>
          <w:szCs w:val="20"/>
          <w:lang w:val="sk-SK"/>
        </w:rPr>
        <w:t xml:space="preserve"> mil. na všetky kraje okrem Bratislavského kraja</w:t>
      </w:r>
      <w:r w:rsidR="00602F2B" w:rsidRPr="00B9235B">
        <w:rPr>
          <w:rFonts w:asciiTheme="majorHAnsi" w:hAnsiTheme="majorHAnsi"/>
          <w:sz w:val="20"/>
          <w:szCs w:val="20"/>
          <w:lang w:val="sk-SK"/>
        </w:rPr>
        <w:t xml:space="preserve"> (v tom </w:t>
      </w:r>
      <w:r>
        <w:rPr>
          <w:rFonts w:asciiTheme="majorHAnsi" w:hAnsiTheme="majorHAnsi"/>
          <w:sz w:val="20"/>
          <w:szCs w:val="20"/>
          <w:lang w:val="sk-SK"/>
        </w:rPr>
        <w:t xml:space="preserve">EUR </w:t>
      </w:r>
      <w:r w:rsidR="00602F2B" w:rsidRPr="00B9235B">
        <w:rPr>
          <w:rFonts w:asciiTheme="majorHAnsi" w:hAnsiTheme="majorHAnsi"/>
          <w:sz w:val="20"/>
          <w:szCs w:val="20"/>
          <w:lang w:val="sk-SK"/>
        </w:rPr>
        <w:t>3,7 mil. je určených na podporu nových MSP a</w:t>
      </w:r>
      <w:r>
        <w:rPr>
          <w:rFonts w:asciiTheme="majorHAnsi" w:hAnsiTheme="majorHAnsi"/>
          <w:sz w:val="20"/>
          <w:szCs w:val="20"/>
          <w:lang w:val="sk-SK"/>
        </w:rPr>
        <w:t xml:space="preserve"> EUR </w:t>
      </w:r>
      <w:r w:rsidR="00602F2B" w:rsidRPr="00B9235B">
        <w:rPr>
          <w:rFonts w:asciiTheme="majorHAnsi" w:hAnsiTheme="majorHAnsi"/>
          <w:sz w:val="20"/>
          <w:szCs w:val="20"/>
          <w:lang w:val="sk-SK"/>
        </w:rPr>
        <w:t>29,75 mil. na podporu existujúcich MSP)</w:t>
      </w:r>
      <w:r w:rsidR="00401C6D" w:rsidRPr="00B9235B">
        <w:rPr>
          <w:rFonts w:asciiTheme="majorHAnsi" w:hAnsiTheme="majorHAnsi"/>
          <w:sz w:val="20"/>
          <w:szCs w:val="20"/>
          <w:lang w:val="sk-SK"/>
        </w:rPr>
        <w:t>,</w:t>
      </w:r>
    </w:p>
    <w:p w14:paraId="23F20FC7" w14:textId="6EA41B3E" w:rsidR="00B51B6E" w:rsidRPr="00B36155" w:rsidRDefault="00B36155" w:rsidP="00043639">
      <w:pPr>
        <w:pStyle w:val="Odsekzoznamu"/>
        <w:numPr>
          <w:ilvl w:val="0"/>
          <w:numId w:val="12"/>
        </w:numPr>
        <w:spacing w:after="0"/>
        <w:jc w:val="both"/>
        <w:rPr>
          <w:rFonts w:asciiTheme="majorHAnsi" w:hAnsiTheme="majorHAnsi"/>
          <w:sz w:val="20"/>
          <w:szCs w:val="20"/>
          <w:lang w:val="sk-SK"/>
        </w:rPr>
      </w:pPr>
      <w:r>
        <w:rPr>
          <w:rFonts w:asciiTheme="majorHAnsi" w:hAnsiTheme="majorHAnsi"/>
          <w:sz w:val="20"/>
          <w:szCs w:val="20"/>
          <w:lang w:val="sk-SK"/>
        </w:rPr>
        <w:t xml:space="preserve">EUR </w:t>
      </w:r>
      <w:r w:rsidR="007F6979" w:rsidRPr="00B36155">
        <w:rPr>
          <w:rFonts w:asciiTheme="majorHAnsi" w:hAnsiTheme="majorHAnsi"/>
          <w:sz w:val="20"/>
          <w:szCs w:val="20"/>
          <w:lang w:val="sk-SK"/>
        </w:rPr>
        <w:t>4</w:t>
      </w:r>
      <w:r w:rsidR="0036763A" w:rsidRPr="00B36155">
        <w:rPr>
          <w:rFonts w:asciiTheme="majorHAnsi" w:hAnsiTheme="majorHAnsi"/>
          <w:sz w:val="20"/>
          <w:szCs w:val="20"/>
          <w:lang w:val="sk-SK"/>
        </w:rPr>
        <w:t>,</w:t>
      </w:r>
      <w:r w:rsidR="00485032" w:rsidRPr="00B36155">
        <w:rPr>
          <w:rFonts w:asciiTheme="majorHAnsi" w:hAnsiTheme="majorHAnsi"/>
          <w:sz w:val="20"/>
          <w:szCs w:val="20"/>
          <w:lang w:val="sk-SK"/>
        </w:rPr>
        <w:t>55</w:t>
      </w:r>
      <w:r w:rsidR="00B51B6E" w:rsidRPr="00B36155">
        <w:rPr>
          <w:rFonts w:asciiTheme="majorHAnsi" w:hAnsiTheme="majorHAnsi"/>
          <w:sz w:val="20"/>
          <w:szCs w:val="20"/>
          <w:lang w:val="sk-SK"/>
        </w:rPr>
        <w:t xml:space="preserve"> mil. pre Bratislavský kraj</w:t>
      </w:r>
      <w:r w:rsidR="00886B01" w:rsidRPr="00B36155">
        <w:rPr>
          <w:rFonts w:asciiTheme="majorHAnsi" w:hAnsiTheme="majorHAnsi"/>
          <w:sz w:val="20"/>
          <w:szCs w:val="20"/>
          <w:lang w:val="sk-SK"/>
        </w:rPr>
        <w:t xml:space="preserve"> (</w:t>
      </w:r>
      <w:r>
        <w:rPr>
          <w:rFonts w:asciiTheme="majorHAnsi" w:hAnsiTheme="majorHAnsi"/>
          <w:sz w:val="20"/>
          <w:szCs w:val="20"/>
          <w:lang w:val="sk-SK"/>
        </w:rPr>
        <w:t xml:space="preserve">v rámci tejto časti alokácie sa neberie do úvahy </w:t>
      </w:r>
      <w:r w:rsidR="00886B01" w:rsidRPr="00B36155">
        <w:rPr>
          <w:rFonts w:asciiTheme="majorHAnsi" w:hAnsiTheme="majorHAnsi"/>
          <w:sz w:val="20"/>
          <w:szCs w:val="20"/>
          <w:lang w:val="sk-SK"/>
        </w:rPr>
        <w:t>d</w:t>
      </w:r>
      <w:r w:rsidRPr="00B36155">
        <w:rPr>
          <w:rFonts w:asciiTheme="majorHAnsi" w:hAnsiTheme="majorHAnsi"/>
          <w:sz w:val="20"/>
          <w:szCs w:val="20"/>
          <w:lang w:val="sk-SK"/>
        </w:rPr>
        <w:t>ĺž</w:t>
      </w:r>
      <w:r w:rsidR="00886B01" w:rsidRPr="00B36155">
        <w:rPr>
          <w:rFonts w:asciiTheme="majorHAnsi" w:hAnsiTheme="majorHAnsi"/>
          <w:sz w:val="20"/>
          <w:szCs w:val="20"/>
          <w:lang w:val="sk-SK"/>
        </w:rPr>
        <w:t>k</w:t>
      </w:r>
      <w:r>
        <w:rPr>
          <w:rFonts w:asciiTheme="majorHAnsi" w:hAnsiTheme="majorHAnsi"/>
          <w:sz w:val="20"/>
          <w:szCs w:val="20"/>
          <w:lang w:val="sk-SK"/>
        </w:rPr>
        <w:t>a</w:t>
      </w:r>
      <w:r w:rsidR="00886B01" w:rsidRPr="00B36155">
        <w:rPr>
          <w:rFonts w:asciiTheme="majorHAnsi" w:hAnsiTheme="majorHAnsi"/>
          <w:sz w:val="20"/>
          <w:szCs w:val="20"/>
          <w:lang w:val="sk-SK"/>
        </w:rPr>
        <w:t xml:space="preserve"> existencie</w:t>
      </w:r>
      <w:r w:rsidRPr="00B36155">
        <w:rPr>
          <w:rFonts w:asciiTheme="majorHAnsi" w:hAnsiTheme="majorHAnsi"/>
          <w:sz w:val="20"/>
          <w:szCs w:val="20"/>
          <w:lang w:val="sk-SK"/>
        </w:rPr>
        <w:t xml:space="preserve"> podporen</w:t>
      </w:r>
      <w:r>
        <w:rPr>
          <w:rFonts w:asciiTheme="majorHAnsi" w:hAnsiTheme="majorHAnsi"/>
          <w:sz w:val="20"/>
          <w:szCs w:val="20"/>
          <w:lang w:val="sk-SK"/>
        </w:rPr>
        <w:t>ých</w:t>
      </w:r>
      <w:r w:rsidRPr="00B36155">
        <w:rPr>
          <w:rFonts w:asciiTheme="majorHAnsi" w:hAnsiTheme="majorHAnsi"/>
          <w:sz w:val="20"/>
          <w:szCs w:val="20"/>
          <w:lang w:val="sk-SK"/>
        </w:rPr>
        <w:t xml:space="preserve"> MSP</w:t>
      </w:r>
      <w:r w:rsidR="00886B01" w:rsidRPr="00B36155">
        <w:rPr>
          <w:rFonts w:asciiTheme="majorHAnsi" w:hAnsiTheme="majorHAnsi"/>
          <w:sz w:val="20"/>
          <w:szCs w:val="20"/>
          <w:lang w:val="sk-SK"/>
        </w:rPr>
        <w:t>)</w:t>
      </w:r>
      <w:r w:rsidR="00F10F66">
        <w:rPr>
          <w:rFonts w:asciiTheme="majorHAnsi" w:hAnsiTheme="majorHAnsi"/>
          <w:sz w:val="20"/>
          <w:szCs w:val="20"/>
          <w:lang w:val="sk-SK"/>
        </w:rPr>
        <w:t>.</w:t>
      </w:r>
    </w:p>
    <w:p w14:paraId="24D21F20" w14:textId="77777777" w:rsidR="00B36155" w:rsidRDefault="00B36155" w:rsidP="00B51B6E">
      <w:pPr>
        <w:spacing w:after="0"/>
        <w:jc w:val="both"/>
        <w:rPr>
          <w:rFonts w:asciiTheme="majorHAnsi" w:hAnsiTheme="majorHAnsi"/>
          <w:sz w:val="20"/>
          <w:szCs w:val="20"/>
          <w:lang w:val="sk-SK"/>
        </w:rPr>
      </w:pPr>
    </w:p>
    <w:p w14:paraId="46D5B82F" w14:textId="1E6FFF09" w:rsidR="00B51B6E" w:rsidRDefault="006E4ED0" w:rsidP="00B51B6E">
      <w:pPr>
        <w:spacing w:after="0"/>
        <w:jc w:val="both"/>
        <w:rPr>
          <w:rFonts w:asciiTheme="majorHAnsi" w:hAnsiTheme="majorHAnsi"/>
          <w:sz w:val="20"/>
          <w:szCs w:val="20"/>
          <w:lang w:val="sk-SK"/>
        </w:rPr>
      </w:pPr>
      <w:r>
        <w:rPr>
          <w:rFonts w:asciiTheme="majorHAnsi" w:hAnsiTheme="majorHAnsi"/>
          <w:sz w:val="20"/>
          <w:szCs w:val="20"/>
          <w:lang w:val="sk-SK"/>
        </w:rPr>
        <w:t>S</w:t>
      </w:r>
      <w:r w:rsidR="00B36155">
        <w:rPr>
          <w:rFonts w:asciiTheme="majorHAnsi" w:hAnsiTheme="majorHAnsi"/>
          <w:sz w:val="20"/>
          <w:szCs w:val="20"/>
          <w:lang w:val="sk-SK"/>
        </w:rPr>
        <w:t>umy uvedené v</w:t>
      </w:r>
      <w:r>
        <w:rPr>
          <w:rFonts w:asciiTheme="majorHAnsi" w:hAnsiTheme="majorHAnsi"/>
          <w:sz w:val="20"/>
          <w:szCs w:val="20"/>
          <w:lang w:val="sk-SK"/>
        </w:rPr>
        <w:t>yššie</w:t>
      </w:r>
      <w:r w:rsidR="00B36155">
        <w:rPr>
          <w:rFonts w:asciiTheme="majorHAnsi" w:hAnsiTheme="majorHAnsi"/>
          <w:sz w:val="20"/>
          <w:szCs w:val="20"/>
          <w:lang w:val="sk-SK"/>
        </w:rPr>
        <w:t xml:space="preserve"> týkajúce sa alokácie zahŕňajú finančné prostriedky, ktoré budú použité na hotovostné krytie zlyhaných úverov ako aj finančné prostriedky, ktoré budú použité na vyplatenie úrokových dotácií.</w:t>
      </w:r>
      <w:r w:rsidR="00B36155" w:rsidRPr="00B36155">
        <w:rPr>
          <w:rFonts w:asciiTheme="majorHAnsi" w:hAnsiTheme="majorHAnsi"/>
          <w:sz w:val="20"/>
          <w:szCs w:val="20"/>
          <w:lang w:val="sk-SK"/>
        </w:rPr>
        <w:t xml:space="preserve"> </w:t>
      </w:r>
      <w:r w:rsidR="00F57B31">
        <w:rPr>
          <w:rFonts w:asciiTheme="majorHAnsi" w:hAnsiTheme="majorHAnsi"/>
          <w:sz w:val="20"/>
          <w:szCs w:val="20"/>
          <w:lang w:val="sk-SK"/>
        </w:rPr>
        <w:t>Časť a</w:t>
      </w:r>
      <w:r w:rsidR="00B36155" w:rsidRPr="00B36155">
        <w:rPr>
          <w:rFonts w:asciiTheme="majorHAnsi" w:hAnsiTheme="majorHAnsi"/>
          <w:sz w:val="20"/>
          <w:szCs w:val="20"/>
          <w:lang w:val="sk-SK"/>
        </w:rPr>
        <w:t>lokáci</w:t>
      </w:r>
      <w:r w:rsidR="00F57B31">
        <w:rPr>
          <w:rFonts w:asciiTheme="majorHAnsi" w:hAnsiTheme="majorHAnsi"/>
          <w:sz w:val="20"/>
          <w:szCs w:val="20"/>
          <w:lang w:val="sk-SK"/>
        </w:rPr>
        <w:t>e</w:t>
      </w:r>
      <w:r w:rsidR="00B36155" w:rsidRPr="00B36155">
        <w:rPr>
          <w:rFonts w:asciiTheme="majorHAnsi" w:hAnsiTheme="majorHAnsi"/>
          <w:sz w:val="20"/>
          <w:szCs w:val="20"/>
          <w:lang w:val="sk-SK"/>
        </w:rPr>
        <w:t xml:space="preserve"> na </w:t>
      </w:r>
      <w:r w:rsidR="00603333">
        <w:rPr>
          <w:rFonts w:asciiTheme="majorHAnsi" w:hAnsiTheme="majorHAnsi"/>
          <w:sz w:val="20"/>
          <w:szCs w:val="20"/>
          <w:lang w:val="sk-SK"/>
        </w:rPr>
        <w:t>úrokovú</w:t>
      </w:r>
      <w:r w:rsidR="00B36155" w:rsidRPr="00B36155">
        <w:rPr>
          <w:rFonts w:asciiTheme="majorHAnsi" w:hAnsiTheme="majorHAnsi"/>
          <w:sz w:val="20"/>
          <w:szCs w:val="20"/>
          <w:lang w:val="sk-SK"/>
        </w:rPr>
        <w:t xml:space="preserve"> dotáciu </w:t>
      </w:r>
      <w:r w:rsidR="001065DD">
        <w:rPr>
          <w:rFonts w:asciiTheme="majorHAnsi" w:hAnsiTheme="majorHAnsi"/>
          <w:sz w:val="20"/>
          <w:szCs w:val="20"/>
          <w:lang w:val="sk-SK"/>
        </w:rPr>
        <w:t>môže p</w:t>
      </w:r>
      <w:r w:rsidR="00B36155" w:rsidRPr="00B36155">
        <w:rPr>
          <w:rFonts w:asciiTheme="majorHAnsi" w:hAnsiTheme="majorHAnsi"/>
          <w:sz w:val="20"/>
          <w:szCs w:val="20"/>
          <w:lang w:val="sk-SK"/>
        </w:rPr>
        <w:t>redstav</w:t>
      </w:r>
      <w:r w:rsidR="001065DD">
        <w:rPr>
          <w:rFonts w:asciiTheme="majorHAnsi" w:hAnsiTheme="majorHAnsi"/>
          <w:sz w:val="20"/>
          <w:szCs w:val="20"/>
          <w:lang w:val="sk-SK"/>
        </w:rPr>
        <w:t>ovať</w:t>
      </w:r>
      <w:r w:rsidR="00B36155" w:rsidRPr="00B36155">
        <w:rPr>
          <w:rFonts w:asciiTheme="majorHAnsi" w:hAnsiTheme="majorHAnsi"/>
          <w:sz w:val="20"/>
          <w:szCs w:val="20"/>
          <w:lang w:val="sk-SK"/>
        </w:rPr>
        <w:t xml:space="preserve"> maximálne 20 % z vyššie uvedených jednotlivých alokácií (pričom je v týchto alokáciách už zahrnutá)</w:t>
      </w:r>
      <w:r w:rsidR="009D54A1">
        <w:rPr>
          <w:rFonts w:asciiTheme="majorHAnsi" w:hAnsiTheme="majorHAnsi"/>
          <w:sz w:val="20"/>
          <w:szCs w:val="20"/>
          <w:lang w:val="sk-SK"/>
        </w:rPr>
        <w:t xml:space="preserve">. Z celkovej </w:t>
      </w:r>
      <w:r w:rsidR="008F7B33">
        <w:rPr>
          <w:rFonts w:asciiTheme="majorHAnsi" w:hAnsiTheme="majorHAnsi"/>
          <w:sz w:val="20"/>
          <w:szCs w:val="20"/>
          <w:lang w:val="sk-SK"/>
        </w:rPr>
        <w:t xml:space="preserve">alokácie </w:t>
      </w:r>
      <w:r w:rsidR="009D54A1">
        <w:rPr>
          <w:rFonts w:asciiTheme="majorHAnsi" w:hAnsiTheme="majorHAnsi"/>
          <w:sz w:val="20"/>
          <w:szCs w:val="20"/>
          <w:lang w:val="sk-SK"/>
        </w:rPr>
        <w:t xml:space="preserve">EUR 38 mil. bude alokácia na </w:t>
      </w:r>
      <w:r w:rsidR="00F57B31">
        <w:rPr>
          <w:rFonts w:asciiTheme="majorHAnsi" w:hAnsiTheme="majorHAnsi"/>
          <w:sz w:val="20"/>
          <w:szCs w:val="20"/>
          <w:lang w:val="sk-SK"/>
        </w:rPr>
        <w:t xml:space="preserve">hotovostné krytie zlyhaných úverov </w:t>
      </w:r>
      <w:r w:rsidR="009D54A1">
        <w:rPr>
          <w:rFonts w:asciiTheme="majorHAnsi" w:hAnsiTheme="majorHAnsi"/>
          <w:sz w:val="20"/>
          <w:szCs w:val="20"/>
          <w:lang w:val="sk-SK"/>
        </w:rPr>
        <w:t xml:space="preserve">predstavovať minimálne EUR 30,4 mil. a alokácia na úrokovú dotáciu </w:t>
      </w:r>
      <w:r>
        <w:rPr>
          <w:rFonts w:asciiTheme="majorHAnsi" w:hAnsiTheme="majorHAnsi"/>
          <w:sz w:val="20"/>
          <w:szCs w:val="20"/>
          <w:lang w:val="sk-SK"/>
        </w:rPr>
        <w:t>maximálne</w:t>
      </w:r>
      <w:r w:rsidR="009D54A1">
        <w:rPr>
          <w:rFonts w:asciiTheme="majorHAnsi" w:hAnsiTheme="majorHAnsi"/>
          <w:sz w:val="20"/>
          <w:szCs w:val="20"/>
          <w:lang w:val="sk-SK"/>
        </w:rPr>
        <w:t xml:space="preserve"> EUR 7,6 mil.</w:t>
      </w:r>
      <w:r w:rsidR="00B36155">
        <w:rPr>
          <w:rFonts w:asciiTheme="majorHAnsi" w:hAnsiTheme="majorHAnsi"/>
          <w:sz w:val="20"/>
          <w:szCs w:val="20"/>
          <w:lang w:val="sk-SK"/>
        </w:rPr>
        <w:t xml:space="preserve"> </w:t>
      </w:r>
      <w:r w:rsidR="001065DD">
        <w:rPr>
          <w:rFonts w:asciiTheme="majorHAnsi" w:hAnsiTheme="majorHAnsi"/>
          <w:sz w:val="20"/>
          <w:szCs w:val="20"/>
          <w:lang w:val="sk-SK"/>
        </w:rPr>
        <w:t>Nižší než 20</w:t>
      </w:r>
      <w:r w:rsidR="008F7B33">
        <w:rPr>
          <w:rFonts w:asciiTheme="majorHAnsi" w:hAnsiTheme="majorHAnsi"/>
          <w:sz w:val="20"/>
          <w:szCs w:val="20"/>
          <w:lang w:val="sk-SK"/>
        </w:rPr>
        <w:t>-percentný</w:t>
      </w:r>
      <w:r w:rsidR="001065DD">
        <w:rPr>
          <w:rFonts w:asciiTheme="majorHAnsi" w:hAnsiTheme="majorHAnsi"/>
          <w:sz w:val="20"/>
          <w:szCs w:val="20"/>
          <w:lang w:val="sk-SK"/>
        </w:rPr>
        <w:t xml:space="preserve"> podiel z</w:t>
      </w:r>
      <w:r w:rsidR="00F57B31">
        <w:rPr>
          <w:rFonts w:asciiTheme="majorHAnsi" w:hAnsiTheme="majorHAnsi"/>
          <w:sz w:val="20"/>
          <w:szCs w:val="20"/>
          <w:lang w:val="sk-SK"/>
        </w:rPr>
        <w:t> </w:t>
      </w:r>
      <w:r w:rsidR="001065DD">
        <w:rPr>
          <w:rFonts w:asciiTheme="majorHAnsi" w:hAnsiTheme="majorHAnsi"/>
          <w:sz w:val="20"/>
          <w:szCs w:val="20"/>
          <w:lang w:val="sk-SK"/>
        </w:rPr>
        <w:t>celkovej</w:t>
      </w:r>
      <w:r w:rsidR="00F57B31">
        <w:rPr>
          <w:rFonts w:asciiTheme="majorHAnsi" w:hAnsiTheme="majorHAnsi"/>
          <w:sz w:val="20"/>
          <w:szCs w:val="20"/>
          <w:lang w:val="sk-SK"/>
        </w:rPr>
        <w:t xml:space="preserve"> EUR 38 mil.</w:t>
      </w:r>
      <w:r w:rsidR="009D54A1">
        <w:rPr>
          <w:rFonts w:asciiTheme="majorHAnsi" w:hAnsiTheme="majorHAnsi"/>
          <w:sz w:val="20"/>
          <w:szCs w:val="20"/>
          <w:lang w:val="sk-SK"/>
        </w:rPr>
        <w:t xml:space="preserve"> </w:t>
      </w:r>
      <w:r w:rsidR="001065DD">
        <w:rPr>
          <w:rFonts w:asciiTheme="majorHAnsi" w:hAnsiTheme="majorHAnsi"/>
          <w:sz w:val="20"/>
          <w:szCs w:val="20"/>
          <w:lang w:val="sk-SK"/>
        </w:rPr>
        <w:t xml:space="preserve">alokácie na úrokovú dotáciu môže byť </w:t>
      </w:r>
      <w:r w:rsidR="008F7B33">
        <w:rPr>
          <w:rFonts w:asciiTheme="majorHAnsi" w:hAnsiTheme="majorHAnsi"/>
          <w:sz w:val="20"/>
          <w:szCs w:val="20"/>
          <w:lang w:val="sk-SK"/>
        </w:rPr>
        <w:t>dosiahnutý</w:t>
      </w:r>
      <w:r w:rsidR="001065DD">
        <w:rPr>
          <w:rFonts w:asciiTheme="majorHAnsi" w:hAnsiTheme="majorHAnsi"/>
          <w:sz w:val="20"/>
          <w:szCs w:val="20"/>
          <w:lang w:val="sk-SK"/>
        </w:rPr>
        <w:t xml:space="preserve"> tým, že niektoré úvery MSP nesplnia podmienky pre využitie úrokovej dotácie alebo tým, že niektoré úvery MSP </w:t>
      </w:r>
      <w:r w:rsidR="009D54A1">
        <w:rPr>
          <w:rFonts w:asciiTheme="majorHAnsi" w:hAnsiTheme="majorHAnsi"/>
          <w:sz w:val="20"/>
          <w:szCs w:val="20"/>
          <w:lang w:val="sk-SK"/>
        </w:rPr>
        <w:t xml:space="preserve">dosiahnu nulovú úrokovú sadzbu aj bez využitia celkovej </w:t>
      </w:r>
      <w:r w:rsidR="001065DD">
        <w:rPr>
          <w:rFonts w:asciiTheme="majorHAnsi" w:hAnsiTheme="majorHAnsi"/>
          <w:sz w:val="20"/>
          <w:szCs w:val="20"/>
          <w:lang w:val="sk-SK"/>
        </w:rPr>
        <w:t>možn</w:t>
      </w:r>
      <w:r w:rsidR="009D54A1">
        <w:rPr>
          <w:rFonts w:asciiTheme="majorHAnsi" w:hAnsiTheme="majorHAnsi"/>
          <w:sz w:val="20"/>
          <w:szCs w:val="20"/>
          <w:lang w:val="sk-SK"/>
        </w:rPr>
        <w:t>ej úrokovej dotácie</w:t>
      </w:r>
      <w:r w:rsidR="008F7B33">
        <w:rPr>
          <w:rFonts w:asciiTheme="majorHAnsi" w:hAnsiTheme="majorHAnsi"/>
          <w:sz w:val="20"/>
          <w:szCs w:val="20"/>
          <w:lang w:val="sk-SK"/>
        </w:rPr>
        <w:t xml:space="preserve"> vo výške 4 %</w:t>
      </w:r>
      <w:r w:rsidR="001065DD">
        <w:rPr>
          <w:rFonts w:asciiTheme="majorHAnsi" w:hAnsiTheme="majorHAnsi"/>
          <w:sz w:val="20"/>
          <w:szCs w:val="20"/>
          <w:lang w:val="sk-SK"/>
        </w:rPr>
        <w:t>.</w:t>
      </w:r>
      <w:r>
        <w:rPr>
          <w:rFonts w:asciiTheme="majorHAnsi" w:hAnsiTheme="majorHAnsi"/>
          <w:sz w:val="20"/>
          <w:szCs w:val="20"/>
          <w:lang w:val="sk-SK"/>
        </w:rPr>
        <w:t xml:space="preserve"> </w:t>
      </w:r>
      <w:r w:rsidR="00B9235B">
        <w:rPr>
          <w:rFonts w:asciiTheme="majorHAnsi" w:hAnsiTheme="majorHAnsi"/>
          <w:sz w:val="20"/>
          <w:szCs w:val="20"/>
          <w:lang w:val="sk-SK"/>
        </w:rPr>
        <w:t>SIH</w:t>
      </w:r>
      <w:r w:rsidR="00B51B6E" w:rsidRPr="00B9235B">
        <w:rPr>
          <w:rFonts w:asciiTheme="majorHAnsi" w:hAnsiTheme="majorHAnsi"/>
          <w:sz w:val="20"/>
          <w:szCs w:val="20"/>
          <w:lang w:val="sk-SK"/>
        </w:rPr>
        <w:t xml:space="preserve"> </w:t>
      </w:r>
      <w:r w:rsidR="00B9235B">
        <w:rPr>
          <w:rFonts w:asciiTheme="majorHAnsi" w:hAnsiTheme="majorHAnsi"/>
          <w:sz w:val="20"/>
          <w:szCs w:val="20"/>
          <w:lang w:val="sk-SK"/>
        </w:rPr>
        <w:t>s</w:t>
      </w:r>
      <w:r w:rsidR="00B51B6E" w:rsidRPr="00B9235B">
        <w:rPr>
          <w:rFonts w:asciiTheme="majorHAnsi" w:hAnsiTheme="majorHAnsi"/>
          <w:sz w:val="20"/>
          <w:szCs w:val="20"/>
          <w:lang w:val="sk-SK"/>
        </w:rPr>
        <w:t>i vyhradzuje právo</w:t>
      </w:r>
      <w:r w:rsidR="00B9235B">
        <w:rPr>
          <w:rFonts w:asciiTheme="majorHAnsi" w:hAnsiTheme="majorHAnsi"/>
          <w:sz w:val="20"/>
          <w:szCs w:val="20"/>
          <w:lang w:val="sk-SK"/>
        </w:rPr>
        <w:t xml:space="preserve"> navýšiť</w:t>
      </w:r>
      <w:r w:rsidR="00B51B6E" w:rsidRPr="00B9235B">
        <w:rPr>
          <w:rFonts w:asciiTheme="majorHAnsi" w:hAnsiTheme="majorHAnsi"/>
          <w:sz w:val="20"/>
          <w:szCs w:val="20"/>
          <w:lang w:val="sk-SK"/>
        </w:rPr>
        <w:t xml:space="preserve"> celkovú alokáciu aj alokáciu pre jednotlivé kraje v</w:t>
      </w:r>
      <w:r w:rsidR="0036763A">
        <w:rPr>
          <w:rFonts w:asciiTheme="majorHAnsi" w:hAnsiTheme="majorHAnsi"/>
          <w:sz w:val="20"/>
          <w:szCs w:val="20"/>
          <w:lang w:val="sk-SK"/>
        </w:rPr>
        <w:t> </w:t>
      </w:r>
      <w:r w:rsidR="00B51B6E" w:rsidRPr="00B9235B">
        <w:rPr>
          <w:rFonts w:asciiTheme="majorHAnsi" w:hAnsiTheme="majorHAnsi"/>
          <w:sz w:val="20"/>
          <w:szCs w:val="20"/>
          <w:lang w:val="sk-SK"/>
        </w:rPr>
        <w:t>prípade</w:t>
      </w:r>
      <w:r w:rsidR="00157936" w:rsidRPr="00B9235B">
        <w:rPr>
          <w:rFonts w:asciiTheme="majorHAnsi" w:hAnsiTheme="majorHAnsi"/>
          <w:sz w:val="20"/>
          <w:szCs w:val="20"/>
          <w:lang w:val="sk-SK"/>
        </w:rPr>
        <w:t xml:space="preserve"> zvýšeného záujmu </w:t>
      </w:r>
      <w:r w:rsidR="00D10A2C">
        <w:rPr>
          <w:rFonts w:asciiTheme="majorHAnsi" w:hAnsiTheme="majorHAnsi"/>
          <w:sz w:val="20"/>
          <w:szCs w:val="20"/>
          <w:lang w:val="sk-SK"/>
        </w:rPr>
        <w:t>Záujemc</w:t>
      </w:r>
      <w:r w:rsidR="00157936" w:rsidRPr="00B9235B">
        <w:rPr>
          <w:rFonts w:asciiTheme="majorHAnsi" w:hAnsiTheme="majorHAnsi"/>
          <w:sz w:val="20"/>
          <w:szCs w:val="20"/>
          <w:lang w:val="sk-SK"/>
        </w:rPr>
        <w:t>ov o</w:t>
      </w:r>
      <w:r w:rsidR="0036763A">
        <w:rPr>
          <w:rFonts w:asciiTheme="majorHAnsi" w:hAnsiTheme="majorHAnsi"/>
          <w:sz w:val="20"/>
          <w:szCs w:val="20"/>
          <w:lang w:val="sk-SK"/>
        </w:rPr>
        <w:t> </w:t>
      </w:r>
      <w:r w:rsidR="00157936" w:rsidRPr="00B9235B">
        <w:rPr>
          <w:rFonts w:asciiTheme="majorHAnsi" w:hAnsiTheme="majorHAnsi"/>
          <w:sz w:val="20"/>
          <w:szCs w:val="20"/>
          <w:lang w:val="sk-SK"/>
        </w:rPr>
        <w:t>tento Finančný nástroj</w:t>
      </w:r>
      <w:r w:rsidR="008F7B33">
        <w:rPr>
          <w:rFonts w:asciiTheme="majorHAnsi" w:hAnsiTheme="majorHAnsi"/>
          <w:sz w:val="20"/>
          <w:szCs w:val="20"/>
          <w:lang w:val="sk-SK"/>
        </w:rPr>
        <w:t>,</w:t>
      </w:r>
      <w:r w:rsidR="00157936" w:rsidRPr="00B9235B">
        <w:rPr>
          <w:rFonts w:asciiTheme="majorHAnsi" w:hAnsiTheme="majorHAnsi"/>
          <w:sz w:val="20"/>
          <w:szCs w:val="20"/>
          <w:lang w:val="sk-SK"/>
        </w:rPr>
        <w:t xml:space="preserve"> a</w:t>
      </w:r>
      <w:r w:rsidR="0036763A">
        <w:rPr>
          <w:rFonts w:asciiTheme="majorHAnsi" w:hAnsiTheme="majorHAnsi"/>
          <w:sz w:val="20"/>
          <w:szCs w:val="20"/>
          <w:lang w:val="sk-SK"/>
        </w:rPr>
        <w:t> </w:t>
      </w:r>
      <w:r w:rsidR="00157936" w:rsidRPr="00B9235B">
        <w:rPr>
          <w:rFonts w:asciiTheme="majorHAnsi" w:hAnsiTheme="majorHAnsi"/>
          <w:sz w:val="20"/>
          <w:szCs w:val="20"/>
          <w:lang w:val="sk-SK"/>
        </w:rPr>
        <w:t>to o</w:t>
      </w:r>
      <w:r w:rsidR="0036763A">
        <w:rPr>
          <w:rFonts w:asciiTheme="majorHAnsi" w:hAnsiTheme="majorHAnsi"/>
          <w:sz w:val="20"/>
          <w:szCs w:val="20"/>
          <w:lang w:val="sk-SK"/>
        </w:rPr>
        <w:t> </w:t>
      </w:r>
      <w:r w:rsidR="00157936" w:rsidRPr="00B9235B">
        <w:rPr>
          <w:rFonts w:asciiTheme="majorHAnsi" w:hAnsiTheme="majorHAnsi"/>
          <w:sz w:val="20"/>
          <w:szCs w:val="20"/>
          <w:lang w:val="sk-SK"/>
        </w:rPr>
        <w:t>sumu finančných prostriedkov, ktoré bud</w:t>
      </w:r>
      <w:r w:rsidR="00B125BF">
        <w:rPr>
          <w:rFonts w:asciiTheme="majorHAnsi" w:hAnsiTheme="majorHAnsi"/>
          <w:sz w:val="20"/>
          <w:szCs w:val="20"/>
          <w:lang w:val="sk-SK"/>
        </w:rPr>
        <w:t>ú vo fonde</w:t>
      </w:r>
      <w:r w:rsidR="00157936" w:rsidRPr="00B9235B">
        <w:rPr>
          <w:rFonts w:asciiTheme="majorHAnsi" w:hAnsiTheme="majorHAnsi"/>
          <w:sz w:val="20"/>
          <w:szCs w:val="20"/>
          <w:lang w:val="sk-SK"/>
        </w:rPr>
        <w:t xml:space="preserve"> NDF II. </w:t>
      </w:r>
      <w:r w:rsidR="00B9235B">
        <w:rPr>
          <w:rFonts w:asciiTheme="majorHAnsi" w:hAnsiTheme="majorHAnsi"/>
          <w:sz w:val="20"/>
          <w:szCs w:val="20"/>
          <w:lang w:val="sk-SK"/>
        </w:rPr>
        <w:t>k</w:t>
      </w:r>
      <w:r w:rsidR="0036763A">
        <w:rPr>
          <w:rFonts w:asciiTheme="majorHAnsi" w:hAnsiTheme="majorHAnsi"/>
          <w:sz w:val="20"/>
          <w:szCs w:val="20"/>
          <w:lang w:val="sk-SK"/>
        </w:rPr>
        <w:t> </w:t>
      </w:r>
      <w:r w:rsidR="00157936" w:rsidRPr="00B9235B">
        <w:rPr>
          <w:rFonts w:asciiTheme="majorHAnsi" w:hAnsiTheme="majorHAnsi"/>
          <w:sz w:val="20"/>
          <w:szCs w:val="20"/>
          <w:lang w:val="sk-SK"/>
        </w:rPr>
        <w:t>dispozícii.</w:t>
      </w:r>
    </w:p>
    <w:p w14:paraId="7F3B40C1" w14:textId="77777777" w:rsidR="006E4ED0" w:rsidRDefault="006E4ED0" w:rsidP="00B51B6E">
      <w:pPr>
        <w:spacing w:after="0"/>
        <w:jc w:val="both"/>
        <w:rPr>
          <w:rFonts w:asciiTheme="majorHAnsi" w:hAnsiTheme="majorHAnsi"/>
          <w:sz w:val="20"/>
          <w:szCs w:val="20"/>
          <w:lang w:val="sk-SK"/>
        </w:rPr>
      </w:pPr>
    </w:p>
    <w:p w14:paraId="770BC2C0" w14:textId="34731828" w:rsidR="00753574" w:rsidRDefault="00B9235B" w:rsidP="00753574">
      <w:pPr>
        <w:spacing w:after="0"/>
        <w:jc w:val="both"/>
        <w:rPr>
          <w:rFonts w:asciiTheme="majorHAnsi" w:hAnsiTheme="majorHAnsi"/>
          <w:sz w:val="20"/>
          <w:szCs w:val="20"/>
          <w:lang w:val="sk-SK"/>
        </w:rPr>
      </w:pPr>
      <w:r>
        <w:rPr>
          <w:rFonts w:asciiTheme="majorHAnsi" w:hAnsiTheme="majorHAnsi"/>
          <w:sz w:val="20"/>
          <w:szCs w:val="20"/>
          <w:lang w:val="sk-SK"/>
        </w:rPr>
        <w:t>P</w:t>
      </w:r>
      <w:r w:rsidR="00753574" w:rsidRPr="00B9235B">
        <w:rPr>
          <w:rFonts w:asciiTheme="majorHAnsi" w:hAnsiTheme="majorHAnsi"/>
          <w:sz w:val="20"/>
          <w:szCs w:val="20"/>
          <w:lang w:val="sk-SK"/>
        </w:rPr>
        <w:t xml:space="preserve">očet </w:t>
      </w:r>
      <w:r w:rsidR="00D10A2C">
        <w:rPr>
          <w:rFonts w:asciiTheme="majorHAnsi" w:hAnsiTheme="majorHAnsi"/>
          <w:sz w:val="20"/>
          <w:szCs w:val="20"/>
          <w:lang w:val="sk-SK"/>
        </w:rPr>
        <w:t>Záujemc</w:t>
      </w:r>
      <w:r w:rsidR="00753574" w:rsidRPr="00B9235B">
        <w:rPr>
          <w:rFonts w:asciiTheme="majorHAnsi" w:hAnsiTheme="majorHAnsi"/>
          <w:sz w:val="20"/>
          <w:szCs w:val="20"/>
          <w:lang w:val="sk-SK"/>
        </w:rPr>
        <w:t>ov</w:t>
      </w:r>
      <w:r>
        <w:rPr>
          <w:rFonts w:asciiTheme="majorHAnsi" w:hAnsiTheme="majorHAnsi"/>
          <w:sz w:val="20"/>
          <w:szCs w:val="20"/>
          <w:lang w:val="sk-SK"/>
        </w:rPr>
        <w:t>, ktorí sa môžu zapojiť do tohto Finančného nástroja</w:t>
      </w:r>
      <w:r w:rsidR="008F7B33">
        <w:rPr>
          <w:rFonts w:asciiTheme="majorHAnsi" w:hAnsiTheme="majorHAnsi"/>
          <w:sz w:val="20"/>
          <w:szCs w:val="20"/>
          <w:lang w:val="sk-SK"/>
        </w:rPr>
        <w:t>,</w:t>
      </w:r>
      <w:r w:rsidR="00753574" w:rsidRPr="00B9235B">
        <w:rPr>
          <w:rFonts w:asciiTheme="majorHAnsi" w:hAnsiTheme="majorHAnsi"/>
          <w:sz w:val="20"/>
          <w:szCs w:val="20"/>
          <w:lang w:val="sk-SK"/>
        </w:rPr>
        <w:t xml:space="preserve"> nie je limitovaný. Celková alokácia </w:t>
      </w:r>
      <w:r w:rsidR="009D54A1">
        <w:rPr>
          <w:rFonts w:asciiTheme="majorHAnsi" w:hAnsiTheme="majorHAnsi"/>
          <w:sz w:val="20"/>
          <w:szCs w:val="20"/>
          <w:lang w:val="sk-SK"/>
        </w:rPr>
        <w:t xml:space="preserve">na </w:t>
      </w:r>
      <w:r w:rsidR="006A7449">
        <w:rPr>
          <w:rFonts w:asciiTheme="majorHAnsi" w:hAnsiTheme="majorHAnsi"/>
          <w:sz w:val="20"/>
          <w:szCs w:val="20"/>
          <w:lang w:val="sk-SK"/>
        </w:rPr>
        <w:t xml:space="preserve">Finančný </w:t>
      </w:r>
      <w:r w:rsidR="009D54A1">
        <w:rPr>
          <w:rFonts w:asciiTheme="majorHAnsi" w:hAnsiTheme="majorHAnsi"/>
          <w:sz w:val="20"/>
          <w:szCs w:val="20"/>
          <w:lang w:val="sk-SK"/>
        </w:rPr>
        <w:t>nástroj</w:t>
      </w:r>
      <w:r w:rsidR="00753574" w:rsidRPr="00B9235B">
        <w:rPr>
          <w:rFonts w:asciiTheme="majorHAnsi" w:hAnsiTheme="majorHAnsi"/>
          <w:sz w:val="20"/>
          <w:szCs w:val="20"/>
          <w:lang w:val="sk-SK"/>
        </w:rPr>
        <w:t xml:space="preserve"> bude</w:t>
      </w:r>
      <w:r w:rsidR="00B36155">
        <w:rPr>
          <w:rFonts w:asciiTheme="majorHAnsi" w:hAnsiTheme="majorHAnsi"/>
          <w:sz w:val="20"/>
          <w:szCs w:val="20"/>
          <w:lang w:val="sk-SK"/>
        </w:rPr>
        <w:t xml:space="preserve"> </w:t>
      </w:r>
      <w:r w:rsidR="00753574" w:rsidRPr="00B9235B">
        <w:rPr>
          <w:rFonts w:asciiTheme="majorHAnsi" w:hAnsiTheme="majorHAnsi"/>
          <w:sz w:val="20"/>
          <w:szCs w:val="20"/>
          <w:lang w:val="sk-SK"/>
        </w:rPr>
        <w:t xml:space="preserve">rozdelená medzi všetkých </w:t>
      </w:r>
      <w:r w:rsidR="0093303C">
        <w:rPr>
          <w:rFonts w:asciiTheme="majorHAnsi" w:hAnsiTheme="majorHAnsi"/>
          <w:sz w:val="20"/>
          <w:szCs w:val="20"/>
          <w:lang w:val="sk-SK"/>
        </w:rPr>
        <w:t>oprávnených Záujemcov</w:t>
      </w:r>
      <w:r w:rsidR="00753574" w:rsidRPr="00B9235B">
        <w:rPr>
          <w:rFonts w:asciiTheme="majorHAnsi" w:hAnsiTheme="majorHAnsi"/>
          <w:sz w:val="20"/>
          <w:szCs w:val="20"/>
          <w:lang w:val="sk-SK"/>
        </w:rPr>
        <w:t>, ktor</w:t>
      </w:r>
      <w:r w:rsidR="002E2965" w:rsidRPr="00B9235B">
        <w:rPr>
          <w:rFonts w:asciiTheme="majorHAnsi" w:hAnsiTheme="majorHAnsi"/>
          <w:sz w:val="20"/>
          <w:szCs w:val="20"/>
          <w:lang w:val="sk-SK"/>
        </w:rPr>
        <w:t>í</w:t>
      </w:r>
      <w:r w:rsidR="00753574" w:rsidRPr="00B9235B">
        <w:rPr>
          <w:rFonts w:asciiTheme="majorHAnsi" w:hAnsiTheme="majorHAnsi"/>
          <w:sz w:val="20"/>
          <w:szCs w:val="20"/>
          <w:lang w:val="sk-SK"/>
        </w:rPr>
        <w:t xml:space="preserve"> </w:t>
      </w:r>
      <w:r w:rsidR="006E4ED0">
        <w:rPr>
          <w:rFonts w:asciiTheme="majorHAnsi" w:hAnsiTheme="majorHAnsi"/>
          <w:sz w:val="20"/>
          <w:szCs w:val="20"/>
          <w:lang w:val="sk-SK"/>
        </w:rPr>
        <w:t xml:space="preserve">splnia </w:t>
      </w:r>
      <w:r w:rsidR="009D7C09">
        <w:rPr>
          <w:rFonts w:asciiTheme="majorHAnsi" w:hAnsiTheme="majorHAnsi"/>
          <w:sz w:val="20"/>
          <w:szCs w:val="20"/>
          <w:lang w:val="sk-SK"/>
        </w:rPr>
        <w:t>K</w:t>
      </w:r>
      <w:r w:rsidR="006E4ED0">
        <w:rPr>
          <w:rFonts w:asciiTheme="majorHAnsi" w:hAnsiTheme="majorHAnsi"/>
          <w:sz w:val="20"/>
          <w:szCs w:val="20"/>
          <w:lang w:val="sk-SK"/>
        </w:rPr>
        <w:t xml:space="preserve">ritériá oprávnenosti </w:t>
      </w:r>
      <w:r w:rsidR="00B64F46">
        <w:rPr>
          <w:rFonts w:asciiTheme="majorHAnsi" w:hAnsiTheme="majorHAnsi"/>
          <w:sz w:val="20"/>
          <w:szCs w:val="20"/>
          <w:lang w:val="sk-SK"/>
        </w:rPr>
        <w:t>Záujemcov</w:t>
      </w:r>
      <w:r w:rsidR="006E4ED0">
        <w:rPr>
          <w:rFonts w:asciiTheme="majorHAnsi" w:hAnsiTheme="majorHAnsi"/>
          <w:sz w:val="20"/>
          <w:szCs w:val="20"/>
          <w:lang w:val="sk-SK"/>
        </w:rPr>
        <w:t xml:space="preserve"> uvedených v tejto Výzve</w:t>
      </w:r>
      <w:r w:rsidR="00B36155">
        <w:rPr>
          <w:rFonts w:asciiTheme="majorHAnsi" w:hAnsiTheme="majorHAnsi"/>
          <w:sz w:val="20"/>
          <w:szCs w:val="20"/>
          <w:lang w:val="sk-SK"/>
        </w:rPr>
        <w:t xml:space="preserve">. Veľkosť alokácie pre jednotlivých </w:t>
      </w:r>
      <w:r w:rsidR="008F7B33">
        <w:rPr>
          <w:rFonts w:asciiTheme="majorHAnsi" w:hAnsiTheme="majorHAnsi"/>
          <w:sz w:val="20"/>
          <w:szCs w:val="20"/>
          <w:lang w:val="sk-SK"/>
        </w:rPr>
        <w:t>Záujemcov</w:t>
      </w:r>
      <w:r w:rsidR="00B36155">
        <w:rPr>
          <w:rFonts w:asciiTheme="majorHAnsi" w:hAnsiTheme="majorHAnsi"/>
          <w:sz w:val="20"/>
          <w:szCs w:val="20"/>
          <w:lang w:val="sk-SK"/>
        </w:rPr>
        <w:t xml:space="preserve"> bude stanovená</w:t>
      </w:r>
      <w:r w:rsidR="00753574" w:rsidRPr="00B9235B">
        <w:rPr>
          <w:rFonts w:asciiTheme="majorHAnsi" w:hAnsiTheme="majorHAnsi"/>
          <w:sz w:val="20"/>
          <w:szCs w:val="20"/>
          <w:lang w:val="sk-SK"/>
        </w:rPr>
        <w:t xml:space="preserve"> v</w:t>
      </w:r>
      <w:r w:rsidR="0036763A">
        <w:rPr>
          <w:rFonts w:asciiTheme="majorHAnsi" w:hAnsiTheme="majorHAnsi"/>
          <w:sz w:val="20"/>
          <w:szCs w:val="20"/>
          <w:lang w:val="sk-SK"/>
        </w:rPr>
        <w:t> </w:t>
      </w:r>
      <w:r w:rsidR="00753574" w:rsidRPr="00B9235B">
        <w:rPr>
          <w:rFonts w:asciiTheme="majorHAnsi" w:hAnsiTheme="majorHAnsi"/>
          <w:sz w:val="20"/>
          <w:szCs w:val="20"/>
          <w:lang w:val="sk-SK"/>
        </w:rPr>
        <w:t xml:space="preserve">závislosti </w:t>
      </w:r>
      <w:r w:rsidR="00C15272" w:rsidRPr="00B9235B">
        <w:rPr>
          <w:rFonts w:asciiTheme="majorHAnsi" w:hAnsiTheme="majorHAnsi"/>
          <w:sz w:val="20"/>
          <w:szCs w:val="20"/>
          <w:lang w:val="sk-SK"/>
        </w:rPr>
        <w:t xml:space="preserve">od </w:t>
      </w:r>
      <w:r w:rsidR="00753574" w:rsidRPr="00B9235B">
        <w:rPr>
          <w:rFonts w:asciiTheme="majorHAnsi" w:hAnsiTheme="majorHAnsi"/>
          <w:sz w:val="20"/>
          <w:szCs w:val="20"/>
          <w:lang w:val="sk-SK"/>
        </w:rPr>
        <w:t xml:space="preserve">kľúča, ktorý reflektuje </w:t>
      </w:r>
      <w:r w:rsidR="00083492">
        <w:rPr>
          <w:rFonts w:asciiTheme="majorHAnsi" w:hAnsiTheme="majorHAnsi"/>
          <w:sz w:val="20"/>
          <w:szCs w:val="20"/>
          <w:lang w:val="sk-SK"/>
        </w:rPr>
        <w:t xml:space="preserve">podiel </w:t>
      </w:r>
      <w:r w:rsidR="00753574" w:rsidRPr="00B9235B">
        <w:rPr>
          <w:rFonts w:asciiTheme="majorHAnsi" w:hAnsiTheme="majorHAnsi"/>
          <w:sz w:val="20"/>
          <w:szCs w:val="20"/>
          <w:lang w:val="sk-SK"/>
        </w:rPr>
        <w:t>objem</w:t>
      </w:r>
      <w:r w:rsidR="00083492">
        <w:rPr>
          <w:rFonts w:asciiTheme="majorHAnsi" w:hAnsiTheme="majorHAnsi"/>
          <w:sz w:val="20"/>
          <w:szCs w:val="20"/>
          <w:lang w:val="sk-SK"/>
        </w:rPr>
        <w:t>u</w:t>
      </w:r>
      <w:r w:rsidR="00753574" w:rsidRPr="00B9235B">
        <w:rPr>
          <w:rFonts w:asciiTheme="majorHAnsi" w:hAnsiTheme="majorHAnsi"/>
          <w:sz w:val="20"/>
          <w:szCs w:val="20"/>
          <w:lang w:val="sk-SK"/>
        </w:rPr>
        <w:t xml:space="preserve"> úverov</w:t>
      </w:r>
      <w:r w:rsidR="00947EF9">
        <w:rPr>
          <w:rFonts w:asciiTheme="majorHAnsi" w:hAnsiTheme="majorHAnsi"/>
          <w:sz w:val="20"/>
          <w:szCs w:val="20"/>
          <w:lang w:val="sk-SK"/>
        </w:rPr>
        <w:t xml:space="preserve"> pre MSP</w:t>
      </w:r>
      <w:r w:rsidR="00753574" w:rsidRPr="00B9235B">
        <w:rPr>
          <w:rFonts w:asciiTheme="majorHAnsi" w:hAnsiTheme="majorHAnsi"/>
          <w:sz w:val="20"/>
          <w:szCs w:val="20"/>
          <w:lang w:val="sk-SK"/>
        </w:rPr>
        <w:t xml:space="preserve">, ktoré predmetný </w:t>
      </w:r>
      <w:r w:rsidR="0093303C">
        <w:rPr>
          <w:rFonts w:asciiTheme="majorHAnsi" w:hAnsiTheme="majorHAnsi"/>
          <w:sz w:val="20"/>
          <w:szCs w:val="20"/>
          <w:lang w:val="sk-SK"/>
        </w:rPr>
        <w:t>Záujemca</w:t>
      </w:r>
      <w:r w:rsidR="00753574" w:rsidRPr="00B9235B">
        <w:rPr>
          <w:rFonts w:asciiTheme="majorHAnsi" w:hAnsiTheme="majorHAnsi"/>
          <w:sz w:val="20"/>
          <w:szCs w:val="20"/>
          <w:lang w:val="sk-SK"/>
        </w:rPr>
        <w:t xml:space="preserve"> </w:t>
      </w:r>
      <w:r w:rsidR="00753574" w:rsidRPr="008C2E69">
        <w:rPr>
          <w:rFonts w:asciiTheme="majorHAnsi" w:hAnsiTheme="majorHAnsi"/>
          <w:sz w:val="20"/>
          <w:szCs w:val="20"/>
          <w:lang w:val="sk-SK"/>
        </w:rPr>
        <w:t>poskytol</w:t>
      </w:r>
      <w:r w:rsidR="00753574" w:rsidRPr="00B9235B">
        <w:rPr>
          <w:rFonts w:asciiTheme="majorHAnsi" w:hAnsiTheme="majorHAnsi"/>
          <w:sz w:val="20"/>
          <w:szCs w:val="20"/>
          <w:lang w:val="sk-SK"/>
        </w:rPr>
        <w:t xml:space="preserve"> </w:t>
      </w:r>
      <w:r w:rsidR="006A7449">
        <w:rPr>
          <w:rFonts w:asciiTheme="majorHAnsi" w:hAnsiTheme="majorHAnsi"/>
          <w:sz w:val="20"/>
          <w:szCs w:val="20"/>
          <w:lang w:val="sk-SK"/>
        </w:rPr>
        <w:t>k</w:t>
      </w:r>
      <w:r w:rsidR="008F7B33">
        <w:rPr>
          <w:rFonts w:asciiTheme="majorHAnsi" w:hAnsiTheme="majorHAnsi"/>
          <w:sz w:val="20"/>
          <w:szCs w:val="20"/>
          <w:lang w:val="sk-SK"/>
        </w:rPr>
        <w:t> 31.12.2019</w:t>
      </w:r>
      <w:r w:rsidR="00083492">
        <w:rPr>
          <w:rFonts w:asciiTheme="majorHAnsi" w:hAnsiTheme="majorHAnsi"/>
          <w:sz w:val="20"/>
          <w:szCs w:val="20"/>
          <w:lang w:val="sk-SK"/>
        </w:rPr>
        <w:t xml:space="preserve"> na </w:t>
      </w:r>
      <w:r w:rsidR="00F57B31">
        <w:rPr>
          <w:rFonts w:asciiTheme="majorHAnsi" w:hAnsiTheme="majorHAnsi"/>
          <w:sz w:val="20"/>
          <w:szCs w:val="20"/>
          <w:lang w:val="sk-SK"/>
        </w:rPr>
        <w:t xml:space="preserve">kumulatívnom </w:t>
      </w:r>
      <w:r w:rsidR="00083492">
        <w:rPr>
          <w:rFonts w:asciiTheme="majorHAnsi" w:hAnsiTheme="majorHAnsi"/>
          <w:sz w:val="20"/>
          <w:szCs w:val="20"/>
          <w:lang w:val="sk-SK"/>
        </w:rPr>
        <w:t xml:space="preserve">objeme úverov </w:t>
      </w:r>
      <w:r w:rsidR="00947EF9">
        <w:rPr>
          <w:rFonts w:asciiTheme="majorHAnsi" w:hAnsiTheme="majorHAnsi"/>
          <w:sz w:val="20"/>
          <w:szCs w:val="20"/>
          <w:lang w:val="sk-SK"/>
        </w:rPr>
        <w:t xml:space="preserve">pre MSP </w:t>
      </w:r>
      <w:r w:rsidR="008C2E69">
        <w:rPr>
          <w:rFonts w:asciiTheme="majorHAnsi" w:hAnsiTheme="majorHAnsi"/>
          <w:sz w:val="20"/>
          <w:szCs w:val="20"/>
          <w:lang w:val="sk-SK"/>
        </w:rPr>
        <w:t>poskytnutých</w:t>
      </w:r>
      <w:r w:rsidR="00083492">
        <w:rPr>
          <w:rFonts w:asciiTheme="majorHAnsi" w:hAnsiTheme="majorHAnsi"/>
          <w:sz w:val="20"/>
          <w:szCs w:val="20"/>
          <w:lang w:val="sk-SK"/>
        </w:rPr>
        <w:t xml:space="preserve"> všetkými </w:t>
      </w:r>
      <w:r w:rsidR="0093303C">
        <w:rPr>
          <w:rFonts w:asciiTheme="majorHAnsi" w:hAnsiTheme="majorHAnsi"/>
          <w:sz w:val="20"/>
          <w:szCs w:val="20"/>
          <w:lang w:val="sk-SK"/>
        </w:rPr>
        <w:t>Záujemcami</w:t>
      </w:r>
      <w:r w:rsidR="00083492">
        <w:rPr>
          <w:rFonts w:asciiTheme="majorHAnsi" w:hAnsiTheme="majorHAnsi"/>
          <w:sz w:val="20"/>
          <w:szCs w:val="20"/>
          <w:lang w:val="sk-SK"/>
        </w:rPr>
        <w:t xml:space="preserve"> </w:t>
      </w:r>
      <w:r w:rsidR="008F7B33">
        <w:rPr>
          <w:rFonts w:asciiTheme="majorHAnsi" w:hAnsiTheme="majorHAnsi"/>
          <w:sz w:val="20"/>
          <w:szCs w:val="20"/>
          <w:lang w:val="sk-SK"/>
        </w:rPr>
        <w:t>k 31.12.</w:t>
      </w:r>
      <w:r w:rsidR="006A7449">
        <w:rPr>
          <w:rFonts w:asciiTheme="majorHAnsi" w:hAnsiTheme="majorHAnsi"/>
          <w:sz w:val="20"/>
          <w:szCs w:val="20"/>
          <w:lang w:val="sk-SK"/>
        </w:rPr>
        <w:t>2019</w:t>
      </w:r>
      <w:r w:rsidR="00B36155">
        <w:rPr>
          <w:rFonts w:asciiTheme="majorHAnsi" w:hAnsiTheme="majorHAnsi"/>
          <w:sz w:val="20"/>
          <w:szCs w:val="20"/>
          <w:lang w:val="sk-SK"/>
        </w:rPr>
        <w:t xml:space="preserve">. </w:t>
      </w:r>
      <w:r w:rsidR="00083492">
        <w:rPr>
          <w:rFonts w:asciiTheme="majorHAnsi" w:hAnsiTheme="majorHAnsi"/>
          <w:sz w:val="20"/>
          <w:szCs w:val="20"/>
          <w:lang w:val="sk-SK"/>
        </w:rPr>
        <w:t>Ú</w:t>
      </w:r>
      <w:r w:rsidR="00B36155">
        <w:rPr>
          <w:rFonts w:asciiTheme="majorHAnsi" w:hAnsiTheme="majorHAnsi"/>
          <w:sz w:val="20"/>
          <w:szCs w:val="20"/>
          <w:lang w:val="sk-SK"/>
        </w:rPr>
        <w:t xml:space="preserve">daj </w:t>
      </w:r>
      <w:r w:rsidR="00083492">
        <w:rPr>
          <w:rFonts w:asciiTheme="majorHAnsi" w:hAnsiTheme="majorHAnsi"/>
          <w:sz w:val="20"/>
          <w:szCs w:val="20"/>
          <w:lang w:val="sk-SK"/>
        </w:rPr>
        <w:t xml:space="preserve">o objeme úverov poskytnutých jednotlivými </w:t>
      </w:r>
      <w:r w:rsidR="0093303C">
        <w:rPr>
          <w:rFonts w:asciiTheme="majorHAnsi" w:hAnsiTheme="majorHAnsi"/>
          <w:sz w:val="20"/>
          <w:szCs w:val="20"/>
          <w:lang w:val="sk-SK"/>
        </w:rPr>
        <w:t>Záujemcami</w:t>
      </w:r>
      <w:r w:rsidR="00083492">
        <w:rPr>
          <w:rFonts w:asciiTheme="majorHAnsi" w:hAnsiTheme="majorHAnsi"/>
          <w:sz w:val="20"/>
          <w:szCs w:val="20"/>
          <w:lang w:val="sk-SK"/>
        </w:rPr>
        <w:t xml:space="preserve"> pre MSP </w:t>
      </w:r>
      <w:r w:rsidR="006A7449">
        <w:rPr>
          <w:rFonts w:asciiTheme="majorHAnsi" w:hAnsiTheme="majorHAnsi"/>
          <w:sz w:val="20"/>
          <w:szCs w:val="20"/>
          <w:lang w:val="sk-SK"/>
        </w:rPr>
        <w:t>ku koncu kalendárneho roka</w:t>
      </w:r>
      <w:r w:rsidR="006E4ED0">
        <w:rPr>
          <w:rFonts w:asciiTheme="majorHAnsi" w:hAnsiTheme="majorHAnsi"/>
          <w:sz w:val="20"/>
          <w:szCs w:val="20"/>
          <w:lang w:val="sk-SK"/>
        </w:rPr>
        <w:t xml:space="preserve"> 2019</w:t>
      </w:r>
      <w:r w:rsidR="006A7449">
        <w:rPr>
          <w:rFonts w:asciiTheme="majorHAnsi" w:hAnsiTheme="majorHAnsi"/>
          <w:sz w:val="20"/>
          <w:szCs w:val="20"/>
          <w:lang w:val="sk-SK"/>
        </w:rPr>
        <w:t xml:space="preserve"> </w:t>
      </w:r>
      <w:r w:rsidR="00B36155">
        <w:rPr>
          <w:rFonts w:asciiTheme="majorHAnsi" w:hAnsiTheme="majorHAnsi"/>
          <w:sz w:val="20"/>
          <w:szCs w:val="20"/>
          <w:lang w:val="sk-SK"/>
        </w:rPr>
        <w:t xml:space="preserve">bude poskytnutý </w:t>
      </w:r>
      <w:r w:rsidR="00083492">
        <w:rPr>
          <w:rFonts w:asciiTheme="majorHAnsi" w:hAnsiTheme="majorHAnsi"/>
          <w:sz w:val="20"/>
          <w:szCs w:val="20"/>
          <w:lang w:val="sk-SK"/>
        </w:rPr>
        <w:t xml:space="preserve">každým </w:t>
      </w:r>
      <w:r w:rsidR="0093303C">
        <w:rPr>
          <w:rFonts w:asciiTheme="majorHAnsi" w:hAnsiTheme="majorHAnsi"/>
          <w:sz w:val="20"/>
          <w:szCs w:val="20"/>
          <w:lang w:val="sk-SK"/>
        </w:rPr>
        <w:t>Záujemc</w:t>
      </w:r>
      <w:r w:rsidR="008F7B33">
        <w:rPr>
          <w:rFonts w:asciiTheme="majorHAnsi" w:hAnsiTheme="majorHAnsi"/>
          <w:sz w:val="20"/>
          <w:szCs w:val="20"/>
          <w:lang w:val="sk-SK"/>
        </w:rPr>
        <w:t>o</w:t>
      </w:r>
      <w:r w:rsidR="0093303C">
        <w:rPr>
          <w:rFonts w:asciiTheme="majorHAnsi" w:hAnsiTheme="majorHAnsi"/>
          <w:sz w:val="20"/>
          <w:szCs w:val="20"/>
          <w:lang w:val="sk-SK"/>
        </w:rPr>
        <w:t>m</w:t>
      </w:r>
      <w:r w:rsidR="00083492">
        <w:rPr>
          <w:rFonts w:asciiTheme="majorHAnsi" w:hAnsiTheme="majorHAnsi"/>
          <w:sz w:val="20"/>
          <w:szCs w:val="20"/>
          <w:lang w:val="sk-SK"/>
        </w:rPr>
        <w:t xml:space="preserve"> </w:t>
      </w:r>
      <w:r w:rsidR="00B36155">
        <w:rPr>
          <w:rFonts w:asciiTheme="majorHAnsi" w:hAnsiTheme="majorHAnsi"/>
          <w:sz w:val="20"/>
          <w:szCs w:val="20"/>
          <w:lang w:val="sk-SK"/>
        </w:rPr>
        <w:t xml:space="preserve">vo forme </w:t>
      </w:r>
      <w:r w:rsidR="0036763A">
        <w:rPr>
          <w:rFonts w:asciiTheme="majorHAnsi" w:hAnsiTheme="majorHAnsi"/>
          <w:sz w:val="20"/>
          <w:szCs w:val="20"/>
          <w:lang w:val="sk-SK"/>
        </w:rPr>
        <w:t xml:space="preserve">čestného vyhlásenia, ktoré </w:t>
      </w:r>
      <w:r w:rsidR="008F7B33">
        <w:rPr>
          <w:rFonts w:asciiTheme="majorHAnsi" w:hAnsiTheme="majorHAnsi"/>
          <w:sz w:val="20"/>
          <w:szCs w:val="20"/>
          <w:lang w:val="sk-SK"/>
        </w:rPr>
        <w:t>Záujemca</w:t>
      </w:r>
      <w:r w:rsidR="0036763A">
        <w:rPr>
          <w:rFonts w:asciiTheme="majorHAnsi" w:hAnsiTheme="majorHAnsi"/>
          <w:sz w:val="20"/>
          <w:szCs w:val="20"/>
          <w:lang w:val="sk-SK"/>
        </w:rPr>
        <w:t xml:space="preserve"> zašle spolu s predbežným vyjadrením záujmu </w:t>
      </w:r>
      <w:r w:rsidR="003F03A7">
        <w:rPr>
          <w:rFonts w:asciiTheme="majorHAnsi" w:hAnsiTheme="majorHAnsi"/>
          <w:sz w:val="20"/>
          <w:szCs w:val="20"/>
          <w:lang w:val="sk-SK"/>
        </w:rPr>
        <w:t>elektronickou poštou</w:t>
      </w:r>
      <w:r w:rsidR="0036763A">
        <w:rPr>
          <w:rFonts w:asciiTheme="majorHAnsi" w:hAnsiTheme="majorHAnsi"/>
          <w:sz w:val="20"/>
          <w:szCs w:val="20"/>
          <w:lang w:val="sk-SK"/>
        </w:rPr>
        <w:t xml:space="preserve"> do termínu uvedeného </w:t>
      </w:r>
      <w:r w:rsidR="000A5143">
        <w:rPr>
          <w:rFonts w:asciiTheme="majorHAnsi" w:hAnsiTheme="majorHAnsi"/>
          <w:sz w:val="20"/>
          <w:szCs w:val="20"/>
          <w:lang w:val="sk-SK"/>
        </w:rPr>
        <w:t>v čl. 7 tejto Výzvy</w:t>
      </w:r>
      <w:r w:rsidR="00753574" w:rsidRPr="00B9235B">
        <w:rPr>
          <w:rFonts w:asciiTheme="majorHAnsi" w:hAnsiTheme="majorHAnsi"/>
          <w:sz w:val="20"/>
          <w:szCs w:val="20"/>
          <w:lang w:val="sk-SK"/>
        </w:rPr>
        <w:t>.</w:t>
      </w:r>
    </w:p>
    <w:p w14:paraId="1FE2342A" w14:textId="631960FC" w:rsidR="0036763A" w:rsidRDefault="0036763A" w:rsidP="00753574">
      <w:pPr>
        <w:spacing w:after="0"/>
        <w:jc w:val="both"/>
        <w:rPr>
          <w:rFonts w:asciiTheme="majorHAnsi" w:hAnsiTheme="majorHAnsi"/>
          <w:sz w:val="20"/>
          <w:szCs w:val="20"/>
          <w:lang w:val="sk-SK"/>
        </w:rPr>
      </w:pPr>
    </w:p>
    <w:p w14:paraId="5FAA81CE" w14:textId="302FF42B" w:rsidR="0036763A" w:rsidRDefault="00947EF9" w:rsidP="00753574">
      <w:pPr>
        <w:spacing w:after="0"/>
        <w:jc w:val="both"/>
        <w:rPr>
          <w:rFonts w:asciiTheme="majorHAnsi" w:hAnsiTheme="majorHAnsi"/>
          <w:sz w:val="20"/>
          <w:szCs w:val="20"/>
          <w:lang w:val="sk-SK"/>
        </w:rPr>
      </w:pPr>
      <w:r>
        <w:rPr>
          <w:rFonts w:asciiTheme="majorHAnsi" w:hAnsiTheme="majorHAnsi"/>
          <w:sz w:val="20"/>
          <w:szCs w:val="20"/>
          <w:lang w:val="sk-SK"/>
        </w:rPr>
        <w:t>K</w:t>
      </w:r>
      <w:r w:rsidR="0036763A">
        <w:rPr>
          <w:rFonts w:asciiTheme="majorHAnsi" w:hAnsiTheme="majorHAnsi"/>
          <w:sz w:val="20"/>
          <w:szCs w:val="20"/>
          <w:lang w:val="sk-SK"/>
        </w:rPr>
        <w:t xml:space="preserve">ľúč </w:t>
      </w:r>
      <w:r w:rsidR="00B36155">
        <w:rPr>
          <w:rFonts w:asciiTheme="majorHAnsi" w:hAnsiTheme="majorHAnsi"/>
          <w:sz w:val="20"/>
          <w:szCs w:val="20"/>
          <w:lang w:val="sk-SK"/>
        </w:rPr>
        <w:t>stanovujúci veľkosť</w:t>
      </w:r>
      <w:r w:rsidR="0036763A">
        <w:rPr>
          <w:rFonts w:asciiTheme="majorHAnsi" w:hAnsiTheme="majorHAnsi"/>
          <w:sz w:val="20"/>
          <w:szCs w:val="20"/>
          <w:lang w:val="sk-SK"/>
        </w:rPr>
        <w:t xml:space="preserve"> alokácie </w:t>
      </w:r>
      <w:r w:rsidR="00F57B31" w:rsidRPr="006E4ED0">
        <w:rPr>
          <w:rFonts w:asciiTheme="majorHAnsi" w:hAnsiTheme="majorHAnsi"/>
          <w:sz w:val="20"/>
          <w:szCs w:val="20"/>
          <w:lang w:val="sk-SK"/>
        </w:rPr>
        <w:t>na hotovostné krytie zlyhaných úverov</w:t>
      </w:r>
      <w:r w:rsidR="00F57B31">
        <w:rPr>
          <w:rFonts w:asciiTheme="majorHAnsi" w:hAnsiTheme="majorHAnsi"/>
          <w:sz w:val="20"/>
          <w:szCs w:val="20"/>
          <w:lang w:val="sk-SK"/>
        </w:rPr>
        <w:t xml:space="preserve"> </w:t>
      </w:r>
      <w:r w:rsidR="00B36155">
        <w:rPr>
          <w:rFonts w:asciiTheme="majorHAnsi" w:hAnsiTheme="majorHAnsi"/>
          <w:sz w:val="20"/>
          <w:szCs w:val="20"/>
          <w:lang w:val="sk-SK"/>
        </w:rPr>
        <w:t xml:space="preserve">pre individuálneho </w:t>
      </w:r>
      <w:r w:rsidR="00D10A2C">
        <w:rPr>
          <w:rFonts w:asciiTheme="majorHAnsi" w:hAnsiTheme="majorHAnsi"/>
          <w:sz w:val="20"/>
          <w:szCs w:val="20"/>
          <w:lang w:val="sk-SK"/>
        </w:rPr>
        <w:t>Záujemcu</w:t>
      </w:r>
      <w:r w:rsidR="0036763A">
        <w:rPr>
          <w:rFonts w:asciiTheme="majorHAnsi" w:hAnsiTheme="majorHAnsi"/>
          <w:sz w:val="20"/>
          <w:szCs w:val="20"/>
          <w:lang w:val="sk-SK"/>
        </w:rPr>
        <w:t>:</w:t>
      </w:r>
    </w:p>
    <w:p w14:paraId="45C41370" w14:textId="77777777" w:rsidR="00B36155" w:rsidRDefault="00B36155" w:rsidP="00753574">
      <w:pPr>
        <w:spacing w:after="0"/>
        <w:jc w:val="both"/>
        <w:rPr>
          <w:rFonts w:asciiTheme="majorHAnsi" w:hAnsiTheme="majorHAnsi"/>
          <w:sz w:val="20"/>
          <w:szCs w:val="20"/>
          <w:lang w:val="sk-SK"/>
        </w:rPr>
      </w:pPr>
    </w:p>
    <w:p w14:paraId="0DF8D430" w14:textId="7A6FB668" w:rsidR="00083492" w:rsidRDefault="00083492" w:rsidP="00753574">
      <w:pPr>
        <w:spacing w:after="0"/>
        <w:jc w:val="both"/>
        <w:rPr>
          <w:rFonts w:asciiTheme="majorHAnsi" w:hAnsiTheme="majorHAnsi"/>
          <w:sz w:val="20"/>
          <w:szCs w:val="20"/>
        </w:rPr>
      </w:pPr>
      <w:r>
        <w:rPr>
          <w:rFonts w:asciiTheme="majorHAnsi" w:hAnsiTheme="majorHAnsi"/>
          <w:sz w:val="20"/>
          <w:szCs w:val="20"/>
          <w:lang w:val="sk-SK"/>
        </w:rPr>
        <w:t xml:space="preserve">a </w:t>
      </w:r>
      <w:r w:rsidR="006E4ED0">
        <w:rPr>
          <w:rFonts w:asciiTheme="majorHAnsi" w:hAnsiTheme="majorHAnsi"/>
          <w:sz w:val="20"/>
          <w:szCs w:val="20"/>
        </w:rPr>
        <w:t>/</w:t>
      </w:r>
      <w:r>
        <w:rPr>
          <w:rFonts w:asciiTheme="majorHAnsi" w:hAnsiTheme="majorHAnsi"/>
          <w:sz w:val="20"/>
          <w:szCs w:val="20"/>
        </w:rPr>
        <w:t xml:space="preserve"> b </w:t>
      </w:r>
      <w:r w:rsidR="006E4ED0">
        <w:rPr>
          <w:rFonts w:asciiTheme="majorHAnsi" w:hAnsiTheme="majorHAnsi"/>
          <w:sz w:val="20"/>
          <w:szCs w:val="20"/>
        </w:rPr>
        <w:t xml:space="preserve">* </w:t>
      </w:r>
      <w:r>
        <w:rPr>
          <w:rFonts w:asciiTheme="majorHAnsi" w:hAnsiTheme="majorHAnsi"/>
          <w:sz w:val="20"/>
          <w:szCs w:val="20"/>
        </w:rPr>
        <w:t>c</w:t>
      </w:r>
    </w:p>
    <w:p w14:paraId="72FADDDF" w14:textId="1D1EA89A" w:rsidR="00083492" w:rsidRDefault="00083492" w:rsidP="00753574">
      <w:pPr>
        <w:spacing w:after="0"/>
        <w:jc w:val="both"/>
        <w:rPr>
          <w:rFonts w:asciiTheme="majorHAnsi" w:hAnsiTheme="majorHAnsi"/>
          <w:sz w:val="20"/>
          <w:szCs w:val="20"/>
        </w:rPr>
      </w:pPr>
    </w:p>
    <w:p w14:paraId="1DDB35E4" w14:textId="126F84C7" w:rsidR="00083492" w:rsidRDefault="00083492" w:rsidP="00753574">
      <w:pPr>
        <w:spacing w:after="0"/>
        <w:jc w:val="both"/>
        <w:rPr>
          <w:rFonts w:asciiTheme="majorHAnsi" w:hAnsiTheme="majorHAnsi"/>
          <w:sz w:val="20"/>
          <w:szCs w:val="20"/>
          <w:lang w:val="sk-SK"/>
        </w:rPr>
      </w:pPr>
      <w:r>
        <w:rPr>
          <w:rFonts w:asciiTheme="majorHAnsi" w:hAnsiTheme="majorHAnsi"/>
          <w:sz w:val="20"/>
          <w:szCs w:val="20"/>
        </w:rPr>
        <w:t xml:space="preserve">a = </w:t>
      </w:r>
      <w:proofErr w:type="spellStart"/>
      <w:r>
        <w:rPr>
          <w:rFonts w:asciiTheme="majorHAnsi" w:hAnsiTheme="majorHAnsi"/>
          <w:sz w:val="20"/>
          <w:szCs w:val="20"/>
        </w:rPr>
        <w:t>objem</w:t>
      </w:r>
      <w:proofErr w:type="spellEnd"/>
      <w:r w:rsidR="00B36155">
        <w:rPr>
          <w:rFonts w:asciiTheme="majorHAnsi" w:hAnsiTheme="majorHAnsi"/>
          <w:sz w:val="20"/>
          <w:szCs w:val="20"/>
          <w:lang w:val="sk-SK"/>
        </w:rPr>
        <w:t xml:space="preserve"> úverov poskytnutých </w:t>
      </w:r>
      <w:r w:rsidR="00D10A2C">
        <w:rPr>
          <w:rFonts w:asciiTheme="majorHAnsi" w:hAnsiTheme="majorHAnsi"/>
          <w:sz w:val="20"/>
          <w:szCs w:val="20"/>
          <w:lang w:val="sk-SK"/>
        </w:rPr>
        <w:t>Záujemc</w:t>
      </w:r>
      <w:r w:rsidR="00B36155">
        <w:rPr>
          <w:rFonts w:asciiTheme="majorHAnsi" w:hAnsiTheme="majorHAnsi"/>
          <w:sz w:val="20"/>
          <w:szCs w:val="20"/>
          <w:lang w:val="sk-SK"/>
        </w:rPr>
        <w:t xml:space="preserve">om </w:t>
      </w:r>
      <w:proofErr w:type="gramStart"/>
      <w:r w:rsidR="00B36155">
        <w:rPr>
          <w:rFonts w:asciiTheme="majorHAnsi" w:hAnsiTheme="majorHAnsi"/>
          <w:sz w:val="20"/>
          <w:szCs w:val="20"/>
          <w:lang w:val="sk-SK"/>
        </w:rPr>
        <w:t>pre</w:t>
      </w:r>
      <w:r w:rsidR="00947EF9">
        <w:rPr>
          <w:rFonts w:asciiTheme="majorHAnsi" w:hAnsiTheme="majorHAnsi"/>
          <w:sz w:val="20"/>
          <w:szCs w:val="20"/>
          <w:lang w:val="sk-SK"/>
        </w:rPr>
        <w:t xml:space="preserve"> </w:t>
      </w:r>
      <w:r w:rsidR="00B36155">
        <w:rPr>
          <w:rFonts w:asciiTheme="majorHAnsi" w:hAnsiTheme="majorHAnsi"/>
          <w:sz w:val="20"/>
          <w:szCs w:val="20"/>
          <w:lang w:val="sk-SK"/>
        </w:rPr>
        <w:t>MSP</w:t>
      </w:r>
      <w:proofErr w:type="gramEnd"/>
      <w:r w:rsidR="00B36155">
        <w:rPr>
          <w:rFonts w:asciiTheme="majorHAnsi" w:hAnsiTheme="majorHAnsi"/>
          <w:sz w:val="20"/>
          <w:szCs w:val="20"/>
          <w:lang w:val="sk-SK"/>
        </w:rPr>
        <w:t xml:space="preserve"> </w:t>
      </w:r>
      <w:r w:rsidR="006A7449">
        <w:rPr>
          <w:rFonts w:asciiTheme="majorHAnsi" w:hAnsiTheme="majorHAnsi"/>
          <w:sz w:val="20"/>
          <w:szCs w:val="20"/>
          <w:lang w:val="sk-SK"/>
        </w:rPr>
        <w:t>k 31.12.2019 (</w:t>
      </w:r>
      <w:proofErr w:type="spellStart"/>
      <w:r w:rsidR="006A7449">
        <w:rPr>
          <w:rFonts w:asciiTheme="majorHAnsi" w:hAnsiTheme="majorHAnsi"/>
          <w:sz w:val="20"/>
          <w:szCs w:val="20"/>
          <w:lang w:val="sk-SK"/>
        </w:rPr>
        <w:t>outstanding</w:t>
      </w:r>
      <w:proofErr w:type="spellEnd"/>
      <w:r w:rsidR="006A7449">
        <w:rPr>
          <w:rFonts w:asciiTheme="majorHAnsi" w:hAnsiTheme="majorHAnsi"/>
          <w:sz w:val="20"/>
          <w:szCs w:val="20"/>
          <w:lang w:val="sk-SK"/>
        </w:rPr>
        <w:t xml:space="preserve"> </w:t>
      </w:r>
      <w:proofErr w:type="spellStart"/>
      <w:r w:rsidR="006A7449">
        <w:rPr>
          <w:rFonts w:asciiTheme="majorHAnsi" w:hAnsiTheme="majorHAnsi"/>
          <w:sz w:val="20"/>
          <w:szCs w:val="20"/>
          <w:lang w:val="sk-SK"/>
        </w:rPr>
        <w:t>principal</w:t>
      </w:r>
      <w:proofErr w:type="spellEnd"/>
      <w:r w:rsidR="006A7449">
        <w:rPr>
          <w:rFonts w:asciiTheme="majorHAnsi" w:hAnsiTheme="majorHAnsi"/>
          <w:sz w:val="20"/>
          <w:szCs w:val="20"/>
          <w:lang w:val="sk-SK"/>
        </w:rPr>
        <w:t xml:space="preserve"> </w:t>
      </w:r>
      <w:proofErr w:type="spellStart"/>
      <w:r w:rsidR="006A7449">
        <w:rPr>
          <w:rFonts w:asciiTheme="majorHAnsi" w:hAnsiTheme="majorHAnsi"/>
          <w:sz w:val="20"/>
          <w:szCs w:val="20"/>
          <w:lang w:val="sk-SK"/>
        </w:rPr>
        <w:t>balance</w:t>
      </w:r>
      <w:proofErr w:type="spellEnd"/>
      <w:r w:rsidR="006A7449">
        <w:rPr>
          <w:rFonts w:asciiTheme="majorHAnsi" w:hAnsiTheme="majorHAnsi"/>
          <w:sz w:val="20"/>
          <w:szCs w:val="20"/>
          <w:lang w:val="sk-SK"/>
        </w:rPr>
        <w:t xml:space="preserve"> as of 31.12.2019),</w:t>
      </w:r>
    </w:p>
    <w:p w14:paraId="102A3A62" w14:textId="18319B04" w:rsidR="00B36155" w:rsidRDefault="00083492" w:rsidP="00753574">
      <w:pPr>
        <w:spacing w:after="0"/>
        <w:jc w:val="both"/>
        <w:rPr>
          <w:rFonts w:asciiTheme="majorHAnsi" w:hAnsiTheme="majorHAnsi"/>
          <w:sz w:val="20"/>
          <w:szCs w:val="20"/>
          <w:lang w:val="sk-SK"/>
        </w:rPr>
      </w:pPr>
      <w:r>
        <w:rPr>
          <w:rFonts w:asciiTheme="majorHAnsi" w:hAnsiTheme="majorHAnsi"/>
          <w:sz w:val="20"/>
          <w:szCs w:val="20"/>
          <w:lang w:val="sk-SK"/>
        </w:rPr>
        <w:t xml:space="preserve">b = </w:t>
      </w:r>
      <w:r w:rsidR="006E4ED0">
        <w:rPr>
          <w:rFonts w:asciiTheme="majorHAnsi" w:hAnsiTheme="majorHAnsi"/>
          <w:sz w:val="20"/>
          <w:szCs w:val="20"/>
          <w:lang w:val="sk-SK"/>
        </w:rPr>
        <w:t xml:space="preserve">kumulatívny </w:t>
      </w:r>
      <w:r>
        <w:rPr>
          <w:rFonts w:asciiTheme="majorHAnsi" w:hAnsiTheme="majorHAnsi"/>
          <w:sz w:val="20"/>
          <w:szCs w:val="20"/>
          <w:lang w:val="sk-SK"/>
        </w:rPr>
        <w:t>o</w:t>
      </w:r>
      <w:r w:rsidR="00B36155">
        <w:rPr>
          <w:rFonts w:asciiTheme="majorHAnsi" w:hAnsiTheme="majorHAnsi"/>
          <w:sz w:val="20"/>
          <w:szCs w:val="20"/>
          <w:lang w:val="sk-SK"/>
        </w:rPr>
        <w:t xml:space="preserve">bjem úverov poskytnutých všetkými </w:t>
      </w:r>
      <w:r w:rsidR="00D10A2C">
        <w:rPr>
          <w:rFonts w:asciiTheme="majorHAnsi" w:hAnsiTheme="majorHAnsi"/>
          <w:sz w:val="20"/>
          <w:szCs w:val="20"/>
          <w:lang w:val="sk-SK"/>
        </w:rPr>
        <w:t>Záujemcami</w:t>
      </w:r>
      <w:r w:rsidR="00B36155">
        <w:rPr>
          <w:rFonts w:asciiTheme="majorHAnsi" w:hAnsiTheme="majorHAnsi"/>
          <w:sz w:val="20"/>
          <w:szCs w:val="20"/>
          <w:lang w:val="sk-SK"/>
        </w:rPr>
        <w:t xml:space="preserve"> pre MSP </w:t>
      </w:r>
      <w:r w:rsidR="006A7449">
        <w:rPr>
          <w:rFonts w:asciiTheme="majorHAnsi" w:hAnsiTheme="majorHAnsi"/>
          <w:sz w:val="20"/>
          <w:szCs w:val="20"/>
          <w:lang w:val="sk-SK"/>
        </w:rPr>
        <w:t>k 31.12.2019,</w:t>
      </w:r>
    </w:p>
    <w:p w14:paraId="21EE9D84" w14:textId="76B13D27" w:rsidR="00083492" w:rsidRDefault="00083492" w:rsidP="00753574">
      <w:pPr>
        <w:spacing w:after="0"/>
        <w:jc w:val="both"/>
        <w:rPr>
          <w:rFonts w:asciiTheme="majorHAnsi" w:hAnsiTheme="majorHAnsi"/>
          <w:sz w:val="20"/>
          <w:szCs w:val="20"/>
          <w:lang w:val="sk-SK"/>
        </w:rPr>
      </w:pPr>
      <w:r>
        <w:rPr>
          <w:rFonts w:asciiTheme="majorHAnsi" w:hAnsiTheme="majorHAnsi"/>
          <w:sz w:val="20"/>
          <w:szCs w:val="20"/>
          <w:lang w:val="sk-SK"/>
        </w:rPr>
        <w:t xml:space="preserve">c = objem </w:t>
      </w:r>
      <w:r w:rsidR="00F57B31">
        <w:rPr>
          <w:rFonts w:asciiTheme="majorHAnsi" w:hAnsiTheme="majorHAnsi"/>
          <w:sz w:val="20"/>
          <w:szCs w:val="20"/>
          <w:lang w:val="sk-SK"/>
        </w:rPr>
        <w:t xml:space="preserve">celkovej </w:t>
      </w:r>
      <w:r>
        <w:rPr>
          <w:rFonts w:asciiTheme="majorHAnsi" w:hAnsiTheme="majorHAnsi"/>
          <w:sz w:val="20"/>
          <w:szCs w:val="20"/>
          <w:lang w:val="sk-SK"/>
        </w:rPr>
        <w:t>alokácie</w:t>
      </w:r>
      <w:r w:rsidR="00F57B31">
        <w:rPr>
          <w:rFonts w:asciiTheme="majorHAnsi" w:hAnsiTheme="majorHAnsi"/>
          <w:sz w:val="20"/>
          <w:szCs w:val="20"/>
          <w:lang w:val="sk-SK"/>
        </w:rPr>
        <w:t xml:space="preserve"> na hotovostné krytie zlyhaných úverov</w:t>
      </w:r>
      <w:r>
        <w:rPr>
          <w:rFonts w:asciiTheme="majorHAnsi" w:hAnsiTheme="majorHAnsi"/>
          <w:sz w:val="20"/>
          <w:szCs w:val="20"/>
          <w:lang w:val="sk-SK"/>
        </w:rPr>
        <w:t xml:space="preserve">, </w:t>
      </w:r>
      <w:proofErr w:type="spellStart"/>
      <w:r>
        <w:rPr>
          <w:rFonts w:asciiTheme="majorHAnsi" w:hAnsiTheme="majorHAnsi"/>
          <w:sz w:val="20"/>
          <w:szCs w:val="20"/>
          <w:lang w:val="sk-SK"/>
        </w:rPr>
        <w:t>t.j</w:t>
      </w:r>
      <w:proofErr w:type="spellEnd"/>
      <w:r>
        <w:rPr>
          <w:rFonts w:asciiTheme="majorHAnsi" w:hAnsiTheme="majorHAnsi"/>
          <w:sz w:val="20"/>
          <w:szCs w:val="20"/>
          <w:lang w:val="sk-SK"/>
        </w:rPr>
        <w:t>. EUR 3</w:t>
      </w:r>
      <w:r w:rsidR="009D54A1">
        <w:rPr>
          <w:rFonts w:asciiTheme="majorHAnsi" w:hAnsiTheme="majorHAnsi"/>
          <w:sz w:val="20"/>
          <w:szCs w:val="20"/>
          <w:lang w:val="sk-SK"/>
        </w:rPr>
        <w:t>0,4</w:t>
      </w:r>
      <w:r>
        <w:rPr>
          <w:rFonts w:asciiTheme="majorHAnsi" w:hAnsiTheme="majorHAnsi"/>
          <w:sz w:val="20"/>
          <w:szCs w:val="20"/>
          <w:lang w:val="sk-SK"/>
        </w:rPr>
        <w:t xml:space="preserve"> mil. </w:t>
      </w:r>
    </w:p>
    <w:p w14:paraId="74ECCDCF" w14:textId="3BA07928" w:rsidR="00D14FC1" w:rsidRDefault="00D14FC1" w:rsidP="00753574">
      <w:pPr>
        <w:spacing w:after="0"/>
        <w:jc w:val="both"/>
        <w:rPr>
          <w:rFonts w:asciiTheme="majorHAnsi" w:hAnsiTheme="majorHAnsi"/>
          <w:sz w:val="20"/>
          <w:szCs w:val="20"/>
          <w:lang w:val="sk-SK"/>
        </w:rPr>
      </w:pPr>
    </w:p>
    <w:p w14:paraId="62CD8D91" w14:textId="498CDB8A" w:rsidR="006C4129" w:rsidRDefault="006C4129" w:rsidP="00753574">
      <w:pPr>
        <w:spacing w:after="0"/>
        <w:jc w:val="both"/>
        <w:rPr>
          <w:rFonts w:asciiTheme="majorHAnsi" w:hAnsiTheme="majorHAnsi"/>
          <w:sz w:val="20"/>
          <w:szCs w:val="20"/>
          <w:lang w:val="sk-SK"/>
        </w:rPr>
      </w:pPr>
      <w:r>
        <w:rPr>
          <w:rFonts w:asciiTheme="majorHAnsi" w:hAnsiTheme="majorHAnsi"/>
          <w:sz w:val="20"/>
          <w:szCs w:val="20"/>
          <w:lang w:val="sk-SK"/>
        </w:rPr>
        <w:t xml:space="preserve">Minimálna veľkosť alokácie </w:t>
      </w:r>
      <w:r w:rsidR="006E4ED0" w:rsidRPr="006E4ED0">
        <w:rPr>
          <w:rFonts w:asciiTheme="majorHAnsi" w:hAnsiTheme="majorHAnsi"/>
          <w:sz w:val="20"/>
          <w:szCs w:val="20"/>
          <w:lang w:val="sk-SK"/>
        </w:rPr>
        <w:t>na hotovostné krytie zlyhaných úverov</w:t>
      </w:r>
      <w:r w:rsidR="006E4ED0">
        <w:rPr>
          <w:rFonts w:asciiTheme="majorHAnsi" w:hAnsiTheme="majorHAnsi"/>
          <w:sz w:val="20"/>
          <w:szCs w:val="20"/>
          <w:lang w:val="sk-SK"/>
        </w:rPr>
        <w:t xml:space="preserve"> </w:t>
      </w:r>
      <w:r>
        <w:rPr>
          <w:rFonts w:asciiTheme="majorHAnsi" w:hAnsiTheme="majorHAnsi"/>
          <w:sz w:val="20"/>
          <w:szCs w:val="20"/>
          <w:lang w:val="sk-SK"/>
        </w:rPr>
        <w:t xml:space="preserve">pre jedného </w:t>
      </w:r>
      <w:r w:rsidR="00947EF9">
        <w:rPr>
          <w:rFonts w:asciiTheme="majorHAnsi" w:hAnsiTheme="majorHAnsi"/>
          <w:sz w:val="20"/>
          <w:szCs w:val="20"/>
          <w:lang w:val="sk-SK"/>
        </w:rPr>
        <w:t>Záujemcu</w:t>
      </w:r>
      <w:r>
        <w:rPr>
          <w:rFonts w:asciiTheme="majorHAnsi" w:hAnsiTheme="majorHAnsi"/>
          <w:sz w:val="20"/>
          <w:szCs w:val="20"/>
          <w:lang w:val="sk-SK"/>
        </w:rPr>
        <w:t xml:space="preserve"> je stanovená na EUR 1 mil. V</w:t>
      </w:r>
      <w:r w:rsidR="00D14FC1">
        <w:rPr>
          <w:rFonts w:asciiTheme="majorHAnsi" w:hAnsiTheme="majorHAnsi"/>
          <w:sz w:val="20"/>
          <w:szCs w:val="20"/>
          <w:lang w:val="sk-SK"/>
        </w:rPr>
        <w:t xml:space="preserve"> prípade, že veľkosť alokácie pre </w:t>
      </w:r>
      <w:r w:rsidR="00947EF9">
        <w:rPr>
          <w:rFonts w:asciiTheme="majorHAnsi" w:hAnsiTheme="majorHAnsi"/>
          <w:sz w:val="20"/>
          <w:szCs w:val="20"/>
          <w:lang w:val="sk-SK"/>
        </w:rPr>
        <w:t>Záujemcu</w:t>
      </w:r>
      <w:r w:rsidR="00D14FC1">
        <w:rPr>
          <w:rFonts w:asciiTheme="majorHAnsi" w:hAnsiTheme="majorHAnsi"/>
          <w:sz w:val="20"/>
          <w:szCs w:val="20"/>
          <w:lang w:val="sk-SK"/>
        </w:rPr>
        <w:t xml:space="preserve"> podľa vyššie uvedeného kľúča bude vypočítaná na hodnotu nižšiu než EUR 1 mil., veľkosť </w:t>
      </w:r>
      <w:r>
        <w:rPr>
          <w:rFonts w:asciiTheme="majorHAnsi" w:hAnsiTheme="majorHAnsi"/>
          <w:sz w:val="20"/>
          <w:szCs w:val="20"/>
          <w:lang w:val="sk-SK"/>
        </w:rPr>
        <w:t xml:space="preserve">alokácie </w:t>
      </w:r>
      <w:r w:rsidR="00D14FC1">
        <w:rPr>
          <w:rFonts w:asciiTheme="majorHAnsi" w:hAnsiTheme="majorHAnsi"/>
          <w:sz w:val="20"/>
          <w:szCs w:val="20"/>
          <w:lang w:val="sk-SK"/>
        </w:rPr>
        <w:t xml:space="preserve">pre takéhoto </w:t>
      </w:r>
      <w:r w:rsidR="00D10A2C">
        <w:rPr>
          <w:rFonts w:asciiTheme="majorHAnsi" w:hAnsiTheme="majorHAnsi"/>
          <w:sz w:val="20"/>
          <w:szCs w:val="20"/>
          <w:lang w:val="sk-SK"/>
        </w:rPr>
        <w:t>Záujemcu</w:t>
      </w:r>
      <w:r w:rsidR="00D14FC1">
        <w:rPr>
          <w:rFonts w:asciiTheme="majorHAnsi" w:hAnsiTheme="majorHAnsi"/>
          <w:sz w:val="20"/>
          <w:szCs w:val="20"/>
          <w:lang w:val="sk-SK"/>
        </w:rPr>
        <w:t xml:space="preserve"> bude stanovená na EUR 1 mil. Veľkosť alokácií pre zostávajúcich </w:t>
      </w:r>
      <w:r w:rsidR="00947EF9">
        <w:rPr>
          <w:rFonts w:asciiTheme="majorHAnsi" w:hAnsiTheme="majorHAnsi"/>
          <w:sz w:val="20"/>
          <w:szCs w:val="20"/>
          <w:lang w:val="sk-SK"/>
        </w:rPr>
        <w:t>Záujemcov</w:t>
      </w:r>
      <w:r w:rsidR="00D14FC1">
        <w:rPr>
          <w:rFonts w:asciiTheme="majorHAnsi" w:hAnsiTheme="majorHAnsi"/>
          <w:sz w:val="20"/>
          <w:szCs w:val="20"/>
          <w:lang w:val="sk-SK"/>
        </w:rPr>
        <w:t xml:space="preserve"> bude následne opätovne prepočítaná podľa vyššie uvedeného alokačného kľúča, pričom </w:t>
      </w:r>
      <w:r>
        <w:rPr>
          <w:rFonts w:asciiTheme="majorHAnsi" w:hAnsiTheme="majorHAnsi"/>
          <w:sz w:val="20"/>
          <w:szCs w:val="20"/>
          <w:lang w:val="sk-SK"/>
        </w:rPr>
        <w:t xml:space="preserve">objem celkovej alokácie </w:t>
      </w:r>
      <w:r w:rsidR="00F57B31">
        <w:rPr>
          <w:rFonts w:asciiTheme="majorHAnsi" w:hAnsiTheme="majorHAnsi"/>
          <w:sz w:val="20"/>
          <w:szCs w:val="20"/>
          <w:lang w:val="sk-SK"/>
        </w:rPr>
        <w:t xml:space="preserve">(c) </w:t>
      </w:r>
      <w:r>
        <w:rPr>
          <w:rFonts w:asciiTheme="majorHAnsi" w:hAnsiTheme="majorHAnsi"/>
          <w:sz w:val="20"/>
          <w:szCs w:val="20"/>
          <w:lang w:val="sk-SK"/>
        </w:rPr>
        <w:t xml:space="preserve">bude znížený o kumulatívnu alokáciu pre </w:t>
      </w:r>
      <w:r w:rsidR="00947EF9">
        <w:rPr>
          <w:rFonts w:asciiTheme="majorHAnsi" w:hAnsiTheme="majorHAnsi"/>
          <w:sz w:val="20"/>
          <w:szCs w:val="20"/>
          <w:lang w:val="sk-SK"/>
        </w:rPr>
        <w:t>Záujemcov</w:t>
      </w:r>
      <w:r>
        <w:rPr>
          <w:rFonts w:asciiTheme="majorHAnsi" w:hAnsiTheme="majorHAnsi"/>
          <w:sz w:val="20"/>
          <w:szCs w:val="20"/>
          <w:lang w:val="sk-SK"/>
        </w:rPr>
        <w:t>, ktorým bola pridelená minimálna alokácia vo výške EUR 1 mil.</w:t>
      </w:r>
      <w:r w:rsidR="00947EF9">
        <w:rPr>
          <w:rFonts w:asciiTheme="majorHAnsi" w:hAnsiTheme="majorHAnsi"/>
          <w:sz w:val="20"/>
          <w:szCs w:val="20"/>
          <w:lang w:val="sk-SK"/>
        </w:rPr>
        <w:t>,</w:t>
      </w:r>
      <w:r w:rsidR="00235CD0">
        <w:rPr>
          <w:rFonts w:asciiTheme="majorHAnsi" w:hAnsiTheme="majorHAnsi"/>
          <w:sz w:val="20"/>
          <w:szCs w:val="20"/>
          <w:lang w:val="sk-SK"/>
        </w:rPr>
        <w:t xml:space="preserve"> a údaje </w:t>
      </w:r>
      <w:r w:rsidR="00947EF9">
        <w:rPr>
          <w:rFonts w:asciiTheme="majorHAnsi" w:hAnsiTheme="majorHAnsi"/>
          <w:sz w:val="20"/>
          <w:szCs w:val="20"/>
          <w:lang w:val="sk-SK"/>
        </w:rPr>
        <w:t>Záujemcov</w:t>
      </w:r>
      <w:r w:rsidR="00235CD0">
        <w:rPr>
          <w:rFonts w:asciiTheme="majorHAnsi" w:hAnsiTheme="majorHAnsi"/>
          <w:sz w:val="20"/>
          <w:szCs w:val="20"/>
          <w:lang w:val="sk-SK"/>
        </w:rPr>
        <w:t xml:space="preserve"> s EUR 1 mil. alokáciou budú z opätovného prepočtu </w:t>
      </w:r>
      <w:r w:rsidR="00053FBB">
        <w:rPr>
          <w:rFonts w:asciiTheme="majorHAnsi" w:hAnsiTheme="majorHAnsi"/>
          <w:sz w:val="20"/>
          <w:szCs w:val="20"/>
          <w:lang w:val="sk-SK"/>
        </w:rPr>
        <w:t>vylúčené</w:t>
      </w:r>
      <w:r w:rsidR="00235CD0">
        <w:rPr>
          <w:rFonts w:asciiTheme="majorHAnsi" w:hAnsiTheme="majorHAnsi"/>
          <w:sz w:val="20"/>
          <w:szCs w:val="20"/>
          <w:lang w:val="sk-SK"/>
        </w:rPr>
        <w:t>.</w:t>
      </w:r>
      <w:r w:rsidR="00B64F46">
        <w:rPr>
          <w:rFonts w:asciiTheme="majorHAnsi" w:hAnsiTheme="majorHAnsi"/>
          <w:sz w:val="20"/>
          <w:szCs w:val="20"/>
          <w:lang w:val="sk-SK"/>
        </w:rPr>
        <w:t xml:space="preserve"> </w:t>
      </w:r>
      <w:r w:rsidR="00B64F46" w:rsidRPr="00B64F46">
        <w:rPr>
          <w:rFonts w:asciiTheme="majorHAnsi" w:hAnsiTheme="majorHAnsi"/>
          <w:sz w:val="20"/>
          <w:szCs w:val="20"/>
          <w:lang w:val="sk-SK"/>
        </w:rPr>
        <w:t xml:space="preserve">Alokácia bude opäť prepočítaná aj v prípade, že sa niektorí zo Záujemcov rozhodnú na Finančnom nástroji neparticipovať, respektíve nezašlú potrebnú dokumentáciu v danom termíne a/alebo nesplnia </w:t>
      </w:r>
      <w:r w:rsidR="009D7C09">
        <w:rPr>
          <w:rFonts w:asciiTheme="majorHAnsi" w:hAnsiTheme="majorHAnsi"/>
          <w:sz w:val="20"/>
          <w:szCs w:val="20"/>
          <w:lang w:val="sk-SK"/>
        </w:rPr>
        <w:t>K</w:t>
      </w:r>
      <w:r w:rsidR="00B64F46">
        <w:rPr>
          <w:rFonts w:asciiTheme="majorHAnsi" w:hAnsiTheme="majorHAnsi"/>
          <w:sz w:val="20"/>
          <w:szCs w:val="20"/>
          <w:lang w:val="sk-SK"/>
        </w:rPr>
        <w:t>ritériá oprávnenosti Záujemcov</w:t>
      </w:r>
      <w:r w:rsidR="00B64F46" w:rsidRPr="00B64F46">
        <w:rPr>
          <w:rFonts w:asciiTheme="majorHAnsi" w:hAnsiTheme="majorHAnsi"/>
          <w:sz w:val="20"/>
          <w:szCs w:val="20"/>
          <w:lang w:val="sk-SK"/>
        </w:rPr>
        <w:t>.</w:t>
      </w:r>
    </w:p>
    <w:p w14:paraId="0EBB604A" w14:textId="77777777" w:rsidR="00753574" w:rsidRDefault="00753574" w:rsidP="00753574">
      <w:pPr>
        <w:spacing w:after="0"/>
        <w:jc w:val="both"/>
        <w:rPr>
          <w:rFonts w:asciiTheme="majorHAnsi" w:hAnsiTheme="majorHAnsi"/>
          <w:sz w:val="20"/>
          <w:szCs w:val="20"/>
          <w:lang w:val="sk-SK"/>
        </w:rPr>
      </w:pPr>
    </w:p>
    <w:p w14:paraId="2F22838B" w14:textId="77740E64" w:rsidR="00753574" w:rsidRDefault="00753574" w:rsidP="00753574">
      <w:pPr>
        <w:spacing w:after="0"/>
        <w:jc w:val="both"/>
        <w:rPr>
          <w:rFonts w:asciiTheme="majorHAnsi" w:hAnsiTheme="majorHAnsi"/>
          <w:sz w:val="20"/>
          <w:szCs w:val="20"/>
          <w:lang w:val="sk-SK"/>
        </w:rPr>
      </w:pPr>
      <w:r w:rsidRPr="00AC6316">
        <w:rPr>
          <w:rFonts w:asciiTheme="majorHAnsi" w:hAnsiTheme="majorHAnsi"/>
          <w:sz w:val="20"/>
          <w:szCs w:val="20"/>
          <w:lang w:val="sk-SK"/>
        </w:rPr>
        <w:t xml:space="preserve">Po vyčerpaní 70 % </w:t>
      </w:r>
      <w:r w:rsidR="009D54A1">
        <w:rPr>
          <w:rFonts w:asciiTheme="majorHAnsi" w:hAnsiTheme="majorHAnsi"/>
          <w:sz w:val="20"/>
          <w:szCs w:val="20"/>
          <w:lang w:val="sk-SK"/>
        </w:rPr>
        <w:t xml:space="preserve">aktuálne </w:t>
      </w:r>
      <w:r w:rsidR="00401C6D" w:rsidRPr="00AC6316">
        <w:rPr>
          <w:rFonts w:asciiTheme="majorHAnsi" w:hAnsiTheme="majorHAnsi"/>
          <w:sz w:val="20"/>
          <w:szCs w:val="20"/>
          <w:lang w:val="sk-SK"/>
        </w:rPr>
        <w:t>pridelenej alokácie</w:t>
      </w:r>
      <w:r w:rsidRPr="00AC6316">
        <w:rPr>
          <w:rFonts w:asciiTheme="majorHAnsi" w:hAnsiTheme="majorHAnsi"/>
          <w:sz w:val="20"/>
          <w:szCs w:val="20"/>
          <w:lang w:val="sk-SK"/>
        </w:rPr>
        <w:t xml:space="preserve"> má FI nárok, ak plní všetky náležitosti Dohody o</w:t>
      </w:r>
      <w:r w:rsidR="006A7449">
        <w:rPr>
          <w:rFonts w:asciiTheme="majorHAnsi" w:hAnsiTheme="majorHAnsi"/>
          <w:sz w:val="20"/>
          <w:szCs w:val="20"/>
          <w:lang w:val="sk-SK"/>
        </w:rPr>
        <w:t> </w:t>
      </w:r>
      <w:r w:rsidRPr="00AC6316">
        <w:rPr>
          <w:rFonts w:asciiTheme="majorHAnsi" w:hAnsiTheme="majorHAnsi"/>
          <w:sz w:val="20"/>
          <w:szCs w:val="20"/>
          <w:lang w:val="sk-SK"/>
        </w:rPr>
        <w:t>záruke</w:t>
      </w:r>
      <w:r w:rsidR="006A7449">
        <w:rPr>
          <w:rFonts w:asciiTheme="majorHAnsi" w:hAnsiTheme="majorHAnsi"/>
          <w:sz w:val="20"/>
          <w:szCs w:val="20"/>
          <w:lang w:val="sk-SK"/>
        </w:rPr>
        <w:t xml:space="preserve"> a</w:t>
      </w:r>
      <w:r w:rsidR="00B125BF">
        <w:rPr>
          <w:rFonts w:asciiTheme="majorHAnsi" w:hAnsiTheme="majorHAnsi"/>
          <w:sz w:val="20"/>
          <w:szCs w:val="20"/>
          <w:lang w:val="sk-SK"/>
        </w:rPr>
        <w:t xml:space="preserve"> vo fonde </w:t>
      </w:r>
      <w:r w:rsidR="006A7449">
        <w:rPr>
          <w:rFonts w:asciiTheme="majorHAnsi" w:hAnsiTheme="majorHAnsi"/>
          <w:sz w:val="20"/>
          <w:szCs w:val="20"/>
          <w:lang w:val="sk-SK"/>
        </w:rPr>
        <w:t xml:space="preserve">NDF II. </w:t>
      </w:r>
      <w:r w:rsidR="00B125BF">
        <w:rPr>
          <w:rFonts w:asciiTheme="majorHAnsi" w:hAnsiTheme="majorHAnsi"/>
          <w:sz w:val="20"/>
          <w:szCs w:val="20"/>
          <w:lang w:val="sk-SK"/>
        </w:rPr>
        <w:t>sú</w:t>
      </w:r>
      <w:r w:rsidR="006A7449">
        <w:rPr>
          <w:rFonts w:asciiTheme="majorHAnsi" w:hAnsiTheme="majorHAnsi"/>
          <w:sz w:val="20"/>
          <w:szCs w:val="20"/>
          <w:lang w:val="sk-SK"/>
        </w:rPr>
        <w:t xml:space="preserve"> k dispozícií dodatočné finančné prostriedky</w:t>
      </w:r>
      <w:r w:rsidRPr="00AC6316">
        <w:rPr>
          <w:rFonts w:asciiTheme="majorHAnsi" w:hAnsiTheme="majorHAnsi"/>
          <w:sz w:val="20"/>
          <w:szCs w:val="20"/>
          <w:lang w:val="sk-SK"/>
        </w:rPr>
        <w:t xml:space="preserve">, žiadať </w:t>
      </w:r>
      <w:r w:rsidR="00B125BF">
        <w:rPr>
          <w:rFonts w:asciiTheme="majorHAnsi" w:hAnsiTheme="majorHAnsi"/>
          <w:sz w:val="20"/>
          <w:szCs w:val="20"/>
          <w:lang w:val="sk-SK"/>
        </w:rPr>
        <w:t>SIH</w:t>
      </w:r>
      <w:r w:rsidRPr="00AC6316">
        <w:rPr>
          <w:rFonts w:asciiTheme="majorHAnsi" w:hAnsiTheme="majorHAnsi"/>
          <w:sz w:val="20"/>
          <w:szCs w:val="20"/>
          <w:lang w:val="sk-SK"/>
        </w:rPr>
        <w:t xml:space="preserve"> </w:t>
      </w:r>
      <w:r w:rsidR="00947EF9">
        <w:rPr>
          <w:rFonts w:asciiTheme="majorHAnsi" w:hAnsiTheme="majorHAnsi"/>
          <w:sz w:val="20"/>
          <w:szCs w:val="20"/>
          <w:lang w:val="sk-SK"/>
        </w:rPr>
        <w:t xml:space="preserve">o </w:t>
      </w:r>
      <w:r w:rsidRPr="00AC6316">
        <w:rPr>
          <w:rFonts w:asciiTheme="majorHAnsi" w:hAnsiTheme="majorHAnsi"/>
          <w:sz w:val="20"/>
          <w:szCs w:val="20"/>
          <w:lang w:val="sk-SK"/>
        </w:rPr>
        <w:t xml:space="preserve">navýšenie alokácie, s tým, že </w:t>
      </w:r>
      <w:r w:rsidR="00B125BF">
        <w:rPr>
          <w:rFonts w:asciiTheme="majorHAnsi" w:hAnsiTheme="majorHAnsi"/>
          <w:sz w:val="20"/>
          <w:szCs w:val="20"/>
          <w:lang w:val="sk-SK"/>
        </w:rPr>
        <w:t xml:space="preserve">SIH </w:t>
      </w:r>
      <w:r w:rsidRPr="00AC6316">
        <w:rPr>
          <w:rFonts w:asciiTheme="majorHAnsi" w:hAnsiTheme="majorHAnsi"/>
          <w:sz w:val="20"/>
          <w:szCs w:val="20"/>
          <w:lang w:val="sk-SK"/>
        </w:rPr>
        <w:t>pristúpi k navýšeniu alokácie do 20 pracovných dní od podania žiadosti. Alokácia sa bude navyšovať postupne po čiastkach</w:t>
      </w:r>
      <w:r w:rsidR="004D7413">
        <w:rPr>
          <w:rFonts w:asciiTheme="majorHAnsi" w:hAnsiTheme="majorHAnsi"/>
          <w:sz w:val="20"/>
          <w:szCs w:val="20"/>
          <w:lang w:val="sk-SK"/>
        </w:rPr>
        <w:t xml:space="preserve">, pričom čiastka každého </w:t>
      </w:r>
      <w:r w:rsidR="006A7449">
        <w:rPr>
          <w:rFonts w:asciiTheme="majorHAnsi" w:hAnsiTheme="majorHAnsi"/>
          <w:sz w:val="20"/>
          <w:szCs w:val="20"/>
          <w:lang w:val="sk-SK"/>
        </w:rPr>
        <w:t xml:space="preserve">jednotlivého </w:t>
      </w:r>
      <w:r w:rsidR="004D7413">
        <w:rPr>
          <w:rFonts w:asciiTheme="majorHAnsi" w:hAnsiTheme="majorHAnsi"/>
          <w:sz w:val="20"/>
          <w:szCs w:val="20"/>
          <w:lang w:val="sk-SK"/>
        </w:rPr>
        <w:t xml:space="preserve">navýšenia bude </w:t>
      </w:r>
      <w:r w:rsidR="004A071E">
        <w:rPr>
          <w:rFonts w:asciiTheme="majorHAnsi" w:hAnsiTheme="majorHAnsi"/>
          <w:sz w:val="20"/>
          <w:szCs w:val="20"/>
          <w:lang w:val="sk-SK"/>
        </w:rPr>
        <w:t>vyššia z hodnôt:</w:t>
      </w:r>
      <w:r w:rsidR="004D7413">
        <w:rPr>
          <w:rFonts w:asciiTheme="majorHAnsi" w:hAnsiTheme="majorHAnsi"/>
          <w:sz w:val="20"/>
          <w:szCs w:val="20"/>
          <w:lang w:val="sk-SK"/>
        </w:rPr>
        <w:t xml:space="preserve"> i) 50</w:t>
      </w:r>
      <w:r w:rsidR="00947EF9">
        <w:rPr>
          <w:rFonts w:asciiTheme="majorHAnsi" w:hAnsiTheme="majorHAnsi"/>
          <w:sz w:val="20"/>
          <w:szCs w:val="20"/>
          <w:lang w:val="sk-SK"/>
        </w:rPr>
        <w:t xml:space="preserve"> </w:t>
      </w:r>
      <w:r w:rsidR="004D7413">
        <w:rPr>
          <w:rFonts w:asciiTheme="majorHAnsi" w:hAnsiTheme="majorHAnsi"/>
          <w:sz w:val="20"/>
          <w:szCs w:val="20"/>
          <w:lang w:val="sk-SK"/>
        </w:rPr>
        <w:t xml:space="preserve">% výšky </w:t>
      </w:r>
      <w:r w:rsidR="004A071E">
        <w:rPr>
          <w:rFonts w:asciiTheme="majorHAnsi" w:hAnsiTheme="majorHAnsi"/>
          <w:sz w:val="20"/>
          <w:szCs w:val="20"/>
          <w:lang w:val="sk-SK"/>
        </w:rPr>
        <w:t xml:space="preserve">pôvodne pridelenej alokácie </w:t>
      </w:r>
      <w:r w:rsidR="00947EF9">
        <w:rPr>
          <w:rFonts w:asciiTheme="majorHAnsi" w:hAnsiTheme="majorHAnsi"/>
          <w:sz w:val="20"/>
          <w:szCs w:val="20"/>
          <w:lang w:val="sk-SK"/>
        </w:rPr>
        <w:t>Záujemcovi</w:t>
      </w:r>
      <w:r w:rsidR="00A432EC">
        <w:rPr>
          <w:rFonts w:asciiTheme="majorHAnsi" w:hAnsiTheme="majorHAnsi"/>
          <w:sz w:val="20"/>
          <w:szCs w:val="20"/>
          <w:lang w:val="sk-SK"/>
        </w:rPr>
        <w:t xml:space="preserve"> </w:t>
      </w:r>
      <w:r w:rsidR="00947EF9">
        <w:rPr>
          <w:rFonts w:asciiTheme="majorHAnsi" w:hAnsiTheme="majorHAnsi"/>
          <w:sz w:val="20"/>
          <w:szCs w:val="20"/>
          <w:lang w:val="sk-SK"/>
        </w:rPr>
        <w:t>resp.</w:t>
      </w:r>
      <w:r w:rsidR="004A071E">
        <w:rPr>
          <w:rFonts w:asciiTheme="majorHAnsi" w:hAnsiTheme="majorHAnsi"/>
          <w:sz w:val="20"/>
          <w:szCs w:val="20"/>
          <w:lang w:val="sk-SK"/>
        </w:rPr>
        <w:t xml:space="preserve"> ii) </w:t>
      </w:r>
      <w:r w:rsidR="00AC6316">
        <w:rPr>
          <w:rFonts w:asciiTheme="majorHAnsi" w:hAnsiTheme="majorHAnsi"/>
          <w:sz w:val="20"/>
          <w:szCs w:val="20"/>
          <w:lang w:val="sk-SK"/>
        </w:rPr>
        <w:t xml:space="preserve">EUR </w:t>
      </w:r>
      <w:r w:rsidR="004A071E">
        <w:rPr>
          <w:rFonts w:asciiTheme="majorHAnsi" w:hAnsiTheme="majorHAnsi"/>
          <w:sz w:val="20"/>
          <w:szCs w:val="20"/>
          <w:lang w:val="sk-SK"/>
        </w:rPr>
        <w:t>1 mil.</w:t>
      </w:r>
      <w:r w:rsidR="006A7449">
        <w:rPr>
          <w:rFonts w:asciiTheme="majorHAnsi" w:hAnsiTheme="majorHAnsi"/>
          <w:sz w:val="20"/>
          <w:szCs w:val="20"/>
          <w:lang w:val="sk-SK"/>
        </w:rPr>
        <w:t xml:space="preserve"> </w:t>
      </w:r>
      <w:r w:rsidRPr="00AC6316">
        <w:rPr>
          <w:rFonts w:asciiTheme="majorHAnsi" w:hAnsiTheme="majorHAnsi"/>
          <w:sz w:val="20"/>
          <w:szCs w:val="20"/>
          <w:lang w:val="sk-SK"/>
        </w:rPr>
        <w:t xml:space="preserve">Počet týchto navýšení nie je limitovaný. </w:t>
      </w:r>
      <w:r w:rsidR="00B125BF">
        <w:rPr>
          <w:rFonts w:asciiTheme="majorHAnsi" w:hAnsiTheme="majorHAnsi"/>
          <w:sz w:val="20"/>
          <w:szCs w:val="20"/>
          <w:lang w:val="sk-SK"/>
        </w:rPr>
        <w:t>SIH</w:t>
      </w:r>
      <w:r w:rsidRPr="00AC6316">
        <w:rPr>
          <w:rFonts w:asciiTheme="majorHAnsi" w:hAnsiTheme="majorHAnsi"/>
          <w:sz w:val="20"/>
          <w:szCs w:val="20"/>
          <w:lang w:val="sk-SK"/>
        </w:rPr>
        <w:t xml:space="preserve"> bude navyšovať alokáciu pre jednotlivé FI v súlade s Dohodou o záruk</w:t>
      </w:r>
      <w:r w:rsidRPr="007B6229">
        <w:rPr>
          <w:rFonts w:asciiTheme="majorHAnsi" w:hAnsiTheme="majorHAnsi"/>
          <w:sz w:val="20"/>
          <w:szCs w:val="20"/>
          <w:lang w:val="sk-SK"/>
        </w:rPr>
        <w:t>e</w:t>
      </w:r>
      <w:r w:rsidR="006A7449" w:rsidRPr="007B6229">
        <w:rPr>
          <w:rFonts w:asciiTheme="majorHAnsi" w:hAnsiTheme="majorHAnsi"/>
          <w:sz w:val="20"/>
          <w:szCs w:val="20"/>
          <w:lang w:val="sk-SK"/>
        </w:rPr>
        <w:t>.</w:t>
      </w:r>
    </w:p>
    <w:p w14:paraId="2EB69FF0" w14:textId="77777777" w:rsidR="00753574" w:rsidRPr="00525EA9" w:rsidRDefault="00753574" w:rsidP="00D77A71">
      <w:pPr>
        <w:spacing w:after="0"/>
        <w:jc w:val="both"/>
        <w:rPr>
          <w:rFonts w:asciiTheme="majorHAnsi" w:hAnsiTheme="majorHAnsi"/>
          <w:sz w:val="20"/>
          <w:szCs w:val="20"/>
          <w:lang w:val="sk-SK"/>
        </w:rPr>
      </w:pPr>
    </w:p>
    <w:p w14:paraId="683DC9AD" w14:textId="159C175C" w:rsidR="00A24947" w:rsidRPr="00525EA9" w:rsidRDefault="00B51B6E" w:rsidP="00D77A71">
      <w:pPr>
        <w:spacing w:after="0"/>
        <w:jc w:val="both"/>
        <w:rPr>
          <w:rFonts w:asciiTheme="majorHAnsi" w:hAnsiTheme="majorHAnsi"/>
          <w:sz w:val="20"/>
          <w:szCs w:val="20"/>
          <w:lang w:val="sk-SK"/>
        </w:rPr>
      </w:pPr>
      <w:r w:rsidRPr="00AC6316">
        <w:rPr>
          <w:rFonts w:asciiTheme="majorHAnsi" w:hAnsiTheme="majorHAnsi"/>
          <w:sz w:val="20"/>
          <w:szCs w:val="20"/>
          <w:lang w:val="sk-SK"/>
        </w:rPr>
        <w:lastRenderedPageBreak/>
        <w:t>Vš</w:t>
      </w:r>
      <w:r w:rsidR="00A24947" w:rsidRPr="00AC6316">
        <w:rPr>
          <w:rFonts w:asciiTheme="majorHAnsi" w:hAnsiTheme="majorHAnsi"/>
          <w:sz w:val="20"/>
          <w:szCs w:val="20"/>
          <w:lang w:val="sk-SK"/>
        </w:rPr>
        <w:t xml:space="preserve">etkým úspešným </w:t>
      </w:r>
      <w:r w:rsidR="00D10A2C">
        <w:rPr>
          <w:rFonts w:asciiTheme="majorHAnsi" w:hAnsiTheme="majorHAnsi"/>
          <w:sz w:val="20"/>
          <w:szCs w:val="20"/>
          <w:lang w:val="sk-SK"/>
        </w:rPr>
        <w:t>Záujemc</w:t>
      </w:r>
      <w:r w:rsidRPr="00AC6316">
        <w:rPr>
          <w:rFonts w:asciiTheme="majorHAnsi" w:hAnsiTheme="majorHAnsi"/>
          <w:sz w:val="20"/>
          <w:szCs w:val="20"/>
          <w:lang w:val="sk-SK"/>
        </w:rPr>
        <w:t>om</w:t>
      </w:r>
      <w:r w:rsidR="00A24947" w:rsidRPr="00AC6316">
        <w:rPr>
          <w:rFonts w:asciiTheme="majorHAnsi" w:hAnsiTheme="majorHAnsi"/>
          <w:sz w:val="20"/>
          <w:szCs w:val="20"/>
          <w:lang w:val="sk-SK"/>
        </w:rPr>
        <w:t xml:space="preserve"> bu</w:t>
      </w:r>
      <w:r w:rsidR="0070698B" w:rsidRPr="00AC6316">
        <w:rPr>
          <w:rFonts w:asciiTheme="majorHAnsi" w:hAnsiTheme="majorHAnsi"/>
          <w:sz w:val="20"/>
          <w:szCs w:val="20"/>
          <w:lang w:val="sk-SK"/>
        </w:rPr>
        <w:t xml:space="preserve">de </w:t>
      </w:r>
      <w:r w:rsidR="00E02637" w:rsidRPr="00AC6316">
        <w:rPr>
          <w:rFonts w:asciiTheme="majorHAnsi" w:hAnsiTheme="majorHAnsi"/>
          <w:sz w:val="20"/>
          <w:szCs w:val="20"/>
          <w:lang w:val="sk-SK"/>
        </w:rPr>
        <w:t xml:space="preserve">po podpise Dohody </w:t>
      </w:r>
      <w:r w:rsidR="0070698B" w:rsidRPr="00AC6316">
        <w:rPr>
          <w:rFonts w:asciiTheme="majorHAnsi" w:hAnsiTheme="majorHAnsi"/>
          <w:sz w:val="20"/>
          <w:szCs w:val="20"/>
          <w:lang w:val="sk-SK"/>
        </w:rPr>
        <w:t xml:space="preserve">pridelená </w:t>
      </w:r>
      <w:r w:rsidR="00E268CA" w:rsidRPr="00AC6316">
        <w:rPr>
          <w:rFonts w:asciiTheme="majorHAnsi" w:hAnsiTheme="majorHAnsi"/>
          <w:sz w:val="20"/>
          <w:szCs w:val="20"/>
          <w:lang w:val="sk-SK"/>
        </w:rPr>
        <w:t xml:space="preserve">proporcionálne </w:t>
      </w:r>
      <w:r w:rsidR="0070698B" w:rsidRPr="00AC6316">
        <w:rPr>
          <w:rFonts w:asciiTheme="majorHAnsi" w:hAnsiTheme="majorHAnsi"/>
          <w:sz w:val="20"/>
          <w:szCs w:val="20"/>
          <w:lang w:val="sk-SK"/>
        </w:rPr>
        <w:t xml:space="preserve">rovnaká alokácia </w:t>
      </w:r>
      <w:r w:rsidRPr="00AC6316">
        <w:rPr>
          <w:rFonts w:asciiTheme="majorHAnsi" w:hAnsiTheme="majorHAnsi"/>
          <w:sz w:val="20"/>
          <w:szCs w:val="20"/>
          <w:lang w:val="sk-SK"/>
        </w:rPr>
        <w:t xml:space="preserve">pre Bratislavský kraj a pre ostatné kraje </w:t>
      </w:r>
      <w:r w:rsidR="00CA17AA" w:rsidRPr="00AC6316">
        <w:rPr>
          <w:rFonts w:asciiTheme="majorHAnsi" w:hAnsiTheme="majorHAnsi"/>
          <w:sz w:val="20"/>
          <w:szCs w:val="20"/>
          <w:lang w:val="sk-SK"/>
        </w:rPr>
        <w:t>mimo</w:t>
      </w:r>
      <w:r w:rsidRPr="00AC6316">
        <w:rPr>
          <w:rFonts w:asciiTheme="majorHAnsi" w:hAnsiTheme="majorHAnsi"/>
          <w:sz w:val="20"/>
          <w:szCs w:val="20"/>
          <w:lang w:val="sk-SK"/>
        </w:rPr>
        <w:t xml:space="preserve"> Bratislavské</w:t>
      </w:r>
      <w:r w:rsidR="00CA17AA" w:rsidRPr="00AC6316">
        <w:rPr>
          <w:rFonts w:asciiTheme="majorHAnsi" w:hAnsiTheme="majorHAnsi"/>
          <w:sz w:val="20"/>
          <w:szCs w:val="20"/>
          <w:lang w:val="sk-SK"/>
        </w:rPr>
        <w:t>ho</w:t>
      </w:r>
      <w:r w:rsidRPr="00AC6316">
        <w:rPr>
          <w:rFonts w:asciiTheme="majorHAnsi" w:hAnsiTheme="majorHAnsi"/>
          <w:sz w:val="20"/>
          <w:szCs w:val="20"/>
          <w:lang w:val="sk-SK"/>
        </w:rPr>
        <w:t xml:space="preserve"> kraja</w:t>
      </w:r>
      <w:r w:rsidR="00602F2B" w:rsidRPr="00AC6316">
        <w:rPr>
          <w:rFonts w:asciiTheme="majorHAnsi" w:hAnsiTheme="majorHAnsi"/>
          <w:sz w:val="20"/>
          <w:szCs w:val="20"/>
          <w:lang w:val="sk-SK"/>
        </w:rPr>
        <w:t xml:space="preserve"> (</w:t>
      </w:r>
      <w:r w:rsidR="00AC6316">
        <w:rPr>
          <w:rFonts w:asciiTheme="majorHAnsi" w:hAnsiTheme="majorHAnsi"/>
          <w:sz w:val="20"/>
          <w:szCs w:val="20"/>
          <w:lang w:val="sk-SK"/>
        </w:rPr>
        <w:t>vrátane proporcionálneho rozdelenia na podporu n</w:t>
      </w:r>
      <w:r w:rsidR="00602F2B" w:rsidRPr="00AC6316">
        <w:rPr>
          <w:rFonts w:asciiTheme="majorHAnsi" w:hAnsiTheme="majorHAnsi"/>
          <w:sz w:val="20"/>
          <w:szCs w:val="20"/>
          <w:lang w:val="sk-SK"/>
        </w:rPr>
        <w:t>ov</w:t>
      </w:r>
      <w:r w:rsidR="00AC6316">
        <w:rPr>
          <w:rFonts w:asciiTheme="majorHAnsi" w:hAnsiTheme="majorHAnsi"/>
          <w:sz w:val="20"/>
          <w:szCs w:val="20"/>
          <w:lang w:val="sk-SK"/>
        </w:rPr>
        <w:t>ých</w:t>
      </w:r>
      <w:r w:rsidR="00602F2B" w:rsidRPr="00AC6316">
        <w:rPr>
          <w:rFonts w:asciiTheme="majorHAnsi" w:hAnsiTheme="majorHAnsi"/>
          <w:sz w:val="20"/>
          <w:szCs w:val="20"/>
          <w:lang w:val="sk-SK"/>
        </w:rPr>
        <w:t xml:space="preserve"> MSP a existujúc</w:t>
      </w:r>
      <w:r w:rsidR="00AC6316">
        <w:rPr>
          <w:rFonts w:asciiTheme="majorHAnsi" w:hAnsiTheme="majorHAnsi"/>
          <w:sz w:val="20"/>
          <w:szCs w:val="20"/>
          <w:lang w:val="sk-SK"/>
        </w:rPr>
        <w:t>ich</w:t>
      </w:r>
      <w:r w:rsidR="00602F2B" w:rsidRPr="00AC6316">
        <w:rPr>
          <w:rFonts w:asciiTheme="majorHAnsi" w:hAnsiTheme="majorHAnsi"/>
          <w:sz w:val="20"/>
          <w:szCs w:val="20"/>
          <w:lang w:val="sk-SK"/>
        </w:rPr>
        <w:t xml:space="preserve"> MSP)</w:t>
      </w:r>
      <w:r w:rsidR="00A24947" w:rsidRPr="00AC6316">
        <w:rPr>
          <w:rFonts w:asciiTheme="majorHAnsi" w:hAnsiTheme="majorHAnsi"/>
          <w:sz w:val="20"/>
          <w:szCs w:val="20"/>
          <w:lang w:val="sk-SK"/>
        </w:rPr>
        <w:t>.</w:t>
      </w:r>
      <w:r w:rsidRPr="00AC6316">
        <w:rPr>
          <w:rFonts w:asciiTheme="majorHAnsi" w:hAnsiTheme="majorHAnsi"/>
          <w:sz w:val="20"/>
          <w:szCs w:val="20"/>
          <w:lang w:val="sk-SK"/>
        </w:rPr>
        <w:t xml:space="preserve"> V rámci navyšovania alokácie pre jednotlivé </w:t>
      </w:r>
      <w:r w:rsidR="00E02637" w:rsidRPr="00AC6316">
        <w:rPr>
          <w:rFonts w:asciiTheme="majorHAnsi" w:hAnsiTheme="majorHAnsi"/>
          <w:sz w:val="20"/>
          <w:szCs w:val="20"/>
          <w:lang w:val="sk-SK"/>
        </w:rPr>
        <w:t>FI</w:t>
      </w:r>
      <w:r w:rsidRPr="00AC6316">
        <w:rPr>
          <w:rFonts w:asciiTheme="majorHAnsi" w:hAnsiTheme="majorHAnsi"/>
          <w:sz w:val="20"/>
          <w:szCs w:val="20"/>
          <w:lang w:val="sk-SK"/>
        </w:rPr>
        <w:t xml:space="preserve"> </w:t>
      </w:r>
      <w:r w:rsidR="00E02637" w:rsidRPr="00AC6316">
        <w:rPr>
          <w:rFonts w:asciiTheme="majorHAnsi" w:hAnsiTheme="majorHAnsi"/>
          <w:sz w:val="20"/>
          <w:szCs w:val="20"/>
          <w:lang w:val="sk-SK"/>
        </w:rPr>
        <w:t xml:space="preserve">bude </w:t>
      </w:r>
      <w:r w:rsidR="00AC6316">
        <w:rPr>
          <w:rFonts w:asciiTheme="majorHAnsi" w:hAnsiTheme="majorHAnsi"/>
          <w:sz w:val="20"/>
          <w:szCs w:val="20"/>
          <w:lang w:val="sk-SK"/>
        </w:rPr>
        <w:t>SIH</w:t>
      </w:r>
      <w:r w:rsidR="00E02637" w:rsidRPr="00AC6316">
        <w:rPr>
          <w:rFonts w:asciiTheme="majorHAnsi" w:hAnsiTheme="majorHAnsi"/>
          <w:sz w:val="20"/>
          <w:szCs w:val="20"/>
          <w:lang w:val="sk-SK"/>
        </w:rPr>
        <w:t xml:space="preserve"> vychádzať z aktuálne voľných zdrojov, ktoré </w:t>
      </w:r>
      <w:r w:rsidR="00AC6316">
        <w:rPr>
          <w:rFonts w:asciiTheme="majorHAnsi" w:hAnsiTheme="majorHAnsi"/>
          <w:sz w:val="20"/>
          <w:szCs w:val="20"/>
          <w:lang w:val="sk-SK"/>
        </w:rPr>
        <w:t>bude mať</w:t>
      </w:r>
      <w:r w:rsidR="00E02637" w:rsidRPr="00AC6316">
        <w:rPr>
          <w:rFonts w:asciiTheme="majorHAnsi" w:hAnsiTheme="majorHAnsi"/>
          <w:sz w:val="20"/>
          <w:szCs w:val="20"/>
          <w:lang w:val="sk-SK"/>
        </w:rPr>
        <w:t xml:space="preserve"> </w:t>
      </w:r>
      <w:r w:rsidR="00203467">
        <w:rPr>
          <w:rFonts w:asciiTheme="majorHAnsi" w:hAnsiTheme="majorHAnsi"/>
          <w:sz w:val="20"/>
          <w:szCs w:val="20"/>
          <w:lang w:val="sk-SK"/>
        </w:rPr>
        <w:t xml:space="preserve">NDF II. </w:t>
      </w:r>
      <w:r w:rsidR="00E02637" w:rsidRPr="00AC6316">
        <w:rPr>
          <w:rFonts w:asciiTheme="majorHAnsi" w:hAnsiTheme="majorHAnsi"/>
          <w:sz w:val="20"/>
          <w:szCs w:val="20"/>
          <w:lang w:val="sk-SK"/>
        </w:rPr>
        <w:t>aktuálne k dispozícii.</w:t>
      </w:r>
    </w:p>
    <w:p w14:paraId="256EDB20" w14:textId="77777777" w:rsidR="00A24947" w:rsidRPr="00525EA9" w:rsidRDefault="00A24947" w:rsidP="00D77A71">
      <w:pPr>
        <w:spacing w:after="0"/>
        <w:jc w:val="both"/>
        <w:rPr>
          <w:rFonts w:asciiTheme="majorHAnsi" w:hAnsiTheme="majorHAnsi"/>
          <w:sz w:val="20"/>
          <w:szCs w:val="20"/>
          <w:lang w:val="sk-SK"/>
        </w:rPr>
      </w:pPr>
    </w:p>
    <w:p w14:paraId="403A7429" w14:textId="77777777" w:rsidR="002A407D" w:rsidRPr="00872D92" w:rsidRDefault="002A407D" w:rsidP="00A44748">
      <w:pPr>
        <w:pStyle w:val="Odsekzoznamu"/>
        <w:numPr>
          <w:ilvl w:val="3"/>
          <w:numId w:val="2"/>
        </w:numPr>
        <w:spacing w:after="240" w:line="360" w:lineRule="auto"/>
        <w:ind w:left="426" w:hanging="425"/>
        <w:rPr>
          <w:rFonts w:asciiTheme="majorHAnsi" w:hAnsiTheme="majorHAnsi"/>
          <w:b/>
          <w:sz w:val="24"/>
          <w:lang w:val="sk-SK"/>
        </w:rPr>
      </w:pPr>
      <w:r w:rsidRPr="00872D92">
        <w:rPr>
          <w:rFonts w:asciiTheme="majorHAnsi" w:hAnsiTheme="majorHAnsi"/>
          <w:b/>
          <w:sz w:val="24"/>
          <w:lang w:val="sk-SK"/>
        </w:rPr>
        <w:t xml:space="preserve">Vyjadrenie záujmu </w:t>
      </w:r>
    </w:p>
    <w:p w14:paraId="5E20D33E" w14:textId="4D49921A" w:rsidR="007B6229" w:rsidRPr="00872D92" w:rsidRDefault="007B6229" w:rsidP="007B6229">
      <w:pPr>
        <w:spacing w:after="0"/>
        <w:jc w:val="both"/>
        <w:rPr>
          <w:rFonts w:asciiTheme="majorHAnsi" w:hAnsiTheme="majorHAnsi"/>
          <w:b/>
          <w:bCs/>
          <w:sz w:val="20"/>
          <w:szCs w:val="20"/>
          <w:lang w:val="sk-SK"/>
        </w:rPr>
      </w:pPr>
      <w:r w:rsidRPr="00872D92">
        <w:rPr>
          <w:rFonts w:asciiTheme="majorHAnsi" w:hAnsiTheme="majorHAnsi"/>
          <w:b/>
          <w:bCs/>
          <w:sz w:val="20"/>
          <w:szCs w:val="20"/>
          <w:lang w:val="sk-SK"/>
        </w:rPr>
        <w:t>Prideľovanie záruky</w:t>
      </w:r>
    </w:p>
    <w:p w14:paraId="1A76CBC2" w14:textId="77777777" w:rsidR="007B6229" w:rsidRPr="007B6229" w:rsidRDefault="007B6229" w:rsidP="007B6229">
      <w:pPr>
        <w:spacing w:after="0"/>
        <w:jc w:val="both"/>
        <w:rPr>
          <w:rFonts w:asciiTheme="majorHAnsi" w:hAnsiTheme="majorHAnsi"/>
          <w:sz w:val="20"/>
          <w:szCs w:val="20"/>
          <w:lang w:val="sk-SK"/>
        </w:rPr>
      </w:pPr>
    </w:p>
    <w:p w14:paraId="164FEB08" w14:textId="51B6123E" w:rsidR="007754EC" w:rsidRDefault="007B6229" w:rsidP="007B6229">
      <w:pPr>
        <w:spacing w:after="0"/>
        <w:jc w:val="both"/>
        <w:rPr>
          <w:rFonts w:asciiTheme="majorHAnsi" w:hAnsiTheme="majorHAnsi"/>
          <w:sz w:val="20"/>
          <w:szCs w:val="20"/>
          <w:lang w:val="sk-SK"/>
        </w:rPr>
      </w:pPr>
      <w:r w:rsidRPr="007B6229">
        <w:rPr>
          <w:rFonts w:asciiTheme="majorHAnsi" w:hAnsiTheme="majorHAnsi"/>
          <w:sz w:val="20"/>
          <w:szCs w:val="20"/>
          <w:lang w:val="sk-SK"/>
        </w:rPr>
        <w:t>Vzhľadom na bezodplatný charakter tohto finančného nástroja</w:t>
      </w:r>
      <w:r w:rsidR="00872D92">
        <w:rPr>
          <w:rFonts w:asciiTheme="majorHAnsi" w:hAnsiTheme="majorHAnsi"/>
          <w:sz w:val="20"/>
          <w:szCs w:val="20"/>
          <w:lang w:val="sk-SK"/>
        </w:rPr>
        <w:t xml:space="preserve"> a </w:t>
      </w:r>
      <w:r w:rsidRPr="007B6229">
        <w:rPr>
          <w:rFonts w:asciiTheme="majorHAnsi" w:hAnsiTheme="majorHAnsi"/>
          <w:sz w:val="20"/>
          <w:szCs w:val="20"/>
          <w:lang w:val="sk-SK"/>
        </w:rPr>
        <w:t xml:space="preserve">vzhľadom na fakt, že finančné inštitúcie neposkytujú oznamovateľovi tejto výzvy službu, a že oznamovateľ poskytne prístup k finančnému nástroju každej finančnej inštitúcii spĺňajúcej </w:t>
      </w:r>
      <w:r w:rsidR="009D7C09">
        <w:rPr>
          <w:rFonts w:asciiTheme="majorHAnsi" w:hAnsiTheme="majorHAnsi"/>
          <w:sz w:val="20"/>
          <w:szCs w:val="20"/>
          <w:lang w:val="sk-SK"/>
        </w:rPr>
        <w:t>K</w:t>
      </w:r>
      <w:r w:rsidRPr="007B6229">
        <w:rPr>
          <w:rFonts w:asciiTheme="majorHAnsi" w:hAnsiTheme="majorHAnsi"/>
          <w:sz w:val="20"/>
          <w:szCs w:val="20"/>
          <w:lang w:val="sk-SK"/>
        </w:rPr>
        <w:t xml:space="preserve">ritériá oprávnenosti </w:t>
      </w:r>
      <w:r w:rsidR="00D10A2C">
        <w:rPr>
          <w:rFonts w:asciiTheme="majorHAnsi" w:hAnsiTheme="majorHAnsi"/>
          <w:sz w:val="20"/>
          <w:szCs w:val="20"/>
          <w:lang w:val="sk-SK"/>
        </w:rPr>
        <w:t>Záujemc</w:t>
      </w:r>
      <w:r w:rsidRPr="007B6229">
        <w:rPr>
          <w:rFonts w:asciiTheme="majorHAnsi" w:hAnsiTheme="majorHAnsi"/>
          <w:sz w:val="20"/>
          <w:szCs w:val="20"/>
          <w:lang w:val="sk-SK"/>
        </w:rPr>
        <w:t xml:space="preserve">ov, nie je poskytovanie záruky predmetom zákona o verejnom obstarávaní. Proces prideľovania záruky začne zverejnením tejto Výzvy na webovom sídle SIH </w:t>
      </w:r>
      <w:hyperlink r:id="rId18" w:history="1">
        <w:r w:rsidR="00872D92" w:rsidRPr="00373E20">
          <w:rPr>
            <w:rStyle w:val="Hypertextovprepojenie"/>
            <w:rFonts w:asciiTheme="majorHAnsi" w:hAnsiTheme="majorHAnsi"/>
            <w:sz w:val="20"/>
            <w:szCs w:val="20"/>
            <w:lang w:val="sk-SK"/>
          </w:rPr>
          <w:t>www.sih.sk</w:t>
        </w:r>
      </w:hyperlink>
      <w:r w:rsidRPr="007B6229">
        <w:rPr>
          <w:rFonts w:asciiTheme="majorHAnsi" w:hAnsiTheme="majorHAnsi"/>
          <w:sz w:val="20"/>
          <w:szCs w:val="20"/>
          <w:lang w:val="sk-SK"/>
        </w:rPr>
        <w:t xml:space="preserve"> a</w:t>
      </w:r>
      <w:r w:rsidR="00872D92">
        <w:rPr>
          <w:rFonts w:asciiTheme="majorHAnsi" w:hAnsiTheme="majorHAnsi"/>
          <w:sz w:val="20"/>
          <w:szCs w:val="20"/>
          <w:lang w:val="sk-SK"/>
        </w:rPr>
        <w:t xml:space="preserve"> jej </w:t>
      </w:r>
      <w:r w:rsidRPr="007B6229">
        <w:rPr>
          <w:rFonts w:asciiTheme="majorHAnsi" w:hAnsiTheme="majorHAnsi"/>
          <w:sz w:val="20"/>
          <w:szCs w:val="20"/>
          <w:lang w:val="sk-SK"/>
        </w:rPr>
        <w:t>rozoslan</w:t>
      </w:r>
      <w:r w:rsidR="00872D92">
        <w:rPr>
          <w:rFonts w:asciiTheme="majorHAnsi" w:hAnsiTheme="majorHAnsi"/>
          <w:sz w:val="20"/>
          <w:szCs w:val="20"/>
          <w:lang w:val="sk-SK"/>
        </w:rPr>
        <w:t>ím</w:t>
      </w:r>
      <w:r w:rsidRPr="007B6229">
        <w:rPr>
          <w:rFonts w:asciiTheme="majorHAnsi" w:hAnsiTheme="majorHAnsi"/>
          <w:sz w:val="20"/>
          <w:szCs w:val="20"/>
          <w:lang w:val="sk-SK"/>
        </w:rPr>
        <w:t xml:space="preserve"> na všetky finančné inštitúcie s platnou bankovou licenciou a oprávnením poskytovať úvery v SR. Prostriedky z tohto Finančného nástroja budú pridelené každej finančnej inštitúcii spĺňajúcej </w:t>
      </w:r>
      <w:r w:rsidR="009D7C09">
        <w:rPr>
          <w:rFonts w:asciiTheme="majorHAnsi" w:hAnsiTheme="majorHAnsi"/>
          <w:sz w:val="20"/>
          <w:szCs w:val="20"/>
          <w:lang w:val="sk-SK"/>
        </w:rPr>
        <w:t>K</w:t>
      </w:r>
      <w:r w:rsidRPr="007B6229">
        <w:rPr>
          <w:rFonts w:asciiTheme="majorHAnsi" w:hAnsiTheme="majorHAnsi"/>
          <w:sz w:val="20"/>
          <w:szCs w:val="20"/>
          <w:lang w:val="sk-SK"/>
        </w:rPr>
        <w:t xml:space="preserve">ritériá oprávnenosti </w:t>
      </w:r>
      <w:r w:rsidR="00D10A2C">
        <w:rPr>
          <w:rFonts w:asciiTheme="majorHAnsi" w:hAnsiTheme="majorHAnsi"/>
          <w:sz w:val="20"/>
          <w:szCs w:val="20"/>
          <w:lang w:val="sk-SK"/>
        </w:rPr>
        <w:t>Záujemc</w:t>
      </w:r>
      <w:r w:rsidRPr="007B6229">
        <w:rPr>
          <w:rFonts w:asciiTheme="majorHAnsi" w:hAnsiTheme="majorHAnsi"/>
          <w:sz w:val="20"/>
          <w:szCs w:val="20"/>
          <w:lang w:val="sk-SK"/>
        </w:rPr>
        <w:t>ov špecifikovaných v tejto Výzve, bez rokovaní o zmluve.</w:t>
      </w:r>
    </w:p>
    <w:p w14:paraId="19AA379F" w14:textId="32248550" w:rsidR="007754EC" w:rsidRDefault="007754EC" w:rsidP="002A407D">
      <w:pPr>
        <w:spacing w:after="0"/>
        <w:jc w:val="both"/>
        <w:rPr>
          <w:rFonts w:asciiTheme="majorHAnsi" w:hAnsiTheme="majorHAnsi"/>
          <w:sz w:val="20"/>
          <w:szCs w:val="20"/>
          <w:lang w:val="sk-SK"/>
        </w:rPr>
      </w:pPr>
    </w:p>
    <w:p w14:paraId="23621CDA" w14:textId="77777777" w:rsidR="00857EAC" w:rsidRPr="00525EA9" w:rsidRDefault="002A407D" w:rsidP="002A407D">
      <w:pPr>
        <w:spacing w:after="0"/>
        <w:jc w:val="both"/>
        <w:rPr>
          <w:rFonts w:asciiTheme="majorHAnsi" w:hAnsiTheme="majorHAnsi"/>
          <w:sz w:val="20"/>
          <w:szCs w:val="20"/>
          <w:lang w:val="sk-SK"/>
        </w:rPr>
      </w:pPr>
      <w:r w:rsidRPr="00525EA9">
        <w:rPr>
          <w:rFonts w:asciiTheme="majorHAnsi" w:hAnsiTheme="majorHAnsi"/>
          <w:sz w:val="20"/>
          <w:szCs w:val="20"/>
          <w:lang w:val="sk-SK"/>
        </w:rPr>
        <w:t>Vyjadrenie záujmu zahŕňa</w:t>
      </w:r>
      <w:r w:rsidR="00857EAC" w:rsidRPr="00525EA9">
        <w:rPr>
          <w:rFonts w:asciiTheme="majorHAnsi" w:hAnsiTheme="majorHAnsi"/>
          <w:sz w:val="20"/>
          <w:szCs w:val="20"/>
          <w:lang w:val="sk-SK"/>
        </w:rPr>
        <w:t>:</w:t>
      </w:r>
    </w:p>
    <w:p w14:paraId="763C7577" w14:textId="7CAE2438" w:rsidR="00857EAC" w:rsidRPr="00525EA9" w:rsidRDefault="002A407D" w:rsidP="00043639">
      <w:pPr>
        <w:pStyle w:val="Odsekzoznamu"/>
        <w:numPr>
          <w:ilvl w:val="0"/>
          <w:numId w:val="13"/>
        </w:numPr>
        <w:spacing w:after="0"/>
        <w:jc w:val="both"/>
        <w:rPr>
          <w:rFonts w:asciiTheme="majorHAnsi" w:hAnsiTheme="majorHAnsi"/>
          <w:sz w:val="20"/>
          <w:szCs w:val="20"/>
          <w:lang w:val="sk-SK"/>
        </w:rPr>
      </w:pPr>
      <w:r w:rsidRPr="00525EA9">
        <w:rPr>
          <w:rFonts w:asciiTheme="majorHAnsi" w:hAnsiTheme="majorHAnsi"/>
          <w:sz w:val="20"/>
          <w:szCs w:val="20"/>
          <w:lang w:val="sk-SK"/>
        </w:rPr>
        <w:t xml:space="preserve">identifikáciu </w:t>
      </w:r>
      <w:r w:rsidR="00D10A2C">
        <w:rPr>
          <w:rFonts w:asciiTheme="majorHAnsi" w:hAnsiTheme="majorHAnsi"/>
          <w:sz w:val="20"/>
          <w:szCs w:val="20"/>
          <w:lang w:val="sk-SK"/>
        </w:rPr>
        <w:t>Záujemcu</w:t>
      </w:r>
      <w:r w:rsidRPr="00525EA9">
        <w:rPr>
          <w:rFonts w:asciiTheme="majorHAnsi" w:hAnsiTheme="majorHAnsi"/>
          <w:sz w:val="20"/>
          <w:szCs w:val="20"/>
          <w:lang w:val="sk-SK"/>
        </w:rPr>
        <w:t xml:space="preserve">, </w:t>
      </w:r>
    </w:p>
    <w:p w14:paraId="249E0182" w14:textId="0B2A5D31" w:rsidR="00857EAC" w:rsidRPr="00525EA9" w:rsidRDefault="00737F23" w:rsidP="00043639">
      <w:pPr>
        <w:pStyle w:val="Odsekzoznamu"/>
        <w:numPr>
          <w:ilvl w:val="0"/>
          <w:numId w:val="13"/>
        </w:numPr>
        <w:spacing w:after="0"/>
        <w:jc w:val="both"/>
        <w:rPr>
          <w:rFonts w:asciiTheme="majorHAnsi" w:hAnsiTheme="majorHAnsi"/>
          <w:sz w:val="20"/>
          <w:szCs w:val="20"/>
          <w:lang w:val="sk-SK"/>
        </w:rPr>
      </w:pPr>
      <w:r w:rsidRPr="00525EA9">
        <w:rPr>
          <w:rFonts w:asciiTheme="majorHAnsi" w:hAnsiTheme="majorHAnsi"/>
          <w:sz w:val="20"/>
          <w:szCs w:val="20"/>
          <w:lang w:val="sk-SK"/>
        </w:rPr>
        <w:t>podklad</w:t>
      </w:r>
      <w:r w:rsidR="00857EAC" w:rsidRPr="00525EA9">
        <w:rPr>
          <w:rFonts w:asciiTheme="majorHAnsi" w:hAnsiTheme="majorHAnsi"/>
          <w:sz w:val="20"/>
          <w:szCs w:val="20"/>
          <w:lang w:val="sk-SK"/>
        </w:rPr>
        <w:t xml:space="preserve">y potrebné na určenie splnenia Kritérií </w:t>
      </w:r>
      <w:r w:rsidR="00084478">
        <w:rPr>
          <w:rFonts w:asciiTheme="majorHAnsi" w:hAnsiTheme="majorHAnsi"/>
          <w:sz w:val="20"/>
          <w:szCs w:val="20"/>
          <w:lang w:val="sk-SK"/>
        </w:rPr>
        <w:t xml:space="preserve">oprávnenosti </w:t>
      </w:r>
      <w:r w:rsidR="00D10A2C">
        <w:rPr>
          <w:rFonts w:asciiTheme="majorHAnsi" w:hAnsiTheme="majorHAnsi"/>
          <w:sz w:val="20"/>
          <w:szCs w:val="20"/>
          <w:lang w:val="sk-SK"/>
        </w:rPr>
        <w:t>Záujemc</w:t>
      </w:r>
      <w:r w:rsidR="00084478">
        <w:rPr>
          <w:rFonts w:asciiTheme="majorHAnsi" w:hAnsiTheme="majorHAnsi"/>
          <w:sz w:val="20"/>
          <w:szCs w:val="20"/>
          <w:lang w:val="sk-SK"/>
        </w:rPr>
        <w:t>ov</w:t>
      </w:r>
      <w:r w:rsidR="00857EAC" w:rsidRPr="00525EA9">
        <w:rPr>
          <w:rFonts w:asciiTheme="majorHAnsi" w:hAnsiTheme="majorHAnsi"/>
          <w:sz w:val="20"/>
          <w:szCs w:val="20"/>
          <w:lang w:val="sk-SK"/>
        </w:rPr>
        <w:t xml:space="preserve"> v súlade s DNK čl. 7,</w:t>
      </w:r>
    </w:p>
    <w:p w14:paraId="5FF6BB97" w14:textId="7007A4DD" w:rsidR="002A407D" w:rsidRPr="00525EA9" w:rsidRDefault="00857EAC" w:rsidP="00043639">
      <w:pPr>
        <w:pStyle w:val="Odsekzoznamu"/>
        <w:numPr>
          <w:ilvl w:val="0"/>
          <w:numId w:val="13"/>
        </w:numPr>
        <w:spacing w:after="0"/>
        <w:jc w:val="both"/>
        <w:rPr>
          <w:rFonts w:asciiTheme="majorHAnsi" w:hAnsiTheme="majorHAnsi"/>
          <w:sz w:val="20"/>
          <w:szCs w:val="20"/>
          <w:lang w:val="sk-SK"/>
        </w:rPr>
      </w:pPr>
      <w:r w:rsidRPr="00525EA9">
        <w:rPr>
          <w:rFonts w:asciiTheme="majorHAnsi" w:hAnsiTheme="majorHAnsi"/>
          <w:sz w:val="20"/>
          <w:szCs w:val="20"/>
          <w:lang w:val="sk-SK"/>
        </w:rPr>
        <w:t xml:space="preserve">príslušné vyhlásenia </w:t>
      </w:r>
      <w:r w:rsidR="00D10A2C">
        <w:rPr>
          <w:rFonts w:asciiTheme="majorHAnsi" w:hAnsiTheme="majorHAnsi"/>
          <w:sz w:val="20"/>
          <w:szCs w:val="20"/>
          <w:lang w:val="sk-SK"/>
        </w:rPr>
        <w:t>Záujemcu</w:t>
      </w:r>
      <w:r w:rsidR="004468A3">
        <w:rPr>
          <w:rFonts w:asciiTheme="majorHAnsi" w:hAnsiTheme="majorHAnsi"/>
          <w:sz w:val="20"/>
          <w:szCs w:val="20"/>
          <w:lang w:val="sk-SK"/>
        </w:rPr>
        <w:t>.</w:t>
      </w:r>
    </w:p>
    <w:p w14:paraId="572D771A" w14:textId="77777777" w:rsidR="002A407D" w:rsidRPr="00525EA9" w:rsidRDefault="002A407D" w:rsidP="008C6B31">
      <w:pPr>
        <w:pStyle w:val="Odsekzoznamu"/>
        <w:spacing w:after="240" w:line="360" w:lineRule="auto"/>
        <w:ind w:left="426"/>
        <w:rPr>
          <w:rFonts w:asciiTheme="majorHAnsi" w:hAnsiTheme="majorHAnsi"/>
          <w:b/>
          <w:sz w:val="24"/>
          <w:highlight w:val="red"/>
          <w:lang w:val="sk-SK"/>
        </w:rPr>
      </w:pPr>
    </w:p>
    <w:p w14:paraId="063F072D" w14:textId="77777777" w:rsidR="00F25DFF" w:rsidRPr="00525EA9" w:rsidRDefault="00F25DFF" w:rsidP="00A44748">
      <w:pPr>
        <w:pStyle w:val="Odsekzoznamu"/>
        <w:numPr>
          <w:ilvl w:val="3"/>
          <w:numId w:val="2"/>
        </w:numPr>
        <w:spacing w:after="240" w:line="360" w:lineRule="auto"/>
        <w:ind w:left="426" w:hanging="425"/>
        <w:rPr>
          <w:rFonts w:asciiTheme="majorHAnsi" w:hAnsiTheme="majorHAnsi"/>
          <w:b/>
          <w:sz w:val="24"/>
          <w:lang w:val="sk-SK"/>
        </w:rPr>
      </w:pPr>
      <w:r w:rsidRPr="00525EA9">
        <w:rPr>
          <w:rFonts w:asciiTheme="majorHAnsi" w:hAnsiTheme="majorHAnsi"/>
          <w:b/>
          <w:sz w:val="24"/>
          <w:lang w:val="sk-SK"/>
        </w:rPr>
        <w:t>Jazyk</w:t>
      </w:r>
    </w:p>
    <w:p w14:paraId="3B02FDF3" w14:textId="5047F769" w:rsidR="00285F6A" w:rsidRPr="00525EA9" w:rsidRDefault="00285F6A" w:rsidP="008C6B31">
      <w:pPr>
        <w:spacing w:after="0"/>
        <w:jc w:val="both"/>
        <w:rPr>
          <w:rFonts w:asciiTheme="majorHAnsi" w:hAnsiTheme="majorHAnsi"/>
          <w:sz w:val="20"/>
          <w:szCs w:val="20"/>
          <w:lang w:val="sk-SK"/>
        </w:rPr>
      </w:pPr>
      <w:r w:rsidRPr="00525EA9">
        <w:rPr>
          <w:rFonts w:asciiTheme="majorHAnsi" w:hAnsiTheme="majorHAnsi"/>
          <w:sz w:val="20"/>
          <w:szCs w:val="20"/>
          <w:lang w:val="sk-SK"/>
        </w:rPr>
        <w:t>Vyjadrenie záujmu vrátane pr</w:t>
      </w:r>
      <w:r w:rsidR="003649CE" w:rsidRPr="00525EA9">
        <w:rPr>
          <w:rFonts w:asciiTheme="majorHAnsi" w:hAnsiTheme="majorHAnsi"/>
          <w:sz w:val="20"/>
          <w:szCs w:val="20"/>
          <w:lang w:val="sk-SK"/>
        </w:rPr>
        <w:t>i</w:t>
      </w:r>
      <w:r w:rsidRPr="00525EA9">
        <w:rPr>
          <w:rFonts w:asciiTheme="majorHAnsi" w:hAnsiTheme="majorHAnsi"/>
          <w:sz w:val="20"/>
          <w:szCs w:val="20"/>
          <w:lang w:val="sk-SK"/>
        </w:rPr>
        <w:t>ložených dokumentov mus</w:t>
      </w:r>
      <w:r w:rsidR="00947EF9">
        <w:rPr>
          <w:rFonts w:asciiTheme="majorHAnsi" w:hAnsiTheme="majorHAnsi"/>
          <w:sz w:val="20"/>
          <w:szCs w:val="20"/>
          <w:lang w:val="sk-SK"/>
        </w:rPr>
        <w:t>ia</w:t>
      </w:r>
      <w:r w:rsidRPr="00525EA9">
        <w:rPr>
          <w:rFonts w:asciiTheme="majorHAnsi" w:hAnsiTheme="majorHAnsi"/>
          <w:sz w:val="20"/>
          <w:szCs w:val="20"/>
          <w:lang w:val="sk-SK"/>
        </w:rPr>
        <w:t xml:space="preserve"> byť </w:t>
      </w:r>
      <w:r w:rsidR="008C5C4C" w:rsidRPr="00525EA9">
        <w:rPr>
          <w:rFonts w:asciiTheme="majorHAnsi" w:hAnsiTheme="majorHAnsi"/>
          <w:sz w:val="20"/>
          <w:szCs w:val="20"/>
          <w:lang w:val="sk-SK"/>
        </w:rPr>
        <w:t xml:space="preserve">predložené </w:t>
      </w:r>
      <w:r w:rsidRPr="00525EA9">
        <w:rPr>
          <w:rFonts w:asciiTheme="majorHAnsi" w:hAnsiTheme="majorHAnsi"/>
          <w:sz w:val="20"/>
          <w:szCs w:val="20"/>
          <w:lang w:val="sk-SK"/>
        </w:rPr>
        <w:t>v slovenskom jazyku</w:t>
      </w:r>
      <w:r w:rsidR="00A432EC">
        <w:rPr>
          <w:rFonts w:asciiTheme="majorHAnsi" w:hAnsiTheme="majorHAnsi"/>
          <w:sz w:val="20"/>
          <w:szCs w:val="20"/>
          <w:lang w:val="sk-SK"/>
        </w:rPr>
        <w:t>,</w:t>
      </w:r>
      <w:r w:rsidR="00D4466A">
        <w:rPr>
          <w:rFonts w:asciiTheme="majorHAnsi" w:hAnsiTheme="majorHAnsi"/>
          <w:sz w:val="20"/>
          <w:szCs w:val="20"/>
          <w:lang w:val="sk-SK"/>
        </w:rPr>
        <w:t xml:space="preserve"> v českom jazyku alebo v anglickom jazyku</w:t>
      </w:r>
      <w:r w:rsidRPr="00525EA9">
        <w:rPr>
          <w:rFonts w:asciiTheme="majorHAnsi" w:hAnsiTheme="majorHAnsi"/>
          <w:sz w:val="20"/>
          <w:szCs w:val="20"/>
          <w:lang w:val="sk-SK"/>
        </w:rPr>
        <w:t>.</w:t>
      </w:r>
    </w:p>
    <w:p w14:paraId="7CD51A62" w14:textId="77777777" w:rsidR="00285F6A" w:rsidRPr="00525EA9" w:rsidRDefault="00285F6A" w:rsidP="008C6B31">
      <w:pPr>
        <w:pStyle w:val="Odsekzoznamu"/>
        <w:spacing w:after="240" w:line="360" w:lineRule="auto"/>
        <w:ind w:left="426"/>
        <w:rPr>
          <w:rFonts w:asciiTheme="majorHAnsi" w:hAnsiTheme="majorHAnsi"/>
          <w:b/>
          <w:sz w:val="24"/>
          <w:lang w:val="sk-SK"/>
        </w:rPr>
      </w:pPr>
    </w:p>
    <w:p w14:paraId="166209E8" w14:textId="77777777" w:rsidR="00285F6A" w:rsidRPr="00525EA9" w:rsidRDefault="00285F6A" w:rsidP="00A44748">
      <w:pPr>
        <w:pStyle w:val="Odsekzoznamu"/>
        <w:numPr>
          <w:ilvl w:val="3"/>
          <w:numId w:val="2"/>
        </w:numPr>
        <w:spacing w:after="240" w:line="360" w:lineRule="auto"/>
        <w:ind w:left="426" w:hanging="425"/>
        <w:rPr>
          <w:rFonts w:asciiTheme="majorHAnsi" w:hAnsiTheme="majorHAnsi"/>
          <w:b/>
          <w:sz w:val="24"/>
          <w:lang w:val="sk-SK"/>
        </w:rPr>
      </w:pPr>
      <w:r w:rsidRPr="00525EA9">
        <w:rPr>
          <w:rFonts w:asciiTheme="majorHAnsi" w:hAnsiTheme="majorHAnsi"/>
          <w:b/>
          <w:sz w:val="24"/>
          <w:lang w:val="sk-SK"/>
        </w:rPr>
        <w:t>Podanie Vyjadrenia záujmu</w:t>
      </w:r>
      <w:r w:rsidRPr="00525EA9" w:rsidDel="00285F6A">
        <w:rPr>
          <w:rFonts w:asciiTheme="majorHAnsi" w:hAnsiTheme="majorHAnsi"/>
          <w:b/>
          <w:sz w:val="24"/>
          <w:lang w:val="sk-SK"/>
        </w:rPr>
        <w:t xml:space="preserve"> </w:t>
      </w:r>
    </w:p>
    <w:p w14:paraId="7254EA99" w14:textId="6C88268D" w:rsidR="00DF3C73" w:rsidRDefault="00DF3C73" w:rsidP="008C6B31">
      <w:pPr>
        <w:spacing w:after="0"/>
        <w:jc w:val="both"/>
        <w:rPr>
          <w:rFonts w:asciiTheme="majorHAnsi" w:hAnsiTheme="majorHAnsi"/>
          <w:sz w:val="20"/>
          <w:szCs w:val="20"/>
          <w:lang w:val="sk-SK"/>
        </w:rPr>
      </w:pPr>
      <w:r>
        <w:rPr>
          <w:rFonts w:asciiTheme="majorHAnsi" w:hAnsiTheme="majorHAnsi"/>
          <w:sz w:val="20"/>
          <w:szCs w:val="20"/>
          <w:lang w:val="sk-SK"/>
        </w:rPr>
        <w:t xml:space="preserve">Termíny týkajúce sa </w:t>
      </w:r>
      <w:r w:rsidR="00EF4452">
        <w:rPr>
          <w:rFonts w:asciiTheme="majorHAnsi" w:hAnsiTheme="majorHAnsi"/>
          <w:sz w:val="20"/>
          <w:szCs w:val="20"/>
          <w:lang w:val="sk-SK"/>
        </w:rPr>
        <w:t>V</w:t>
      </w:r>
      <w:r>
        <w:rPr>
          <w:rFonts w:asciiTheme="majorHAnsi" w:hAnsiTheme="majorHAnsi"/>
          <w:sz w:val="20"/>
          <w:szCs w:val="20"/>
          <w:lang w:val="sk-SK"/>
        </w:rPr>
        <w:t>yjadrenia záujmu:</w:t>
      </w:r>
    </w:p>
    <w:tbl>
      <w:tblPr>
        <w:tblStyle w:val="Mriekatabuky"/>
        <w:tblW w:w="0" w:type="auto"/>
        <w:tblLook w:val="04A0" w:firstRow="1" w:lastRow="0" w:firstColumn="1" w:lastColumn="0" w:noHBand="0" w:noVBand="1"/>
      </w:tblPr>
      <w:tblGrid>
        <w:gridCol w:w="5807"/>
        <w:gridCol w:w="3209"/>
      </w:tblGrid>
      <w:tr w:rsidR="00DF3C73" w14:paraId="453E6344" w14:textId="77777777" w:rsidTr="00190B79">
        <w:tc>
          <w:tcPr>
            <w:tcW w:w="5807" w:type="dxa"/>
          </w:tcPr>
          <w:p w14:paraId="17FD4907" w14:textId="5D895939" w:rsidR="00DF3C73" w:rsidRDefault="00DF3C73" w:rsidP="008C6B31">
            <w:pPr>
              <w:jc w:val="both"/>
              <w:rPr>
                <w:rFonts w:asciiTheme="majorHAnsi" w:hAnsiTheme="majorHAnsi"/>
                <w:sz w:val="20"/>
                <w:szCs w:val="20"/>
                <w:lang w:val="sk-SK"/>
              </w:rPr>
            </w:pPr>
            <w:r>
              <w:rPr>
                <w:rFonts w:asciiTheme="majorHAnsi" w:hAnsiTheme="majorHAnsi"/>
                <w:sz w:val="20"/>
                <w:szCs w:val="20"/>
                <w:lang w:val="sk-SK"/>
              </w:rPr>
              <w:t>Zverejnenie Výzvy na vyjadrenie záujmu</w:t>
            </w:r>
          </w:p>
        </w:tc>
        <w:tc>
          <w:tcPr>
            <w:tcW w:w="3209" w:type="dxa"/>
          </w:tcPr>
          <w:p w14:paraId="6AE74491" w14:textId="4E3AF616" w:rsidR="00DF3C73" w:rsidRDefault="00DF3C73" w:rsidP="008C6B31">
            <w:pPr>
              <w:jc w:val="both"/>
              <w:rPr>
                <w:rFonts w:asciiTheme="majorHAnsi" w:hAnsiTheme="majorHAnsi"/>
                <w:sz w:val="20"/>
                <w:szCs w:val="20"/>
                <w:lang w:val="sk-SK"/>
              </w:rPr>
            </w:pPr>
            <w:r>
              <w:rPr>
                <w:rFonts w:asciiTheme="majorHAnsi" w:hAnsiTheme="majorHAnsi"/>
                <w:sz w:val="20"/>
                <w:szCs w:val="20"/>
                <w:lang w:val="sk-SK"/>
              </w:rPr>
              <w:t>30.03.2020 10:00</w:t>
            </w:r>
          </w:p>
        </w:tc>
      </w:tr>
      <w:tr w:rsidR="00DF3C73" w14:paraId="67439E90" w14:textId="77777777" w:rsidTr="00190B79">
        <w:tc>
          <w:tcPr>
            <w:tcW w:w="5807" w:type="dxa"/>
          </w:tcPr>
          <w:p w14:paraId="0572F376" w14:textId="01471F73" w:rsidR="00DF3C73" w:rsidRDefault="00DF3C73" w:rsidP="008C6B31">
            <w:pPr>
              <w:jc w:val="both"/>
              <w:rPr>
                <w:rFonts w:asciiTheme="majorHAnsi" w:hAnsiTheme="majorHAnsi"/>
                <w:sz w:val="20"/>
                <w:szCs w:val="20"/>
                <w:lang w:val="sk-SK"/>
              </w:rPr>
            </w:pPr>
            <w:r>
              <w:rPr>
                <w:rFonts w:asciiTheme="majorHAnsi" w:hAnsiTheme="majorHAnsi"/>
                <w:sz w:val="20"/>
                <w:szCs w:val="20"/>
                <w:lang w:val="sk-SK"/>
              </w:rPr>
              <w:t>Predbežné vyjadrenie záujmu</w:t>
            </w:r>
          </w:p>
        </w:tc>
        <w:tc>
          <w:tcPr>
            <w:tcW w:w="3209" w:type="dxa"/>
          </w:tcPr>
          <w:p w14:paraId="25F29B7C" w14:textId="4AE39695" w:rsidR="00DF3C73" w:rsidRPr="00872D92" w:rsidRDefault="00DF3C73" w:rsidP="008C6B31">
            <w:pPr>
              <w:jc w:val="both"/>
              <w:rPr>
                <w:rFonts w:asciiTheme="majorHAnsi" w:hAnsiTheme="majorHAnsi"/>
                <w:sz w:val="20"/>
                <w:szCs w:val="20"/>
                <w:lang w:val="sk-SK"/>
              </w:rPr>
            </w:pPr>
            <w:r w:rsidRPr="00872D92">
              <w:rPr>
                <w:rFonts w:asciiTheme="majorHAnsi" w:hAnsiTheme="majorHAnsi"/>
                <w:sz w:val="20"/>
                <w:szCs w:val="20"/>
                <w:lang w:val="sk-SK"/>
              </w:rPr>
              <w:t>0</w:t>
            </w:r>
            <w:r w:rsidR="00566508" w:rsidRPr="00872D92">
              <w:rPr>
                <w:rFonts w:asciiTheme="majorHAnsi" w:hAnsiTheme="majorHAnsi"/>
                <w:sz w:val="20"/>
                <w:szCs w:val="20"/>
                <w:lang w:val="sk-SK"/>
              </w:rPr>
              <w:t>5</w:t>
            </w:r>
            <w:r w:rsidRPr="00872D92">
              <w:rPr>
                <w:rFonts w:asciiTheme="majorHAnsi" w:hAnsiTheme="majorHAnsi"/>
                <w:sz w:val="20"/>
                <w:szCs w:val="20"/>
                <w:lang w:val="sk-SK"/>
              </w:rPr>
              <w:t>.04.2020 2</w:t>
            </w:r>
            <w:r w:rsidR="000A5143" w:rsidRPr="00872D92">
              <w:rPr>
                <w:rFonts w:asciiTheme="majorHAnsi" w:hAnsiTheme="majorHAnsi"/>
                <w:sz w:val="20"/>
                <w:szCs w:val="20"/>
                <w:lang w:val="sk-SK"/>
              </w:rPr>
              <w:t>4</w:t>
            </w:r>
            <w:r w:rsidRPr="00872D92">
              <w:rPr>
                <w:rFonts w:asciiTheme="majorHAnsi" w:hAnsiTheme="majorHAnsi"/>
                <w:sz w:val="20"/>
                <w:szCs w:val="20"/>
                <w:lang w:val="sk-SK"/>
              </w:rPr>
              <w:t>:00</w:t>
            </w:r>
          </w:p>
        </w:tc>
      </w:tr>
      <w:tr w:rsidR="00DF3C73" w14:paraId="6CEDB8A3" w14:textId="77777777" w:rsidTr="00190B79">
        <w:tc>
          <w:tcPr>
            <w:tcW w:w="5807" w:type="dxa"/>
          </w:tcPr>
          <w:p w14:paraId="48FB8E32" w14:textId="517A650E" w:rsidR="00DF3C73" w:rsidRDefault="00DF3C73" w:rsidP="008C6B31">
            <w:pPr>
              <w:jc w:val="both"/>
              <w:rPr>
                <w:rFonts w:asciiTheme="majorHAnsi" w:hAnsiTheme="majorHAnsi"/>
                <w:sz w:val="20"/>
                <w:szCs w:val="20"/>
                <w:lang w:val="sk-SK"/>
              </w:rPr>
            </w:pPr>
            <w:r>
              <w:rPr>
                <w:rFonts w:asciiTheme="majorHAnsi" w:hAnsiTheme="majorHAnsi"/>
                <w:sz w:val="20"/>
                <w:szCs w:val="20"/>
                <w:lang w:val="sk-SK"/>
              </w:rPr>
              <w:t>Konečný termín dodania dokladov týkajúci</w:t>
            </w:r>
            <w:r w:rsidR="00474FCC">
              <w:rPr>
                <w:rFonts w:asciiTheme="majorHAnsi" w:hAnsiTheme="majorHAnsi"/>
                <w:sz w:val="20"/>
                <w:szCs w:val="20"/>
                <w:lang w:val="sk-SK"/>
              </w:rPr>
              <w:t>c</w:t>
            </w:r>
            <w:r>
              <w:rPr>
                <w:rFonts w:asciiTheme="majorHAnsi" w:hAnsiTheme="majorHAnsi"/>
                <w:sz w:val="20"/>
                <w:szCs w:val="20"/>
                <w:lang w:val="sk-SK"/>
              </w:rPr>
              <w:t>h sa Vyjadrenia záujmu</w:t>
            </w:r>
          </w:p>
        </w:tc>
        <w:tc>
          <w:tcPr>
            <w:tcW w:w="3209" w:type="dxa"/>
          </w:tcPr>
          <w:p w14:paraId="758AE7DB" w14:textId="6DAE4866" w:rsidR="00DF3C73" w:rsidRPr="00872D92" w:rsidRDefault="00F265F5" w:rsidP="008C6B31">
            <w:pPr>
              <w:jc w:val="both"/>
              <w:rPr>
                <w:rFonts w:asciiTheme="majorHAnsi" w:hAnsiTheme="majorHAnsi"/>
                <w:sz w:val="20"/>
                <w:szCs w:val="20"/>
                <w:lang w:val="sk-SK"/>
              </w:rPr>
            </w:pPr>
            <w:r w:rsidRPr="00872D92">
              <w:rPr>
                <w:rFonts w:asciiTheme="majorHAnsi" w:hAnsiTheme="majorHAnsi"/>
                <w:sz w:val="20"/>
                <w:szCs w:val="20"/>
                <w:lang w:val="sk-SK"/>
              </w:rPr>
              <w:t>04.05.2020 2</w:t>
            </w:r>
            <w:r w:rsidR="000A5143" w:rsidRPr="00872D92">
              <w:rPr>
                <w:rFonts w:asciiTheme="majorHAnsi" w:hAnsiTheme="majorHAnsi"/>
                <w:sz w:val="20"/>
                <w:szCs w:val="20"/>
                <w:lang w:val="sk-SK"/>
              </w:rPr>
              <w:t>4</w:t>
            </w:r>
            <w:r w:rsidRPr="00872D92">
              <w:rPr>
                <w:rFonts w:asciiTheme="majorHAnsi" w:hAnsiTheme="majorHAnsi"/>
                <w:sz w:val="20"/>
                <w:szCs w:val="20"/>
                <w:lang w:val="sk-SK"/>
              </w:rPr>
              <w:t>:00</w:t>
            </w:r>
          </w:p>
        </w:tc>
      </w:tr>
    </w:tbl>
    <w:p w14:paraId="2A244C88" w14:textId="4D98BAD9" w:rsidR="00DF3C73" w:rsidRDefault="00DF3C73" w:rsidP="008C6B31">
      <w:pPr>
        <w:spacing w:after="0"/>
        <w:jc w:val="both"/>
        <w:rPr>
          <w:rFonts w:asciiTheme="majorHAnsi" w:hAnsiTheme="majorHAnsi"/>
          <w:sz w:val="20"/>
          <w:szCs w:val="20"/>
          <w:lang w:val="sk-SK"/>
        </w:rPr>
      </w:pPr>
    </w:p>
    <w:p w14:paraId="7744EE92" w14:textId="3C011FDD" w:rsidR="00DF3C73" w:rsidRPr="00872D92" w:rsidRDefault="007754EC" w:rsidP="008C6B31">
      <w:pPr>
        <w:spacing w:after="0"/>
        <w:jc w:val="both"/>
        <w:rPr>
          <w:rFonts w:asciiTheme="majorHAnsi" w:hAnsiTheme="majorHAnsi"/>
          <w:sz w:val="20"/>
          <w:szCs w:val="20"/>
          <w:lang w:val="sk-SK"/>
        </w:rPr>
      </w:pPr>
      <w:r w:rsidRPr="00872D92">
        <w:rPr>
          <w:rFonts w:asciiTheme="majorHAnsi" w:hAnsiTheme="majorHAnsi"/>
          <w:sz w:val="20"/>
          <w:szCs w:val="20"/>
          <w:lang w:val="sk-SK"/>
        </w:rPr>
        <w:t xml:space="preserve">Pre overenie splnenia </w:t>
      </w:r>
      <w:r w:rsidR="009D7C09">
        <w:rPr>
          <w:rFonts w:asciiTheme="majorHAnsi" w:hAnsiTheme="majorHAnsi"/>
          <w:sz w:val="20"/>
          <w:szCs w:val="20"/>
          <w:lang w:val="sk-SK"/>
        </w:rPr>
        <w:t>K</w:t>
      </w:r>
      <w:r w:rsidRPr="00872D92">
        <w:rPr>
          <w:rFonts w:asciiTheme="majorHAnsi" w:hAnsiTheme="majorHAnsi"/>
          <w:sz w:val="20"/>
          <w:szCs w:val="20"/>
          <w:lang w:val="sk-SK"/>
        </w:rPr>
        <w:t>rit</w:t>
      </w:r>
      <w:r w:rsidR="00872D92" w:rsidRPr="00872D92">
        <w:rPr>
          <w:rFonts w:asciiTheme="majorHAnsi" w:hAnsiTheme="majorHAnsi"/>
          <w:sz w:val="20"/>
          <w:szCs w:val="20"/>
          <w:lang w:val="sk-SK"/>
        </w:rPr>
        <w:t>ér</w:t>
      </w:r>
      <w:r w:rsidRPr="00872D92">
        <w:rPr>
          <w:rFonts w:asciiTheme="majorHAnsi" w:hAnsiTheme="majorHAnsi"/>
          <w:sz w:val="20"/>
          <w:szCs w:val="20"/>
          <w:lang w:val="sk-SK"/>
        </w:rPr>
        <w:t>i</w:t>
      </w:r>
      <w:r w:rsidR="00872D92" w:rsidRPr="00872D92">
        <w:rPr>
          <w:rFonts w:asciiTheme="majorHAnsi" w:hAnsiTheme="majorHAnsi"/>
          <w:sz w:val="20"/>
          <w:szCs w:val="20"/>
          <w:lang w:val="sk-SK"/>
        </w:rPr>
        <w:t>í</w:t>
      </w:r>
      <w:r w:rsidRPr="00872D92">
        <w:rPr>
          <w:rFonts w:asciiTheme="majorHAnsi" w:hAnsiTheme="majorHAnsi"/>
          <w:sz w:val="20"/>
          <w:szCs w:val="20"/>
          <w:lang w:val="sk-SK"/>
        </w:rPr>
        <w:t xml:space="preserve"> </w:t>
      </w:r>
      <w:r w:rsidR="00872D92" w:rsidRPr="00872D92">
        <w:rPr>
          <w:rFonts w:asciiTheme="majorHAnsi" w:hAnsiTheme="majorHAnsi"/>
          <w:sz w:val="20"/>
          <w:szCs w:val="20"/>
          <w:lang w:val="sk-SK"/>
        </w:rPr>
        <w:t>oprávnenosti</w:t>
      </w:r>
      <w:r w:rsidRPr="00872D92">
        <w:rPr>
          <w:rFonts w:asciiTheme="majorHAnsi" w:hAnsiTheme="majorHAnsi"/>
          <w:sz w:val="20"/>
          <w:szCs w:val="20"/>
          <w:lang w:val="sk-SK"/>
        </w:rPr>
        <w:t xml:space="preserve"> </w:t>
      </w:r>
      <w:r w:rsidR="00D10A2C">
        <w:rPr>
          <w:rFonts w:asciiTheme="majorHAnsi" w:hAnsiTheme="majorHAnsi"/>
          <w:sz w:val="20"/>
          <w:szCs w:val="20"/>
          <w:lang w:val="sk-SK"/>
        </w:rPr>
        <w:t>Záujemc</w:t>
      </w:r>
      <w:r w:rsidR="00872D92" w:rsidRPr="00872D92">
        <w:rPr>
          <w:rFonts w:asciiTheme="majorHAnsi" w:hAnsiTheme="majorHAnsi"/>
          <w:sz w:val="20"/>
          <w:szCs w:val="20"/>
          <w:lang w:val="sk-SK"/>
        </w:rPr>
        <w:t>ov</w:t>
      </w:r>
      <w:r w:rsidRPr="00872D92">
        <w:rPr>
          <w:rFonts w:asciiTheme="majorHAnsi" w:hAnsiTheme="majorHAnsi"/>
          <w:sz w:val="20"/>
          <w:szCs w:val="20"/>
          <w:lang w:val="sk-SK"/>
        </w:rPr>
        <w:t xml:space="preserve"> je </w:t>
      </w:r>
      <w:r w:rsidR="00D10A2C">
        <w:rPr>
          <w:rFonts w:asciiTheme="majorHAnsi" w:hAnsiTheme="majorHAnsi"/>
          <w:sz w:val="20"/>
          <w:szCs w:val="20"/>
          <w:lang w:val="sk-SK"/>
        </w:rPr>
        <w:t xml:space="preserve">Záujemca </w:t>
      </w:r>
      <w:r w:rsidR="000A5143" w:rsidRPr="00872D92">
        <w:rPr>
          <w:rFonts w:asciiTheme="majorHAnsi" w:hAnsiTheme="majorHAnsi"/>
          <w:sz w:val="20"/>
          <w:szCs w:val="20"/>
          <w:lang w:val="sk-SK"/>
        </w:rPr>
        <w:t>povinný predložiť</w:t>
      </w:r>
      <w:r w:rsidR="00F265F5" w:rsidRPr="00872D92">
        <w:rPr>
          <w:rFonts w:asciiTheme="majorHAnsi" w:hAnsiTheme="majorHAnsi"/>
          <w:sz w:val="20"/>
          <w:szCs w:val="20"/>
          <w:lang w:val="sk-SK"/>
        </w:rPr>
        <w:t xml:space="preserve"> </w:t>
      </w:r>
      <w:r w:rsidR="00401C6D" w:rsidRPr="00872D92">
        <w:rPr>
          <w:rFonts w:asciiTheme="majorHAnsi" w:hAnsiTheme="majorHAnsi"/>
          <w:sz w:val="20"/>
          <w:szCs w:val="20"/>
          <w:lang w:val="sk-SK"/>
        </w:rPr>
        <w:t xml:space="preserve">Predbežné vyjadrenie </w:t>
      </w:r>
      <w:r w:rsidR="00F265F5" w:rsidRPr="00872D92">
        <w:rPr>
          <w:rFonts w:asciiTheme="majorHAnsi" w:hAnsiTheme="majorHAnsi"/>
          <w:sz w:val="20"/>
          <w:szCs w:val="20"/>
          <w:lang w:val="sk-SK"/>
        </w:rPr>
        <w:t>záujmu a</w:t>
      </w:r>
      <w:r w:rsidR="000A5143" w:rsidRPr="00872D92">
        <w:rPr>
          <w:rFonts w:asciiTheme="majorHAnsi" w:hAnsiTheme="majorHAnsi"/>
          <w:sz w:val="20"/>
          <w:szCs w:val="20"/>
          <w:lang w:val="sk-SK"/>
        </w:rPr>
        <w:t>j</w:t>
      </w:r>
      <w:r w:rsidR="00F265F5" w:rsidRPr="00872D92">
        <w:rPr>
          <w:rFonts w:asciiTheme="majorHAnsi" w:hAnsiTheme="majorHAnsi"/>
          <w:sz w:val="20"/>
          <w:szCs w:val="20"/>
          <w:lang w:val="sk-SK"/>
        </w:rPr>
        <w:t> Vyjadrenie záujmu.</w:t>
      </w:r>
    </w:p>
    <w:p w14:paraId="0611A417" w14:textId="6DD0CD03" w:rsidR="00F265F5" w:rsidRDefault="00F265F5" w:rsidP="008C6B31">
      <w:pPr>
        <w:spacing w:after="0"/>
        <w:jc w:val="both"/>
        <w:rPr>
          <w:rFonts w:asciiTheme="majorHAnsi" w:hAnsiTheme="majorHAnsi"/>
          <w:sz w:val="20"/>
          <w:szCs w:val="20"/>
          <w:lang w:val="sk-SK"/>
        </w:rPr>
      </w:pPr>
    </w:p>
    <w:p w14:paraId="7E55D0F1" w14:textId="72A8286E" w:rsidR="00F265F5" w:rsidRPr="00F265F5" w:rsidRDefault="00F265F5" w:rsidP="008C6B31">
      <w:pPr>
        <w:spacing w:after="0"/>
        <w:jc w:val="both"/>
        <w:rPr>
          <w:rFonts w:asciiTheme="majorHAnsi" w:hAnsiTheme="majorHAnsi"/>
          <w:sz w:val="20"/>
          <w:szCs w:val="20"/>
          <w:lang w:val="sk-SK"/>
        </w:rPr>
      </w:pPr>
      <w:r w:rsidRPr="008D0C35">
        <w:rPr>
          <w:rFonts w:asciiTheme="majorHAnsi" w:hAnsiTheme="majorHAnsi"/>
          <w:sz w:val="20"/>
          <w:szCs w:val="20"/>
          <w:lang w:val="sk-SK"/>
        </w:rPr>
        <w:t>Predbežné vyjadrenie záujmu</w:t>
      </w:r>
      <w:r>
        <w:rPr>
          <w:rFonts w:asciiTheme="majorHAnsi" w:hAnsiTheme="majorHAnsi"/>
          <w:sz w:val="20"/>
          <w:szCs w:val="20"/>
          <w:lang w:val="sk-SK"/>
        </w:rPr>
        <w:t xml:space="preserve"> sa predkladá </w:t>
      </w:r>
      <w:r w:rsidR="003F03A7">
        <w:rPr>
          <w:rFonts w:asciiTheme="majorHAnsi" w:hAnsiTheme="majorHAnsi"/>
          <w:sz w:val="20"/>
          <w:szCs w:val="20"/>
          <w:lang w:val="sk-SK"/>
        </w:rPr>
        <w:t xml:space="preserve">elektronickou </w:t>
      </w:r>
      <w:r w:rsidR="00150CA0">
        <w:rPr>
          <w:rFonts w:asciiTheme="majorHAnsi" w:hAnsiTheme="majorHAnsi"/>
          <w:sz w:val="20"/>
          <w:szCs w:val="20"/>
          <w:lang w:val="sk-SK"/>
        </w:rPr>
        <w:t>formou</w:t>
      </w:r>
      <w:r>
        <w:rPr>
          <w:rFonts w:asciiTheme="majorHAnsi" w:hAnsiTheme="majorHAnsi"/>
          <w:sz w:val="20"/>
          <w:szCs w:val="20"/>
          <w:lang w:val="sk-SK"/>
        </w:rPr>
        <w:t xml:space="preserve"> na adresu </w:t>
      </w:r>
      <w:hyperlink r:id="rId19" w:history="1">
        <w:r w:rsidRPr="00AD5497">
          <w:rPr>
            <w:rStyle w:val="Hypertextovprepojenie"/>
            <w:rFonts w:asciiTheme="majorHAnsi" w:hAnsiTheme="majorHAnsi"/>
            <w:sz w:val="20"/>
            <w:szCs w:val="20"/>
            <w:lang w:val="sk-SK"/>
          </w:rPr>
          <w:t>vyzvy</w:t>
        </w:r>
        <w:r w:rsidRPr="00AD5497">
          <w:rPr>
            <w:rStyle w:val="Hypertextovprepojenie"/>
            <w:rFonts w:asciiTheme="majorHAnsi" w:hAnsiTheme="majorHAnsi"/>
            <w:sz w:val="20"/>
            <w:szCs w:val="20"/>
          </w:rPr>
          <w:t>@sih.sk</w:t>
        </w:r>
      </w:hyperlink>
      <w:r w:rsidR="00150CA0">
        <w:rPr>
          <w:rStyle w:val="Hypertextovprepojenie"/>
          <w:rFonts w:asciiTheme="majorHAnsi" w:hAnsiTheme="majorHAnsi"/>
          <w:sz w:val="20"/>
          <w:szCs w:val="20"/>
        </w:rPr>
        <w:t>,</w:t>
      </w:r>
      <w:r>
        <w:rPr>
          <w:rFonts w:asciiTheme="majorHAnsi" w:hAnsiTheme="majorHAnsi"/>
          <w:sz w:val="20"/>
          <w:szCs w:val="20"/>
        </w:rPr>
        <w:t xml:space="preserve"> </w:t>
      </w:r>
      <w:r w:rsidR="00EF4452" w:rsidRPr="008D0C35">
        <w:rPr>
          <w:rFonts w:asciiTheme="majorHAnsi" w:hAnsiTheme="majorHAnsi"/>
          <w:sz w:val="20"/>
          <w:szCs w:val="20"/>
          <w:lang w:val="sk-SK"/>
        </w:rPr>
        <w:t>čím</w:t>
      </w:r>
      <w:r w:rsidR="00150CA0">
        <w:rPr>
          <w:rFonts w:asciiTheme="majorHAnsi" w:hAnsiTheme="majorHAnsi"/>
          <w:sz w:val="20"/>
          <w:szCs w:val="20"/>
        </w:rPr>
        <w:t xml:space="preserve"> </w:t>
      </w:r>
      <w:r>
        <w:rPr>
          <w:rFonts w:asciiTheme="majorHAnsi" w:hAnsiTheme="majorHAnsi"/>
          <w:sz w:val="20"/>
          <w:szCs w:val="20"/>
          <w:lang w:val="sk-SK"/>
        </w:rPr>
        <w:t xml:space="preserve">potenciálny </w:t>
      </w:r>
      <w:r w:rsidR="00D10A2C">
        <w:rPr>
          <w:rFonts w:asciiTheme="majorHAnsi" w:hAnsiTheme="majorHAnsi"/>
          <w:sz w:val="20"/>
          <w:szCs w:val="20"/>
          <w:lang w:val="sk-SK"/>
        </w:rPr>
        <w:t xml:space="preserve">Záujemca </w:t>
      </w:r>
      <w:r>
        <w:rPr>
          <w:rFonts w:asciiTheme="majorHAnsi" w:hAnsiTheme="majorHAnsi"/>
          <w:sz w:val="20"/>
          <w:szCs w:val="20"/>
          <w:lang w:val="sk-SK"/>
        </w:rPr>
        <w:t xml:space="preserve">prejaví predbežný záujem o účasť na implementácii tohto Finančného nástroja. Predbežné </w:t>
      </w:r>
      <w:r w:rsidRPr="004E711A">
        <w:rPr>
          <w:rFonts w:asciiTheme="majorHAnsi" w:hAnsiTheme="majorHAnsi"/>
          <w:sz w:val="20"/>
          <w:szCs w:val="20"/>
          <w:lang w:val="sk-SK"/>
        </w:rPr>
        <w:t>vyjadrenie záujmu nie je záväzné a jedná sa o indikatívnu informáciu pre SIH, na základe ktorej dôjde k </w:t>
      </w:r>
      <w:r w:rsidR="00CE04ED" w:rsidRPr="004E711A">
        <w:rPr>
          <w:rFonts w:asciiTheme="majorHAnsi" w:hAnsiTheme="majorHAnsi"/>
          <w:sz w:val="20"/>
          <w:szCs w:val="20"/>
          <w:lang w:val="sk-SK"/>
        </w:rPr>
        <w:t xml:space="preserve">stanoveniu </w:t>
      </w:r>
      <w:r w:rsidRPr="004E711A">
        <w:rPr>
          <w:rFonts w:asciiTheme="majorHAnsi" w:hAnsiTheme="majorHAnsi"/>
          <w:sz w:val="20"/>
          <w:szCs w:val="20"/>
          <w:lang w:val="sk-SK"/>
        </w:rPr>
        <w:t>prerozdele</w:t>
      </w:r>
      <w:r w:rsidR="00CE04ED" w:rsidRPr="004E711A">
        <w:rPr>
          <w:rFonts w:asciiTheme="majorHAnsi" w:hAnsiTheme="majorHAnsi"/>
          <w:sz w:val="20"/>
          <w:szCs w:val="20"/>
          <w:lang w:val="sk-SK"/>
        </w:rPr>
        <w:t>nia</w:t>
      </w:r>
      <w:r w:rsidRPr="004E711A">
        <w:rPr>
          <w:rFonts w:asciiTheme="majorHAnsi" w:hAnsiTheme="majorHAnsi"/>
          <w:sz w:val="20"/>
          <w:szCs w:val="20"/>
          <w:lang w:val="sk-SK"/>
        </w:rPr>
        <w:t xml:space="preserve"> alokáci</w:t>
      </w:r>
      <w:r w:rsidR="004E711A" w:rsidRPr="004E711A">
        <w:rPr>
          <w:rFonts w:asciiTheme="majorHAnsi" w:hAnsiTheme="majorHAnsi"/>
          <w:sz w:val="20"/>
          <w:szCs w:val="20"/>
          <w:lang w:val="sk-SK"/>
        </w:rPr>
        <w:t>e</w:t>
      </w:r>
      <w:r w:rsidRPr="004E711A">
        <w:rPr>
          <w:rFonts w:asciiTheme="majorHAnsi" w:hAnsiTheme="majorHAnsi"/>
          <w:sz w:val="20"/>
          <w:szCs w:val="20"/>
          <w:lang w:val="sk-SK"/>
        </w:rPr>
        <w:t xml:space="preserve"> medzi jednotlivých </w:t>
      </w:r>
      <w:r w:rsidR="00D10A2C">
        <w:rPr>
          <w:rFonts w:asciiTheme="majorHAnsi" w:hAnsiTheme="majorHAnsi"/>
          <w:sz w:val="20"/>
          <w:szCs w:val="20"/>
          <w:lang w:val="sk-SK"/>
        </w:rPr>
        <w:t>Záujemc</w:t>
      </w:r>
      <w:r w:rsidRPr="004E711A">
        <w:rPr>
          <w:rFonts w:asciiTheme="majorHAnsi" w:hAnsiTheme="majorHAnsi"/>
          <w:sz w:val="20"/>
          <w:szCs w:val="20"/>
          <w:lang w:val="sk-SK"/>
        </w:rPr>
        <w:t>ov</w:t>
      </w:r>
      <w:r w:rsidR="00CE04ED" w:rsidRPr="004E711A">
        <w:rPr>
          <w:rFonts w:asciiTheme="majorHAnsi" w:hAnsiTheme="majorHAnsi"/>
          <w:sz w:val="20"/>
          <w:szCs w:val="20"/>
          <w:lang w:val="sk-SK"/>
        </w:rPr>
        <w:t xml:space="preserve"> na základe kľúča uvedeného v</w:t>
      </w:r>
      <w:r w:rsidR="00FD213F" w:rsidRPr="004E711A">
        <w:rPr>
          <w:rFonts w:asciiTheme="majorHAnsi" w:hAnsiTheme="majorHAnsi"/>
          <w:sz w:val="20"/>
          <w:szCs w:val="20"/>
          <w:lang w:val="sk-SK"/>
        </w:rPr>
        <w:t> </w:t>
      </w:r>
      <w:r w:rsidR="00FD213F" w:rsidRPr="000A5143">
        <w:rPr>
          <w:rFonts w:asciiTheme="majorHAnsi" w:hAnsiTheme="majorHAnsi"/>
          <w:sz w:val="20"/>
          <w:szCs w:val="20"/>
          <w:lang w:val="sk-SK"/>
        </w:rPr>
        <w:t>čl. 4 tejto Výzvy</w:t>
      </w:r>
      <w:r w:rsidRPr="004E711A">
        <w:rPr>
          <w:rFonts w:asciiTheme="majorHAnsi" w:hAnsiTheme="majorHAnsi"/>
          <w:sz w:val="20"/>
          <w:szCs w:val="20"/>
          <w:lang w:val="sk-SK"/>
        </w:rPr>
        <w:t xml:space="preserve">. </w:t>
      </w:r>
      <w:r w:rsidR="004E711A" w:rsidRPr="004E711A">
        <w:rPr>
          <w:rFonts w:asciiTheme="majorHAnsi" w:hAnsiTheme="majorHAnsi"/>
          <w:sz w:val="20"/>
          <w:szCs w:val="20"/>
          <w:lang w:val="sk-SK"/>
        </w:rPr>
        <w:t>K</w:t>
      </w:r>
      <w:r w:rsidR="004E711A">
        <w:rPr>
          <w:rFonts w:asciiTheme="majorHAnsi" w:hAnsiTheme="majorHAnsi"/>
          <w:sz w:val="20"/>
          <w:szCs w:val="20"/>
          <w:lang w:val="sk-SK"/>
        </w:rPr>
        <w:t xml:space="preserve"> </w:t>
      </w:r>
      <w:r w:rsidRPr="004E711A">
        <w:rPr>
          <w:rFonts w:asciiTheme="majorHAnsi" w:hAnsiTheme="majorHAnsi"/>
          <w:sz w:val="20"/>
          <w:szCs w:val="20"/>
          <w:lang w:val="sk-SK"/>
        </w:rPr>
        <w:t>predmet</w:t>
      </w:r>
      <w:r w:rsidR="00CE04ED" w:rsidRPr="004E711A">
        <w:rPr>
          <w:rFonts w:asciiTheme="majorHAnsi" w:hAnsiTheme="majorHAnsi"/>
          <w:sz w:val="20"/>
          <w:szCs w:val="20"/>
          <w:lang w:val="sk-SK"/>
        </w:rPr>
        <w:t>nému</w:t>
      </w:r>
      <w:r w:rsidRPr="004E711A">
        <w:rPr>
          <w:rFonts w:asciiTheme="majorHAnsi" w:hAnsiTheme="majorHAnsi"/>
          <w:sz w:val="20"/>
          <w:szCs w:val="20"/>
          <w:lang w:val="sk-SK"/>
        </w:rPr>
        <w:t xml:space="preserve"> </w:t>
      </w:r>
      <w:r w:rsidR="003F03A7">
        <w:rPr>
          <w:rFonts w:asciiTheme="majorHAnsi" w:hAnsiTheme="majorHAnsi"/>
          <w:sz w:val="20"/>
          <w:szCs w:val="20"/>
          <w:lang w:val="sk-SK"/>
        </w:rPr>
        <w:t>Predbežnému vyjadreniu záujmu</w:t>
      </w:r>
      <w:r w:rsidRPr="004E711A">
        <w:rPr>
          <w:rFonts w:asciiTheme="majorHAnsi" w:hAnsiTheme="majorHAnsi"/>
          <w:sz w:val="20"/>
          <w:szCs w:val="20"/>
          <w:lang w:val="sk-SK"/>
        </w:rPr>
        <w:t xml:space="preserve"> je potenciálny </w:t>
      </w:r>
      <w:r w:rsidR="00D10A2C">
        <w:rPr>
          <w:rFonts w:asciiTheme="majorHAnsi" w:hAnsiTheme="majorHAnsi"/>
          <w:sz w:val="20"/>
          <w:szCs w:val="20"/>
          <w:lang w:val="sk-SK"/>
        </w:rPr>
        <w:t xml:space="preserve">Záujemca </w:t>
      </w:r>
      <w:r w:rsidRPr="004E711A">
        <w:rPr>
          <w:rFonts w:asciiTheme="majorHAnsi" w:hAnsiTheme="majorHAnsi"/>
          <w:sz w:val="20"/>
          <w:szCs w:val="20"/>
          <w:lang w:val="sk-SK"/>
        </w:rPr>
        <w:t xml:space="preserve">povinný </w:t>
      </w:r>
      <w:r w:rsidR="00E1594D" w:rsidRPr="004E711A">
        <w:rPr>
          <w:rFonts w:asciiTheme="majorHAnsi" w:hAnsiTheme="majorHAnsi"/>
          <w:sz w:val="20"/>
          <w:szCs w:val="20"/>
          <w:lang w:val="sk-SK"/>
        </w:rPr>
        <w:t>priložiť</w:t>
      </w:r>
      <w:r w:rsidR="00CE04ED" w:rsidRPr="004E711A">
        <w:rPr>
          <w:rFonts w:asciiTheme="majorHAnsi" w:hAnsiTheme="majorHAnsi"/>
          <w:sz w:val="20"/>
          <w:szCs w:val="20"/>
          <w:lang w:val="sk-SK"/>
        </w:rPr>
        <w:t xml:space="preserve"> čestné vyhláseni</w:t>
      </w:r>
      <w:r w:rsidR="00E1594D" w:rsidRPr="004E711A">
        <w:rPr>
          <w:rFonts w:asciiTheme="majorHAnsi" w:hAnsiTheme="majorHAnsi"/>
          <w:sz w:val="20"/>
          <w:szCs w:val="20"/>
          <w:lang w:val="sk-SK"/>
        </w:rPr>
        <w:t>e, v ktorom</w:t>
      </w:r>
      <w:r w:rsidR="00CE04ED" w:rsidRPr="004E711A">
        <w:rPr>
          <w:rFonts w:asciiTheme="majorHAnsi" w:hAnsiTheme="majorHAnsi"/>
          <w:sz w:val="20"/>
          <w:szCs w:val="20"/>
          <w:lang w:val="sk-SK"/>
        </w:rPr>
        <w:t xml:space="preserve"> </w:t>
      </w:r>
      <w:r w:rsidR="00D10A2C">
        <w:rPr>
          <w:rFonts w:asciiTheme="majorHAnsi" w:hAnsiTheme="majorHAnsi"/>
          <w:sz w:val="20"/>
          <w:szCs w:val="20"/>
          <w:lang w:val="sk-SK"/>
        </w:rPr>
        <w:t xml:space="preserve">Záujemca </w:t>
      </w:r>
      <w:r w:rsidRPr="004E711A">
        <w:rPr>
          <w:rFonts w:asciiTheme="majorHAnsi" w:hAnsiTheme="majorHAnsi"/>
          <w:sz w:val="20"/>
          <w:szCs w:val="20"/>
          <w:lang w:val="sk-SK"/>
        </w:rPr>
        <w:t>uv</w:t>
      </w:r>
      <w:r w:rsidR="008E1FAD">
        <w:rPr>
          <w:rFonts w:asciiTheme="majorHAnsi" w:hAnsiTheme="majorHAnsi"/>
          <w:sz w:val="20"/>
          <w:szCs w:val="20"/>
          <w:lang w:val="sk-SK"/>
        </w:rPr>
        <w:t>edi</w:t>
      </w:r>
      <w:r w:rsidR="00E1594D" w:rsidRPr="004E711A">
        <w:rPr>
          <w:rFonts w:asciiTheme="majorHAnsi" w:hAnsiTheme="majorHAnsi"/>
          <w:sz w:val="20"/>
          <w:szCs w:val="20"/>
          <w:lang w:val="sk-SK"/>
        </w:rPr>
        <w:t>e</w:t>
      </w:r>
      <w:r w:rsidRPr="004E711A">
        <w:rPr>
          <w:rFonts w:asciiTheme="majorHAnsi" w:hAnsiTheme="majorHAnsi"/>
          <w:sz w:val="20"/>
          <w:szCs w:val="20"/>
          <w:lang w:val="sk-SK"/>
        </w:rPr>
        <w:t xml:space="preserve"> objem úverov </w:t>
      </w:r>
      <w:r w:rsidR="00EF4452">
        <w:rPr>
          <w:rFonts w:asciiTheme="majorHAnsi" w:hAnsiTheme="majorHAnsi"/>
          <w:sz w:val="20"/>
          <w:szCs w:val="20"/>
          <w:lang w:val="sk-SK"/>
        </w:rPr>
        <w:t xml:space="preserve">poskytnutých </w:t>
      </w:r>
      <w:r w:rsidR="00EF4452" w:rsidRPr="00EF4452">
        <w:rPr>
          <w:rFonts w:asciiTheme="majorHAnsi" w:hAnsiTheme="majorHAnsi"/>
          <w:sz w:val="20"/>
          <w:szCs w:val="20"/>
          <w:lang w:val="sk-SK"/>
        </w:rPr>
        <w:t>MSP k 31.12.2019</w:t>
      </w:r>
      <w:r w:rsidRPr="004E711A">
        <w:rPr>
          <w:rFonts w:asciiTheme="majorHAnsi" w:hAnsiTheme="majorHAnsi"/>
          <w:sz w:val="20"/>
          <w:szCs w:val="20"/>
          <w:lang w:val="sk-SK"/>
        </w:rPr>
        <w:t>. Predbežné vyjadrenie záujmu sa predkladá do</w:t>
      </w:r>
      <w:r>
        <w:rPr>
          <w:rFonts w:asciiTheme="majorHAnsi" w:hAnsiTheme="majorHAnsi"/>
          <w:sz w:val="20"/>
          <w:szCs w:val="20"/>
          <w:lang w:val="sk-SK"/>
        </w:rPr>
        <w:t xml:space="preserve"> </w:t>
      </w:r>
      <w:r w:rsidR="000A5143">
        <w:rPr>
          <w:rFonts w:asciiTheme="majorHAnsi" w:hAnsiTheme="majorHAnsi"/>
          <w:sz w:val="20"/>
          <w:szCs w:val="20"/>
          <w:lang w:val="sk-SK"/>
        </w:rPr>
        <w:t>termínu uvedeného vyššie v tomto článku</w:t>
      </w:r>
      <w:r w:rsidR="00566508">
        <w:rPr>
          <w:rFonts w:asciiTheme="majorHAnsi" w:hAnsiTheme="majorHAnsi"/>
          <w:sz w:val="20"/>
          <w:szCs w:val="20"/>
          <w:lang w:val="sk-SK"/>
        </w:rPr>
        <w:t>.</w:t>
      </w:r>
    </w:p>
    <w:p w14:paraId="30F4F6A7" w14:textId="77777777" w:rsidR="00F265F5" w:rsidRDefault="00F265F5" w:rsidP="008C6B31">
      <w:pPr>
        <w:spacing w:after="0"/>
        <w:jc w:val="both"/>
        <w:rPr>
          <w:rFonts w:asciiTheme="majorHAnsi" w:hAnsiTheme="majorHAnsi"/>
          <w:sz w:val="20"/>
          <w:szCs w:val="20"/>
          <w:lang w:val="sk-SK"/>
        </w:rPr>
      </w:pPr>
    </w:p>
    <w:p w14:paraId="4A22B6C3" w14:textId="5A740FA2" w:rsidR="00285F6A" w:rsidRPr="00525EA9" w:rsidRDefault="00F265F5" w:rsidP="008C6B31">
      <w:pPr>
        <w:spacing w:after="0"/>
        <w:jc w:val="both"/>
        <w:rPr>
          <w:rFonts w:asciiTheme="majorHAnsi" w:hAnsiTheme="majorHAnsi"/>
          <w:sz w:val="20"/>
          <w:szCs w:val="20"/>
          <w:lang w:val="sk-SK"/>
        </w:rPr>
      </w:pPr>
      <w:r>
        <w:rPr>
          <w:rFonts w:asciiTheme="majorHAnsi" w:hAnsiTheme="majorHAnsi"/>
          <w:sz w:val="20"/>
          <w:szCs w:val="20"/>
          <w:lang w:val="sk-SK"/>
        </w:rPr>
        <w:t xml:space="preserve">Následne predkladajú </w:t>
      </w:r>
      <w:r w:rsidR="00D10A2C">
        <w:rPr>
          <w:rFonts w:asciiTheme="majorHAnsi" w:hAnsiTheme="majorHAnsi"/>
          <w:sz w:val="20"/>
          <w:szCs w:val="20"/>
          <w:lang w:val="sk-SK"/>
        </w:rPr>
        <w:t>Záujemc</w:t>
      </w:r>
      <w:r w:rsidR="00E03A3F">
        <w:rPr>
          <w:rFonts w:asciiTheme="majorHAnsi" w:hAnsiTheme="majorHAnsi"/>
          <w:sz w:val="20"/>
          <w:szCs w:val="20"/>
          <w:lang w:val="sk-SK"/>
        </w:rPr>
        <w:t>ovia</w:t>
      </w:r>
      <w:r>
        <w:rPr>
          <w:rFonts w:asciiTheme="majorHAnsi" w:hAnsiTheme="majorHAnsi"/>
          <w:sz w:val="20"/>
          <w:szCs w:val="20"/>
          <w:lang w:val="sk-SK"/>
        </w:rPr>
        <w:t xml:space="preserve"> Vyjadrenia záujmu zahŕňajúce </w:t>
      </w:r>
      <w:r w:rsidR="00B73CDF">
        <w:rPr>
          <w:rFonts w:asciiTheme="majorHAnsi" w:hAnsiTheme="majorHAnsi"/>
          <w:sz w:val="20"/>
          <w:szCs w:val="20"/>
          <w:lang w:val="sk-SK"/>
        </w:rPr>
        <w:t>všetku</w:t>
      </w:r>
      <w:r>
        <w:rPr>
          <w:rFonts w:asciiTheme="majorHAnsi" w:hAnsiTheme="majorHAnsi"/>
          <w:sz w:val="20"/>
          <w:szCs w:val="20"/>
          <w:lang w:val="sk-SK"/>
        </w:rPr>
        <w:t xml:space="preserve"> požadovanú dokumentáciu. </w:t>
      </w:r>
      <w:r w:rsidR="00285F6A" w:rsidRPr="00525EA9">
        <w:rPr>
          <w:rFonts w:asciiTheme="majorHAnsi" w:hAnsiTheme="majorHAnsi"/>
          <w:sz w:val="20"/>
          <w:szCs w:val="20"/>
          <w:lang w:val="sk-SK"/>
        </w:rPr>
        <w:t xml:space="preserve">Vyjadrenia záujmu musia byť podané </w:t>
      </w:r>
      <w:r w:rsidR="008E4D23" w:rsidRPr="00525EA9">
        <w:rPr>
          <w:rFonts w:asciiTheme="majorHAnsi" w:hAnsiTheme="majorHAnsi"/>
          <w:sz w:val="20"/>
          <w:szCs w:val="20"/>
          <w:lang w:val="sk-SK"/>
        </w:rPr>
        <w:t>e</w:t>
      </w:r>
      <w:r w:rsidR="003F03A7">
        <w:rPr>
          <w:rFonts w:asciiTheme="majorHAnsi" w:hAnsiTheme="majorHAnsi"/>
          <w:sz w:val="20"/>
          <w:szCs w:val="20"/>
          <w:lang w:val="sk-SK"/>
        </w:rPr>
        <w:t>lektronickou poštou</w:t>
      </w:r>
      <w:r w:rsidR="008E4D23" w:rsidRPr="00525EA9">
        <w:rPr>
          <w:rFonts w:asciiTheme="majorHAnsi" w:hAnsiTheme="majorHAnsi"/>
          <w:sz w:val="20"/>
          <w:szCs w:val="20"/>
          <w:lang w:val="sk-SK"/>
        </w:rPr>
        <w:t xml:space="preserve"> na adresu </w:t>
      </w:r>
      <w:hyperlink r:id="rId20" w:history="1">
        <w:r w:rsidR="008E4D23" w:rsidRPr="00525EA9">
          <w:rPr>
            <w:rStyle w:val="Hypertextovprepojenie"/>
            <w:rFonts w:asciiTheme="majorHAnsi" w:hAnsiTheme="majorHAnsi"/>
            <w:sz w:val="20"/>
            <w:szCs w:val="20"/>
            <w:lang w:val="sk-SK"/>
          </w:rPr>
          <w:t>vyzvy</w:t>
        </w:r>
        <w:r w:rsidR="008E4D23" w:rsidRPr="00F265F5">
          <w:rPr>
            <w:rStyle w:val="Hypertextovprepojenie"/>
            <w:rFonts w:asciiTheme="majorHAnsi" w:hAnsiTheme="majorHAnsi"/>
            <w:sz w:val="20"/>
            <w:szCs w:val="20"/>
            <w:lang w:val="sk-SK"/>
          </w:rPr>
          <w:t>@sih.sk</w:t>
        </w:r>
      </w:hyperlink>
      <w:r>
        <w:rPr>
          <w:rFonts w:asciiTheme="majorHAnsi" w:hAnsiTheme="majorHAnsi"/>
          <w:sz w:val="20"/>
          <w:szCs w:val="20"/>
          <w:lang w:val="sk-SK"/>
        </w:rPr>
        <w:t xml:space="preserve"> najneskôr do termínu uvedeného vyššie</w:t>
      </w:r>
      <w:r w:rsidR="000A5143">
        <w:rPr>
          <w:rFonts w:asciiTheme="majorHAnsi" w:hAnsiTheme="majorHAnsi"/>
          <w:sz w:val="20"/>
          <w:szCs w:val="20"/>
          <w:lang w:val="sk-SK"/>
        </w:rPr>
        <w:t xml:space="preserve"> v tomto článku</w:t>
      </w:r>
      <w:r>
        <w:rPr>
          <w:rFonts w:asciiTheme="majorHAnsi" w:hAnsiTheme="majorHAnsi"/>
          <w:sz w:val="20"/>
          <w:szCs w:val="20"/>
          <w:lang w:val="sk-SK"/>
        </w:rPr>
        <w:t>.</w:t>
      </w:r>
      <w:r w:rsidR="008E4D23" w:rsidRPr="00525EA9">
        <w:rPr>
          <w:rFonts w:asciiTheme="majorHAnsi" w:hAnsiTheme="majorHAnsi"/>
          <w:sz w:val="20"/>
          <w:szCs w:val="20"/>
          <w:lang w:val="sk-SK"/>
        </w:rPr>
        <w:t xml:space="preserve"> SIH </w:t>
      </w:r>
      <w:r w:rsidR="00E361FA" w:rsidRPr="00525EA9">
        <w:rPr>
          <w:rFonts w:asciiTheme="majorHAnsi" w:hAnsiTheme="majorHAnsi"/>
          <w:sz w:val="20"/>
          <w:szCs w:val="20"/>
          <w:lang w:val="sk-SK"/>
        </w:rPr>
        <w:t xml:space="preserve">z dôvodu efektivity </w:t>
      </w:r>
      <w:r w:rsidR="00E361FA">
        <w:rPr>
          <w:rFonts w:asciiTheme="majorHAnsi" w:hAnsiTheme="majorHAnsi"/>
          <w:sz w:val="20"/>
          <w:szCs w:val="20"/>
          <w:lang w:val="sk-SK"/>
        </w:rPr>
        <w:t xml:space="preserve">procesu </w:t>
      </w:r>
      <w:r w:rsidR="008E4D23" w:rsidRPr="00525EA9">
        <w:rPr>
          <w:rFonts w:asciiTheme="majorHAnsi" w:hAnsiTheme="majorHAnsi"/>
          <w:sz w:val="20"/>
          <w:szCs w:val="20"/>
          <w:lang w:val="sk-SK"/>
        </w:rPr>
        <w:t xml:space="preserve">apeluje na </w:t>
      </w:r>
      <w:r w:rsidR="00D10A2C">
        <w:rPr>
          <w:rFonts w:asciiTheme="majorHAnsi" w:hAnsiTheme="majorHAnsi"/>
          <w:sz w:val="20"/>
          <w:szCs w:val="20"/>
          <w:lang w:val="sk-SK"/>
        </w:rPr>
        <w:t>Záujemc</w:t>
      </w:r>
      <w:r w:rsidR="008E4D23" w:rsidRPr="00525EA9">
        <w:rPr>
          <w:rFonts w:asciiTheme="majorHAnsi" w:hAnsiTheme="majorHAnsi"/>
          <w:sz w:val="20"/>
          <w:szCs w:val="20"/>
          <w:lang w:val="sk-SK"/>
        </w:rPr>
        <w:t xml:space="preserve">ov, aby </w:t>
      </w:r>
      <w:r w:rsidR="00C458F9" w:rsidRPr="00525EA9">
        <w:rPr>
          <w:rFonts w:asciiTheme="majorHAnsi" w:hAnsiTheme="majorHAnsi"/>
          <w:sz w:val="20"/>
          <w:szCs w:val="20"/>
          <w:lang w:val="sk-SK"/>
        </w:rPr>
        <w:t>Vyjadren</w:t>
      </w:r>
      <w:r w:rsidR="00E361FA">
        <w:rPr>
          <w:rFonts w:asciiTheme="majorHAnsi" w:hAnsiTheme="majorHAnsi"/>
          <w:sz w:val="20"/>
          <w:szCs w:val="20"/>
          <w:lang w:val="sk-SK"/>
        </w:rPr>
        <w:t>ia</w:t>
      </w:r>
      <w:r w:rsidR="00C458F9" w:rsidRPr="00525EA9">
        <w:rPr>
          <w:rFonts w:asciiTheme="majorHAnsi" w:hAnsiTheme="majorHAnsi"/>
          <w:sz w:val="20"/>
          <w:szCs w:val="20"/>
          <w:lang w:val="sk-SK"/>
        </w:rPr>
        <w:t xml:space="preserve"> záujmov predkladali </w:t>
      </w:r>
      <w:r w:rsidR="00947EF9">
        <w:rPr>
          <w:rFonts w:asciiTheme="majorHAnsi" w:hAnsiTheme="majorHAnsi"/>
          <w:sz w:val="20"/>
          <w:szCs w:val="20"/>
          <w:lang w:val="sk-SK"/>
        </w:rPr>
        <w:t xml:space="preserve">čo najskôr </w:t>
      </w:r>
      <w:r w:rsidR="00C458F9" w:rsidRPr="00525EA9">
        <w:rPr>
          <w:rFonts w:asciiTheme="majorHAnsi" w:hAnsiTheme="majorHAnsi"/>
          <w:sz w:val="20"/>
          <w:szCs w:val="20"/>
          <w:lang w:val="sk-SK"/>
        </w:rPr>
        <w:t xml:space="preserve">v čo najväčšom rozsahu. </w:t>
      </w:r>
      <w:r w:rsidR="00E361FA">
        <w:rPr>
          <w:rFonts w:asciiTheme="majorHAnsi" w:hAnsiTheme="majorHAnsi"/>
          <w:sz w:val="20"/>
          <w:szCs w:val="20"/>
          <w:lang w:val="sk-SK"/>
        </w:rPr>
        <w:t>Avšak v</w:t>
      </w:r>
      <w:r w:rsidR="00C458F9" w:rsidRPr="00525EA9">
        <w:rPr>
          <w:rFonts w:asciiTheme="majorHAnsi" w:hAnsiTheme="majorHAnsi"/>
          <w:sz w:val="20"/>
          <w:szCs w:val="20"/>
          <w:lang w:val="sk-SK"/>
        </w:rPr>
        <w:t>zhľadom na povahu niektorých dokladov</w:t>
      </w:r>
      <w:r w:rsidR="00E361FA">
        <w:rPr>
          <w:rFonts w:asciiTheme="majorHAnsi" w:hAnsiTheme="majorHAnsi"/>
          <w:sz w:val="20"/>
          <w:szCs w:val="20"/>
          <w:lang w:val="sk-SK"/>
        </w:rPr>
        <w:t xml:space="preserve"> vyplývajúcich z legislatívy EŠIF</w:t>
      </w:r>
      <w:r w:rsidR="00C458F9" w:rsidRPr="00525EA9">
        <w:rPr>
          <w:rFonts w:asciiTheme="majorHAnsi" w:hAnsiTheme="majorHAnsi"/>
          <w:sz w:val="20"/>
          <w:szCs w:val="20"/>
          <w:lang w:val="sk-SK"/>
        </w:rPr>
        <w:t>, ktoré je potrebné k Vyjadreniu záujmu priložiť</w:t>
      </w:r>
      <w:r w:rsidR="00936197" w:rsidRPr="00525EA9">
        <w:rPr>
          <w:rFonts w:asciiTheme="majorHAnsi" w:hAnsiTheme="majorHAnsi"/>
          <w:sz w:val="20"/>
          <w:szCs w:val="20"/>
          <w:lang w:val="sk-SK"/>
        </w:rPr>
        <w:t>,</w:t>
      </w:r>
      <w:r w:rsidR="00C458F9" w:rsidRPr="00525EA9">
        <w:rPr>
          <w:rFonts w:asciiTheme="majorHAnsi" w:hAnsiTheme="majorHAnsi"/>
          <w:sz w:val="20"/>
          <w:szCs w:val="20"/>
          <w:lang w:val="sk-SK"/>
        </w:rPr>
        <w:t xml:space="preserve"> bude SIH akceptovať aj čiastkové podani</w:t>
      </w:r>
      <w:r w:rsidR="00E361FA">
        <w:rPr>
          <w:rFonts w:asciiTheme="majorHAnsi" w:hAnsiTheme="majorHAnsi"/>
          <w:sz w:val="20"/>
          <w:szCs w:val="20"/>
          <w:lang w:val="sk-SK"/>
        </w:rPr>
        <w:t>a</w:t>
      </w:r>
      <w:r w:rsidR="00C458F9" w:rsidRPr="00525EA9">
        <w:rPr>
          <w:rFonts w:asciiTheme="majorHAnsi" w:hAnsiTheme="majorHAnsi"/>
          <w:sz w:val="20"/>
          <w:szCs w:val="20"/>
          <w:lang w:val="sk-SK"/>
        </w:rPr>
        <w:t xml:space="preserve"> Vyjadrenia </w:t>
      </w:r>
      <w:r w:rsidR="00BF5C71" w:rsidRPr="00525EA9">
        <w:rPr>
          <w:rFonts w:asciiTheme="majorHAnsi" w:hAnsiTheme="majorHAnsi"/>
          <w:sz w:val="20"/>
          <w:szCs w:val="20"/>
          <w:lang w:val="sk-SK"/>
        </w:rPr>
        <w:t>záujmu</w:t>
      </w:r>
      <w:r w:rsidR="00C458F9" w:rsidRPr="00525EA9">
        <w:rPr>
          <w:rFonts w:asciiTheme="majorHAnsi" w:hAnsiTheme="majorHAnsi"/>
          <w:sz w:val="20"/>
          <w:szCs w:val="20"/>
          <w:lang w:val="sk-SK"/>
        </w:rPr>
        <w:t xml:space="preserve">. </w:t>
      </w:r>
      <w:r w:rsidR="008E4D23" w:rsidRPr="00525EA9">
        <w:rPr>
          <w:rFonts w:asciiTheme="majorHAnsi" w:hAnsiTheme="majorHAnsi"/>
          <w:sz w:val="20"/>
          <w:szCs w:val="20"/>
          <w:lang w:val="sk-SK"/>
        </w:rPr>
        <w:t xml:space="preserve">V </w:t>
      </w:r>
      <w:r w:rsidR="008E4D23" w:rsidRPr="00525EA9">
        <w:rPr>
          <w:rFonts w:asciiTheme="majorHAnsi" w:hAnsiTheme="majorHAnsi"/>
          <w:sz w:val="20"/>
          <w:szCs w:val="20"/>
          <w:lang w:val="sk-SK"/>
        </w:rPr>
        <w:lastRenderedPageBreak/>
        <w:t>prípade</w:t>
      </w:r>
      <w:r w:rsidR="008C5C4C" w:rsidRPr="00525EA9">
        <w:rPr>
          <w:rFonts w:asciiTheme="majorHAnsi" w:hAnsiTheme="majorHAnsi"/>
          <w:sz w:val="20"/>
          <w:szCs w:val="20"/>
          <w:lang w:val="sk-SK"/>
        </w:rPr>
        <w:t xml:space="preserve">, že predložené Vyjadrenie záujmu nebude </w:t>
      </w:r>
      <w:r w:rsidR="00571621" w:rsidRPr="00525EA9">
        <w:rPr>
          <w:rFonts w:asciiTheme="majorHAnsi" w:hAnsiTheme="majorHAnsi"/>
          <w:sz w:val="20"/>
          <w:szCs w:val="20"/>
          <w:lang w:val="sk-SK"/>
        </w:rPr>
        <w:t>obsahovať všetky potrebné doklady,</w:t>
      </w:r>
      <w:r w:rsidR="008E4D23" w:rsidRPr="00525EA9">
        <w:rPr>
          <w:rFonts w:asciiTheme="majorHAnsi" w:hAnsiTheme="majorHAnsi"/>
          <w:sz w:val="20"/>
          <w:szCs w:val="20"/>
          <w:lang w:val="sk-SK"/>
        </w:rPr>
        <w:t xml:space="preserve"> bude SIH informovať </w:t>
      </w:r>
      <w:r w:rsidR="00D10A2C">
        <w:rPr>
          <w:rFonts w:asciiTheme="majorHAnsi" w:hAnsiTheme="majorHAnsi"/>
          <w:sz w:val="20"/>
          <w:szCs w:val="20"/>
          <w:lang w:val="sk-SK"/>
        </w:rPr>
        <w:t>Záujemcu</w:t>
      </w:r>
      <w:r w:rsidR="008E4D23" w:rsidRPr="00525EA9">
        <w:rPr>
          <w:rFonts w:asciiTheme="majorHAnsi" w:hAnsiTheme="majorHAnsi"/>
          <w:sz w:val="20"/>
          <w:szCs w:val="20"/>
          <w:lang w:val="sk-SK"/>
        </w:rPr>
        <w:t xml:space="preserve"> o chýbajúcich dokladoch a </w:t>
      </w:r>
      <w:r w:rsidR="00571621" w:rsidRPr="00525EA9">
        <w:rPr>
          <w:rFonts w:asciiTheme="majorHAnsi" w:hAnsiTheme="majorHAnsi"/>
          <w:sz w:val="20"/>
          <w:szCs w:val="20"/>
          <w:lang w:val="sk-SK"/>
        </w:rPr>
        <w:t xml:space="preserve">vyzve ho </w:t>
      </w:r>
      <w:r w:rsidR="008E4D23" w:rsidRPr="00525EA9">
        <w:rPr>
          <w:rFonts w:asciiTheme="majorHAnsi" w:hAnsiTheme="majorHAnsi"/>
          <w:sz w:val="20"/>
          <w:szCs w:val="20"/>
          <w:lang w:val="sk-SK"/>
        </w:rPr>
        <w:t>na doloženie týchto dokladov. Nie je stanovený limit</w:t>
      </w:r>
      <w:r w:rsidR="00947EF9">
        <w:rPr>
          <w:rFonts w:asciiTheme="majorHAnsi" w:hAnsiTheme="majorHAnsi"/>
          <w:sz w:val="20"/>
          <w:szCs w:val="20"/>
          <w:lang w:val="sk-SK"/>
        </w:rPr>
        <w:t>,</w:t>
      </w:r>
      <w:r w:rsidR="008E4D23" w:rsidRPr="00525EA9">
        <w:rPr>
          <w:rFonts w:asciiTheme="majorHAnsi" w:hAnsiTheme="majorHAnsi"/>
          <w:sz w:val="20"/>
          <w:szCs w:val="20"/>
          <w:lang w:val="sk-SK"/>
        </w:rPr>
        <w:t xml:space="preserve"> koľkokrát môže byť </w:t>
      </w:r>
      <w:r w:rsidR="00D10A2C">
        <w:rPr>
          <w:rFonts w:asciiTheme="majorHAnsi" w:hAnsiTheme="majorHAnsi"/>
          <w:sz w:val="20"/>
          <w:szCs w:val="20"/>
          <w:lang w:val="sk-SK"/>
        </w:rPr>
        <w:t xml:space="preserve">Záujemca </w:t>
      </w:r>
      <w:r w:rsidR="008E4D23" w:rsidRPr="00525EA9">
        <w:rPr>
          <w:rFonts w:asciiTheme="majorHAnsi" w:hAnsiTheme="majorHAnsi"/>
          <w:sz w:val="20"/>
          <w:szCs w:val="20"/>
          <w:lang w:val="sk-SK"/>
        </w:rPr>
        <w:t xml:space="preserve">vyzvaný na doloženie </w:t>
      </w:r>
      <w:r w:rsidR="00E1594D">
        <w:rPr>
          <w:rFonts w:asciiTheme="majorHAnsi" w:hAnsiTheme="majorHAnsi"/>
          <w:sz w:val="20"/>
          <w:szCs w:val="20"/>
          <w:lang w:val="sk-SK"/>
        </w:rPr>
        <w:t xml:space="preserve">chýbajúcich </w:t>
      </w:r>
      <w:r w:rsidR="008E4D23" w:rsidRPr="00525EA9">
        <w:rPr>
          <w:rFonts w:asciiTheme="majorHAnsi" w:hAnsiTheme="majorHAnsi"/>
          <w:sz w:val="20"/>
          <w:szCs w:val="20"/>
          <w:lang w:val="sk-SK"/>
        </w:rPr>
        <w:t>dok</w:t>
      </w:r>
      <w:r w:rsidR="00936197" w:rsidRPr="00525EA9">
        <w:rPr>
          <w:rFonts w:asciiTheme="majorHAnsi" w:hAnsiTheme="majorHAnsi"/>
          <w:sz w:val="20"/>
          <w:szCs w:val="20"/>
          <w:lang w:val="sk-SK"/>
        </w:rPr>
        <w:t>l</w:t>
      </w:r>
      <w:r w:rsidR="008E4D23" w:rsidRPr="00525EA9">
        <w:rPr>
          <w:rFonts w:asciiTheme="majorHAnsi" w:hAnsiTheme="majorHAnsi"/>
          <w:sz w:val="20"/>
          <w:szCs w:val="20"/>
          <w:lang w:val="sk-SK"/>
        </w:rPr>
        <w:t>adov.</w:t>
      </w:r>
      <w:r w:rsidR="00C458F9" w:rsidRPr="00525EA9">
        <w:rPr>
          <w:rFonts w:asciiTheme="majorHAnsi" w:hAnsiTheme="majorHAnsi"/>
          <w:sz w:val="20"/>
          <w:szCs w:val="20"/>
          <w:lang w:val="sk-SK"/>
        </w:rPr>
        <w:t xml:space="preserve"> </w:t>
      </w:r>
      <w:r w:rsidR="00AB153D">
        <w:rPr>
          <w:rFonts w:asciiTheme="majorHAnsi" w:hAnsiTheme="majorHAnsi"/>
          <w:sz w:val="20"/>
          <w:szCs w:val="20"/>
          <w:lang w:val="sk-SK"/>
        </w:rPr>
        <w:t>Z</w:t>
      </w:r>
      <w:r>
        <w:rPr>
          <w:rFonts w:asciiTheme="majorHAnsi" w:hAnsiTheme="majorHAnsi"/>
          <w:sz w:val="20"/>
          <w:szCs w:val="20"/>
          <w:lang w:val="sk-SK"/>
        </w:rPr>
        <w:t>a termín predloženia Vyjadrenia záujmu</w:t>
      </w:r>
      <w:r w:rsidR="00AB153D">
        <w:rPr>
          <w:rFonts w:asciiTheme="majorHAnsi" w:hAnsiTheme="majorHAnsi"/>
          <w:sz w:val="20"/>
          <w:szCs w:val="20"/>
          <w:lang w:val="sk-SK"/>
        </w:rPr>
        <w:t xml:space="preserve"> bude považovaný až ten dátum</w:t>
      </w:r>
      <w:r w:rsidR="00947EF9">
        <w:rPr>
          <w:rFonts w:asciiTheme="majorHAnsi" w:hAnsiTheme="majorHAnsi"/>
          <w:sz w:val="20"/>
          <w:szCs w:val="20"/>
          <w:lang w:val="sk-SK"/>
        </w:rPr>
        <w:t>,</w:t>
      </w:r>
      <w:r w:rsidR="00AB153D">
        <w:rPr>
          <w:rFonts w:asciiTheme="majorHAnsi" w:hAnsiTheme="majorHAnsi"/>
          <w:sz w:val="20"/>
          <w:szCs w:val="20"/>
          <w:lang w:val="sk-SK"/>
        </w:rPr>
        <w:t xml:space="preserve"> kedy bude </w:t>
      </w:r>
      <w:r w:rsidR="00D10A2C">
        <w:rPr>
          <w:rFonts w:asciiTheme="majorHAnsi" w:hAnsiTheme="majorHAnsi"/>
          <w:sz w:val="20"/>
          <w:szCs w:val="20"/>
          <w:lang w:val="sk-SK"/>
        </w:rPr>
        <w:t>Záujemc</w:t>
      </w:r>
      <w:r w:rsidR="00AB153D">
        <w:rPr>
          <w:rFonts w:asciiTheme="majorHAnsi" w:hAnsiTheme="majorHAnsi"/>
          <w:sz w:val="20"/>
          <w:szCs w:val="20"/>
          <w:lang w:val="sk-SK"/>
        </w:rPr>
        <w:t>om predložená kompletná dokumentácia</w:t>
      </w:r>
      <w:r>
        <w:rPr>
          <w:rFonts w:asciiTheme="majorHAnsi" w:hAnsiTheme="majorHAnsi"/>
          <w:sz w:val="20"/>
          <w:szCs w:val="20"/>
          <w:lang w:val="sk-SK"/>
        </w:rPr>
        <w:t xml:space="preserve">. </w:t>
      </w:r>
      <w:r w:rsidR="00C458F9" w:rsidRPr="00525EA9">
        <w:rPr>
          <w:rFonts w:asciiTheme="majorHAnsi" w:hAnsiTheme="majorHAnsi"/>
          <w:sz w:val="20"/>
          <w:szCs w:val="20"/>
          <w:lang w:val="sk-SK"/>
        </w:rPr>
        <w:t xml:space="preserve">Až po dodaní všetkých potrebných dokladov pristúpi SIH </w:t>
      </w:r>
      <w:r w:rsidR="00E1594D">
        <w:rPr>
          <w:rFonts w:asciiTheme="majorHAnsi" w:hAnsiTheme="majorHAnsi"/>
          <w:sz w:val="20"/>
          <w:szCs w:val="20"/>
          <w:lang w:val="sk-SK"/>
        </w:rPr>
        <w:t>k overeniu oprávnenosti na základe</w:t>
      </w:r>
      <w:r w:rsidR="00C458F9" w:rsidRPr="00525EA9">
        <w:rPr>
          <w:rFonts w:asciiTheme="majorHAnsi" w:hAnsiTheme="majorHAnsi"/>
          <w:sz w:val="20"/>
          <w:szCs w:val="20"/>
          <w:lang w:val="sk-SK"/>
        </w:rPr>
        <w:t xml:space="preserve"> Kritérií </w:t>
      </w:r>
      <w:r w:rsidR="00084478">
        <w:rPr>
          <w:rFonts w:asciiTheme="majorHAnsi" w:hAnsiTheme="majorHAnsi"/>
          <w:sz w:val="20"/>
          <w:szCs w:val="20"/>
          <w:lang w:val="sk-SK"/>
        </w:rPr>
        <w:t xml:space="preserve">oprávnenosti </w:t>
      </w:r>
      <w:r w:rsidR="00D10A2C">
        <w:rPr>
          <w:rFonts w:asciiTheme="majorHAnsi" w:hAnsiTheme="majorHAnsi"/>
          <w:sz w:val="20"/>
          <w:szCs w:val="20"/>
          <w:lang w:val="sk-SK"/>
        </w:rPr>
        <w:t>Záujemc</w:t>
      </w:r>
      <w:r w:rsidR="00084478">
        <w:rPr>
          <w:rFonts w:asciiTheme="majorHAnsi" w:hAnsiTheme="majorHAnsi"/>
          <w:sz w:val="20"/>
          <w:szCs w:val="20"/>
          <w:lang w:val="sk-SK"/>
        </w:rPr>
        <w:t>ov</w:t>
      </w:r>
      <w:r w:rsidR="00C458F9" w:rsidRPr="00525EA9">
        <w:rPr>
          <w:rFonts w:asciiTheme="majorHAnsi" w:hAnsiTheme="majorHAnsi"/>
          <w:sz w:val="20"/>
          <w:szCs w:val="20"/>
          <w:lang w:val="sk-SK"/>
        </w:rPr>
        <w:t xml:space="preserve"> a náležitostí Vyjadrenia záujmu.</w:t>
      </w:r>
      <w:r>
        <w:rPr>
          <w:rFonts w:asciiTheme="majorHAnsi" w:hAnsiTheme="majorHAnsi"/>
          <w:sz w:val="20"/>
          <w:szCs w:val="20"/>
          <w:lang w:val="sk-SK"/>
        </w:rPr>
        <w:t xml:space="preserve"> Pre vylúčenie pochybností</w:t>
      </w:r>
      <w:r w:rsidR="00947EF9">
        <w:rPr>
          <w:rFonts w:asciiTheme="majorHAnsi" w:hAnsiTheme="majorHAnsi"/>
          <w:sz w:val="20"/>
          <w:szCs w:val="20"/>
          <w:lang w:val="sk-SK"/>
        </w:rPr>
        <w:t xml:space="preserve"> </w:t>
      </w:r>
      <w:r>
        <w:rPr>
          <w:rFonts w:asciiTheme="majorHAnsi" w:hAnsiTheme="majorHAnsi"/>
          <w:sz w:val="20"/>
          <w:szCs w:val="20"/>
          <w:lang w:val="sk-SK"/>
        </w:rPr>
        <w:t>sú</w:t>
      </w:r>
      <w:r w:rsidR="00947EF9">
        <w:rPr>
          <w:rFonts w:asciiTheme="majorHAnsi" w:hAnsiTheme="majorHAnsi"/>
          <w:sz w:val="20"/>
          <w:szCs w:val="20"/>
          <w:lang w:val="sk-SK"/>
        </w:rPr>
        <w:t xml:space="preserve"> Záujemcovia</w:t>
      </w:r>
      <w:r>
        <w:rPr>
          <w:rFonts w:asciiTheme="majorHAnsi" w:hAnsiTheme="majorHAnsi"/>
          <w:sz w:val="20"/>
          <w:szCs w:val="20"/>
          <w:lang w:val="sk-SK"/>
        </w:rPr>
        <w:t xml:space="preserve"> oprávnení predložiť Vyjadrenie záujmu aj pred termínom uvedeným vyššie a SIH pristúpi ku kontrole predložených dokumentov a v prípade splnenia podmienok k podpisu Dohody o záruke.</w:t>
      </w:r>
    </w:p>
    <w:p w14:paraId="30CA3A7F" w14:textId="77777777" w:rsidR="00D832A8" w:rsidRPr="00525EA9" w:rsidRDefault="00D832A8" w:rsidP="008C6B31">
      <w:pPr>
        <w:spacing w:after="0"/>
        <w:jc w:val="both"/>
        <w:rPr>
          <w:rFonts w:asciiTheme="majorHAnsi" w:hAnsiTheme="majorHAnsi"/>
          <w:sz w:val="20"/>
          <w:szCs w:val="20"/>
          <w:lang w:val="sk-SK"/>
        </w:rPr>
      </w:pPr>
    </w:p>
    <w:p w14:paraId="184C6ACF" w14:textId="4798B6BC" w:rsidR="002B6A94" w:rsidRPr="00525EA9" w:rsidRDefault="00936197" w:rsidP="002B6A94">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Záujemcovia môžu </w:t>
      </w:r>
      <w:r w:rsidR="002B6A94" w:rsidRPr="00525EA9">
        <w:rPr>
          <w:rFonts w:asciiTheme="majorHAnsi" w:hAnsiTheme="majorHAnsi"/>
          <w:sz w:val="20"/>
          <w:szCs w:val="20"/>
          <w:lang w:val="sk-SK"/>
        </w:rPr>
        <w:t xml:space="preserve">pred uplynutím </w:t>
      </w:r>
      <w:r w:rsidR="00EF5B64">
        <w:rPr>
          <w:rFonts w:asciiTheme="majorHAnsi" w:hAnsiTheme="majorHAnsi"/>
          <w:sz w:val="20"/>
          <w:szCs w:val="20"/>
          <w:lang w:val="sk-SK"/>
        </w:rPr>
        <w:t>t</w:t>
      </w:r>
      <w:r w:rsidR="002B6A94" w:rsidRPr="00525EA9">
        <w:rPr>
          <w:rFonts w:asciiTheme="majorHAnsi" w:hAnsiTheme="majorHAnsi"/>
          <w:sz w:val="20"/>
          <w:szCs w:val="20"/>
          <w:lang w:val="sk-SK"/>
        </w:rPr>
        <w:t>ermínu rovnakým spôsobom zmeniť alebo doplniť svoje Vyjadrenie záujmu jasným uvedením častí, ktoré si žiadajú zmeniť alebo pozmeniť</w:t>
      </w:r>
      <w:r w:rsidR="00947EF9">
        <w:rPr>
          <w:rFonts w:asciiTheme="majorHAnsi" w:hAnsiTheme="majorHAnsi"/>
          <w:sz w:val="20"/>
          <w:szCs w:val="20"/>
          <w:lang w:val="sk-SK"/>
        </w:rPr>
        <w:t>,</w:t>
      </w:r>
      <w:r w:rsidR="002B6A94" w:rsidRPr="00525EA9">
        <w:rPr>
          <w:rFonts w:asciiTheme="majorHAnsi" w:hAnsiTheme="majorHAnsi"/>
          <w:sz w:val="20"/>
          <w:szCs w:val="20"/>
          <w:lang w:val="sk-SK"/>
        </w:rPr>
        <w:t xml:space="preserve"> iba ak nedošlo k vyhodnoteniu Vyjadrenia záujmu alebo nedošlo k uzavretiu Dohody</w:t>
      </w:r>
      <w:r w:rsidR="00BF5C71" w:rsidRPr="00525EA9">
        <w:rPr>
          <w:rFonts w:asciiTheme="majorHAnsi" w:hAnsiTheme="majorHAnsi"/>
          <w:sz w:val="20"/>
          <w:szCs w:val="20"/>
          <w:lang w:val="sk-SK"/>
        </w:rPr>
        <w:t xml:space="preserve"> </w:t>
      </w:r>
      <w:r w:rsidRPr="00525EA9">
        <w:rPr>
          <w:rFonts w:asciiTheme="majorHAnsi" w:hAnsiTheme="majorHAnsi"/>
          <w:sz w:val="20"/>
          <w:szCs w:val="20"/>
          <w:lang w:val="sk-SK"/>
        </w:rPr>
        <w:t>o </w:t>
      </w:r>
      <w:r w:rsidR="002B6A94" w:rsidRPr="00525EA9">
        <w:rPr>
          <w:rFonts w:asciiTheme="majorHAnsi" w:hAnsiTheme="majorHAnsi"/>
          <w:sz w:val="20"/>
          <w:szCs w:val="20"/>
          <w:lang w:val="sk-SK"/>
        </w:rPr>
        <w:t>záruke.</w:t>
      </w:r>
    </w:p>
    <w:p w14:paraId="0FF529D9" w14:textId="77777777" w:rsidR="002B6A94" w:rsidRPr="00525EA9" w:rsidRDefault="002B6A94" w:rsidP="002B6A94">
      <w:pPr>
        <w:spacing w:after="0"/>
        <w:jc w:val="both"/>
        <w:rPr>
          <w:rFonts w:asciiTheme="majorHAnsi" w:hAnsiTheme="majorHAnsi"/>
          <w:sz w:val="20"/>
          <w:szCs w:val="20"/>
          <w:lang w:val="sk-SK"/>
        </w:rPr>
      </w:pPr>
    </w:p>
    <w:p w14:paraId="5B437205" w14:textId="37E8695B" w:rsidR="00CE125B" w:rsidRPr="00525EA9" w:rsidRDefault="00CE125B" w:rsidP="00900BBE">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SIH si vyhradzuje </w:t>
      </w:r>
      <w:r w:rsidR="00710FD8">
        <w:rPr>
          <w:rFonts w:asciiTheme="majorHAnsi" w:hAnsiTheme="majorHAnsi"/>
          <w:sz w:val="20"/>
          <w:szCs w:val="20"/>
          <w:lang w:val="sk-SK"/>
        </w:rPr>
        <w:t xml:space="preserve">právo </w:t>
      </w:r>
      <w:r w:rsidR="008D0C35" w:rsidRPr="00525EA9">
        <w:rPr>
          <w:rFonts w:asciiTheme="majorHAnsi" w:hAnsiTheme="majorHAnsi"/>
          <w:sz w:val="20"/>
          <w:szCs w:val="20"/>
          <w:lang w:val="sk-SK"/>
        </w:rPr>
        <w:t xml:space="preserve">predĺžiť </w:t>
      </w:r>
      <w:r w:rsidR="00900BBE" w:rsidRPr="00525EA9">
        <w:rPr>
          <w:rFonts w:asciiTheme="majorHAnsi" w:hAnsiTheme="majorHAnsi"/>
          <w:sz w:val="20"/>
          <w:szCs w:val="20"/>
          <w:lang w:val="sk-SK"/>
        </w:rPr>
        <w:t xml:space="preserve">stanovený konečný termín na </w:t>
      </w:r>
      <w:r w:rsidR="00710FD8">
        <w:rPr>
          <w:rFonts w:asciiTheme="majorHAnsi" w:hAnsiTheme="majorHAnsi"/>
          <w:sz w:val="20"/>
          <w:szCs w:val="20"/>
          <w:lang w:val="sk-SK"/>
        </w:rPr>
        <w:t>podanie V</w:t>
      </w:r>
      <w:r w:rsidR="00900BBE" w:rsidRPr="00525EA9">
        <w:rPr>
          <w:rFonts w:asciiTheme="majorHAnsi" w:hAnsiTheme="majorHAnsi"/>
          <w:sz w:val="20"/>
          <w:szCs w:val="20"/>
          <w:lang w:val="sk-SK"/>
        </w:rPr>
        <w:t>yjadreni</w:t>
      </w:r>
      <w:r w:rsidR="00710FD8">
        <w:rPr>
          <w:rFonts w:asciiTheme="majorHAnsi" w:hAnsiTheme="majorHAnsi"/>
          <w:sz w:val="20"/>
          <w:szCs w:val="20"/>
          <w:lang w:val="sk-SK"/>
        </w:rPr>
        <w:t>a</w:t>
      </w:r>
      <w:r w:rsidR="00900BBE" w:rsidRPr="00525EA9">
        <w:rPr>
          <w:rFonts w:asciiTheme="majorHAnsi" w:hAnsiTheme="majorHAnsi"/>
          <w:sz w:val="20"/>
          <w:szCs w:val="20"/>
          <w:lang w:val="sk-SK"/>
        </w:rPr>
        <w:t xml:space="preserve"> záujmu </w:t>
      </w:r>
      <w:r w:rsidRPr="00525EA9">
        <w:rPr>
          <w:rFonts w:asciiTheme="majorHAnsi" w:hAnsiTheme="majorHAnsi"/>
          <w:sz w:val="20"/>
          <w:szCs w:val="20"/>
          <w:lang w:val="sk-SK"/>
        </w:rPr>
        <w:t>v prípade, že nastanú objektívne skutočnosti, ktoré si takéto predĺženie vyžiadajú (napríklad predĺženie</w:t>
      </w:r>
      <w:r w:rsidR="003F179B">
        <w:rPr>
          <w:rFonts w:asciiTheme="majorHAnsi" w:hAnsiTheme="majorHAnsi"/>
          <w:sz w:val="20"/>
          <w:szCs w:val="20"/>
          <w:lang w:val="sk-SK"/>
        </w:rPr>
        <w:t>/</w:t>
      </w:r>
      <w:r w:rsidR="00CA70EA" w:rsidRPr="00525EA9">
        <w:rPr>
          <w:rFonts w:asciiTheme="majorHAnsi" w:hAnsiTheme="majorHAnsi"/>
          <w:sz w:val="20"/>
          <w:szCs w:val="20"/>
          <w:lang w:val="sk-SK"/>
        </w:rPr>
        <w:t xml:space="preserve">sprísnenie </w:t>
      </w:r>
      <w:r w:rsidRPr="00525EA9">
        <w:rPr>
          <w:rFonts w:asciiTheme="majorHAnsi" w:hAnsiTheme="majorHAnsi"/>
          <w:sz w:val="20"/>
          <w:szCs w:val="20"/>
          <w:lang w:val="sk-SK"/>
        </w:rPr>
        <w:t xml:space="preserve">krízového stavu spôsobeného </w:t>
      </w:r>
      <w:r w:rsidR="00896D7D">
        <w:rPr>
          <w:rFonts w:asciiTheme="majorHAnsi" w:hAnsiTheme="majorHAnsi"/>
          <w:sz w:val="20"/>
          <w:szCs w:val="20"/>
          <w:lang w:val="sk-SK"/>
        </w:rPr>
        <w:t xml:space="preserve">chorobou </w:t>
      </w:r>
      <w:r w:rsidRPr="00525EA9">
        <w:rPr>
          <w:rFonts w:asciiTheme="majorHAnsi" w:hAnsiTheme="majorHAnsi"/>
          <w:sz w:val="20"/>
          <w:szCs w:val="20"/>
          <w:lang w:val="sk-SK"/>
        </w:rPr>
        <w:t>COVID-19</w:t>
      </w:r>
      <w:r w:rsidR="00CC75A0" w:rsidRPr="00525EA9">
        <w:rPr>
          <w:rFonts w:asciiTheme="majorHAnsi" w:hAnsiTheme="majorHAnsi"/>
          <w:sz w:val="20"/>
          <w:szCs w:val="20"/>
          <w:lang w:val="sk-SK"/>
        </w:rPr>
        <w:t>, navýšenie prostriedkov na Finančný nástroj a </w:t>
      </w:r>
      <w:r w:rsidR="00CA70EA" w:rsidRPr="00525EA9">
        <w:rPr>
          <w:rFonts w:asciiTheme="majorHAnsi" w:hAnsiTheme="majorHAnsi"/>
          <w:sz w:val="20"/>
          <w:szCs w:val="20"/>
          <w:lang w:val="sk-SK"/>
        </w:rPr>
        <w:t xml:space="preserve">s tým súvisiaca </w:t>
      </w:r>
      <w:r w:rsidR="00CC75A0" w:rsidRPr="00525EA9">
        <w:rPr>
          <w:rFonts w:asciiTheme="majorHAnsi" w:hAnsiTheme="majorHAnsi"/>
          <w:sz w:val="20"/>
          <w:szCs w:val="20"/>
          <w:lang w:val="sk-SK"/>
        </w:rPr>
        <w:t>potreba zapojenia viacer</w:t>
      </w:r>
      <w:r w:rsidR="002E0B1D">
        <w:rPr>
          <w:rFonts w:asciiTheme="majorHAnsi" w:hAnsiTheme="majorHAnsi"/>
          <w:sz w:val="20"/>
          <w:szCs w:val="20"/>
          <w:lang w:val="sk-SK"/>
        </w:rPr>
        <w:t>ých</w:t>
      </w:r>
      <w:r w:rsidR="00CC75A0" w:rsidRPr="00525EA9">
        <w:rPr>
          <w:rFonts w:asciiTheme="majorHAnsi" w:hAnsiTheme="majorHAnsi"/>
          <w:sz w:val="20"/>
          <w:szCs w:val="20"/>
          <w:lang w:val="sk-SK"/>
        </w:rPr>
        <w:t xml:space="preserve"> Finančných inštitúcií do procesu implementácie Finančného nástroja</w:t>
      </w:r>
      <w:r w:rsidR="00CA70EA" w:rsidRPr="00525EA9">
        <w:rPr>
          <w:rFonts w:asciiTheme="majorHAnsi" w:hAnsiTheme="majorHAnsi"/>
          <w:sz w:val="20"/>
          <w:szCs w:val="20"/>
          <w:lang w:val="sk-SK"/>
        </w:rPr>
        <w:t xml:space="preserve"> a pod.)</w:t>
      </w:r>
      <w:r w:rsidR="00CC75A0" w:rsidRPr="00525EA9">
        <w:rPr>
          <w:rFonts w:asciiTheme="majorHAnsi" w:hAnsiTheme="majorHAnsi"/>
          <w:sz w:val="20"/>
          <w:szCs w:val="20"/>
          <w:lang w:val="sk-SK"/>
        </w:rPr>
        <w:t>.</w:t>
      </w:r>
      <w:r w:rsidRPr="00525EA9">
        <w:rPr>
          <w:rFonts w:asciiTheme="majorHAnsi" w:hAnsiTheme="majorHAnsi"/>
          <w:sz w:val="20"/>
          <w:szCs w:val="20"/>
          <w:lang w:val="sk-SK"/>
        </w:rPr>
        <w:t xml:space="preserve"> </w:t>
      </w:r>
      <w:r w:rsidR="00EF5B64">
        <w:rPr>
          <w:rFonts w:asciiTheme="majorHAnsi" w:hAnsiTheme="majorHAnsi"/>
          <w:sz w:val="20"/>
          <w:szCs w:val="20"/>
          <w:lang w:val="sk-SK"/>
        </w:rPr>
        <w:t xml:space="preserve">V prípade, že </w:t>
      </w:r>
      <w:r w:rsidR="003F179B">
        <w:rPr>
          <w:rFonts w:asciiTheme="majorHAnsi" w:hAnsiTheme="majorHAnsi"/>
          <w:sz w:val="20"/>
          <w:szCs w:val="20"/>
          <w:lang w:val="sk-SK"/>
        </w:rPr>
        <w:t xml:space="preserve">bude </w:t>
      </w:r>
      <w:r w:rsidR="00D10A2C">
        <w:rPr>
          <w:rFonts w:asciiTheme="majorHAnsi" w:hAnsiTheme="majorHAnsi"/>
          <w:sz w:val="20"/>
          <w:szCs w:val="20"/>
          <w:lang w:val="sk-SK"/>
        </w:rPr>
        <w:t>Záujemc</w:t>
      </w:r>
      <w:r w:rsidR="00EF5B64">
        <w:rPr>
          <w:rFonts w:asciiTheme="majorHAnsi" w:hAnsiTheme="majorHAnsi"/>
          <w:sz w:val="20"/>
          <w:szCs w:val="20"/>
          <w:lang w:val="sk-SK"/>
        </w:rPr>
        <w:t xml:space="preserve">ovi oznámené, že jeho Vyjadrenie záujmu nie je kompletné v čase, ktorý </w:t>
      </w:r>
      <w:r w:rsidR="00D10A2C">
        <w:rPr>
          <w:rFonts w:asciiTheme="majorHAnsi" w:hAnsiTheme="majorHAnsi"/>
          <w:sz w:val="20"/>
          <w:szCs w:val="20"/>
          <w:lang w:val="sk-SK"/>
        </w:rPr>
        <w:t>Záujemc</w:t>
      </w:r>
      <w:r w:rsidR="00EF5B64">
        <w:rPr>
          <w:rFonts w:asciiTheme="majorHAnsi" w:hAnsiTheme="majorHAnsi"/>
          <w:sz w:val="20"/>
          <w:szCs w:val="20"/>
          <w:lang w:val="sk-SK"/>
        </w:rPr>
        <w:t xml:space="preserve">ovi ani pri najlepšom úsilí neumožní predložiť chýbajúce dokumenty v zostávajúcom čase do uplynutia termínu, bude termín takémuto </w:t>
      </w:r>
      <w:r w:rsidR="00D10A2C">
        <w:rPr>
          <w:rFonts w:asciiTheme="majorHAnsi" w:hAnsiTheme="majorHAnsi"/>
          <w:sz w:val="20"/>
          <w:szCs w:val="20"/>
          <w:lang w:val="sk-SK"/>
        </w:rPr>
        <w:t>Záujemc</w:t>
      </w:r>
      <w:r w:rsidR="00EF5B64">
        <w:rPr>
          <w:rFonts w:asciiTheme="majorHAnsi" w:hAnsiTheme="majorHAnsi"/>
          <w:sz w:val="20"/>
          <w:szCs w:val="20"/>
          <w:lang w:val="sk-SK"/>
        </w:rPr>
        <w:t xml:space="preserve">ovi </w:t>
      </w:r>
      <w:r w:rsidR="003F179B">
        <w:rPr>
          <w:rFonts w:asciiTheme="majorHAnsi" w:hAnsiTheme="majorHAnsi"/>
          <w:sz w:val="20"/>
          <w:szCs w:val="20"/>
          <w:lang w:val="sk-SK"/>
        </w:rPr>
        <w:t xml:space="preserve">adekvátne </w:t>
      </w:r>
      <w:r w:rsidR="00EF5B64">
        <w:rPr>
          <w:rFonts w:asciiTheme="majorHAnsi" w:hAnsiTheme="majorHAnsi"/>
          <w:sz w:val="20"/>
          <w:szCs w:val="20"/>
          <w:lang w:val="sk-SK"/>
        </w:rPr>
        <w:t xml:space="preserve">predĺžený. </w:t>
      </w:r>
    </w:p>
    <w:p w14:paraId="3A0D7E9C" w14:textId="77777777" w:rsidR="00D832A8" w:rsidRPr="00525EA9" w:rsidRDefault="00D832A8" w:rsidP="008C6B31">
      <w:pPr>
        <w:spacing w:after="0"/>
        <w:jc w:val="both"/>
        <w:rPr>
          <w:rFonts w:asciiTheme="majorHAnsi" w:hAnsiTheme="majorHAnsi"/>
          <w:sz w:val="20"/>
          <w:szCs w:val="20"/>
          <w:lang w:val="sk-SK"/>
        </w:rPr>
      </w:pPr>
    </w:p>
    <w:p w14:paraId="32BF053C" w14:textId="7EE0A456" w:rsidR="00285F6A" w:rsidRPr="00525EA9" w:rsidRDefault="00D10A2C" w:rsidP="008C6B31">
      <w:pPr>
        <w:spacing w:after="0"/>
        <w:jc w:val="both"/>
        <w:rPr>
          <w:rFonts w:asciiTheme="majorHAnsi" w:hAnsiTheme="majorHAnsi"/>
          <w:sz w:val="20"/>
          <w:szCs w:val="20"/>
          <w:lang w:val="sk-SK"/>
        </w:rPr>
      </w:pPr>
      <w:r>
        <w:rPr>
          <w:rFonts w:asciiTheme="majorHAnsi" w:hAnsiTheme="majorHAnsi"/>
          <w:sz w:val="20"/>
          <w:szCs w:val="20"/>
          <w:lang w:val="sk-SK"/>
        </w:rPr>
        <w:t>Záujemc</w:t>
      </w:r>
      <w:r w:rsidR="00564CCD">
        <w:rPr>
          <w:rFonts w:asciiTheme="majorHAnsi" w:hAnsiTheme="majorHAnsi"/>
          <w:sz w:val="20"/>
          <w:szCs w:val="20"/>
          <w:lang w:val="sk-SK"/>
        </w:rPr>
        <w:t>ovia</w:t>
      </w:r>
      <w:r w:rsidR="00E1594D" w:rsidRPr="00525EA9">
        <w:rPr>
          <w:rFonts w:asciiTheme="majorHAnsi" w:hAnsiTheme="majorHAnsi"/>
          <w:sz w:val="20"/>
          <w:szCs w:val="20"/>
          <w:lang w:val="sk-SK"/>
        </w:rPr>
        <w:t xml:space="preserve"> </w:t>
      </w:r>
      <w:r w:rsidR="00285F6A" w:rsidRPr="00525EA9">
        <w:rPr>
          <w:rFonts w:asciiTheme="majorHAnsi" w:hAnsiTheme="majorHAnsi"/>
          <w:sz w:val="20"/>
          <w:szCs w:val="20"/>
          <w:lang w:val="sk-SK"/>
        </w:rPr>
        <w:t xml:space="preserve">môžu </w:t>
      </w:r>
      <w:r w:rsidR="00900BBE" w:rsidRPr="00525EA9">
        <w:rPr>
          <w:rFonts w:asciiTheme="majorHAnsi" w:hAnsiTheme="majorHAnsi"/>
          <w:sz w:val="20"/>
          <w:szCs w:val="20"/>
          <w:lang w:val="sk-SK"/>
        </w:rPr>
        <w:t xml:space="preserve">vziať </w:t>
      </w:r>
      <w:r w:rsidR="00285F6A" w:rsidRPr="00525EA9">
        <w:rPr>
          <w:rFonts w:asciiTheme="majorHAnsi" w:hAnsiTheme="majorHAnsi"/>
          <w:sz w:val="20"/>
          <w:szCs w:val="20"/>
          <w:lang w:val="sk-SK"/>
        </w:rPr>
        <w:t>svoje Vyjadrenie záujmu</w:t>
      </w:r>
      <w:r w:rsidR="00900BBE" w:rsidRPr="00525EA9">
        <w:rPr>
          <w:rFonts w:asciiTheme="majorHAnsi" w:hAnsiTheme="majorHAnsi"/>
          <w:sz w:val="20"/>
          <w:szCs w:val="20"/>
          <w:lang w:val="sk-SK"/>
        </w:rPr>
        <w:t xml:space="preserve"> späť, pokiaľ nedošlo k uzavretiu Dohody o záruke.</w:t>
      </w:r>
    </w:p>
    <w:p w14:paraId="65388B1D" w14:textId="77777777" w:rsidR="00D832A8" w:rsidRPr="00525EA9" w:rsidRDefault="00D832A8" w:rsidP="008C6B31">
      <w:pPr>
        <w:spacing w:after="0"/>
        <w:jc w:val="both"/>
        <w:rPr>
          <w:rFonts w:asciiTheme="majorHAnsi" w:hAnsiTheme="majorHAnsi"/>
          <w:sz w:val="20"/>
          <w:szCs w:val="20"/>
          <w:lang w:val="sk-SK"/>
        </w:rPr>
      </w:pPr>
    </w:p>
    <w:p w14:paraId="09C4198B" w14:textId="5A6B1021" w:rsidR="00285F6A" w:rsidRPr="00525EA9" w:rsidRDefault="00285F6A" w:rsidP="00C458F9">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Po </w:t>
      </w:r>
      <w:r w:rsidR="0003201D">
        <w:rPr>
          <w:rFonts w:asciiTheme="majorHAnsi" w:hAnsiTheme="majorHAnsi"/>
          <w:sz w:val="20"/>
          <w:szCs w:val="20"/>
          <w:lang w:val="sk-SK"/>
        </w:rPr>
        <w:t>overení kompletnosti</w:t>
      </w:r>
      <w:r w:rsidR="00C458F9" w:rsidRPr="00525EA9">
        <w:rPr>
          <w:rFonts w:asciiTheme="majorHAnsi" w:hAnsiTheme="majorHAnsi"/>
          <w:sz w:val="20"/>
          <w:szCs w:val="20"/>
          <w:lang w:val="sk-SK"/>
        </w:rPr>
        <w:t xml:space="preserve"> Vyjadrenia záujmu</w:t>
      </w:r>
      <w:r w:rsidRPr="00525EA9">
        <w:rPr>
          <w:rFonts w:asciiTheme="majorHAnsi" w:hAnsiTheme="majorHAnsi"/>
          <w:sz w:val="20"/>
          <w:szCs w:val="20"/>
          <w:lang w:val="sk-SK"/>
        </w:rPr>
        <w:t xml:space="preserve"> bude </w:t>
      </w:r>
      <w:r w:rsidR="00D10A2C">
        <w:rPr>
          <w:rFonts w:asciiTheme="majorHAnsi" w:hAnsiTheme="majorHAnsi"/>
          <w:sz w:val="20"/>
          <w:szCs w:val="20"/>
          <w:lang w:val="sk-SK"/>
        </w:rPr>
        <w:t>Záujemc</w:t>
      </w:r>
      <w:r w:rsidR="00C458F9" w:rsidRPr="00525EA9">
        <w:rPr>
          <w:rFonts w:asciiTheme="majorHAnsi" w:hAnsiTheme="majorHAnsi"/>
          <w:sz w:val="20"/>
          <w:szCs w:val="20"/>
          <w:lang w:val="sk-SK"/>
        </w:rPr>
        <w:t>om</w:t>
      </w:r>
      <w:r w:rsidRPr="00525EA9">
        <w:rPr>
          <w:rFonts w:asciiTheme="majorHAnsi" w:hAnsiTheme="majorHAnsi"/>
          <w:sz w:val="20"/>
          <w:szCs w:val="20"/>
          <w:lang w:val="sk-SK"/>
        </w:rPr>
        <w:t xml:space="preserve"> </w:t>
      </w:r>
      <w:r w:rsidR="0003201D">
        <w:rPr>
          <w:rFonts w:asciiTheme="majorHAnsi" w:hAnsiTheme="majorHAnsi"/>
          <w:sz w:val="20"/>
          <w:szCs w:val="20"/>
          <w:lang w:val="sk-SK"/>
        </w:rPr>
        <w:t>elektronickou formou</w:t>
      </w:r>
      <w:r w:rsidR="00510EBA" w:rsidRPr="00525EA9">
        <w:rPr>
          <w:rFonts w:asciiTheme="majorHAnsi" w:hAnsiTheme="majorHAnsi"/>
          <w:sz w:val="20"/>
          <w:szCs w:val="20"/>
          <w:lang w:val="sk-SK"/>
        </w:rPr>
        <w:t xml:space="preserve"> </w:t>
      </w:r>
      <w:r w:rsidRPr="00525EA9">
        <w:rPr>
          <w:rFonts w:asciiTheme="majorHAnsi" w:hAnsiTheme="majorHAnsi"/>
          <w:sz w:val="20"/>
          <w:szCs w:val="20"/>
          <w:lang w:val="sk-SK"/>
        </w:rPr>
        <w:t>zaslané potvrdenie o prijatí, ktoré bude obsahovať</w:t>
      </w:r>
      <w:r w:rsidR="00D832A8" w:rsidRPr="00525EA9">
        <w:rPr>
          <w:rFonts w:asciiTheme="majorHAnsi" w:hAnsiTheme="majorHAnsi"/>
          <w:sz w:val="20"/>
          <w:szCs w:val="20"/>
          <w:lang w:val="sk-SK"/>
        </w:rPr>
        <w:t xml:space="preserve"> </w:t>
      </w:r>
      <w:r w:rsidR="00C458F9" w:rsidRPr="00525EA9">
        <w:rPr>
          <w:rFonts w:asciiTheme="majorHAnsi" w:hAnsiTheme="majorHAnsi"/>
          <w:sz w:val="20"/>
          <w:szCs w:val="20"/>
          <w:lang w:val="sk-SK"/>
        </w:rPr>
        <w:t>p</w:t>
      </w:r>
      <w:r w:rsidRPr="00525EA9">
        <w:rPr>
          <w:rFonts w:asciiTheme="majorHAnsi" w:hAnsiTheme="majorHAnsi"/>
          <w:sz w:val="20"/>
          <w:szCs w:val="20"/>
          <w:lang w:val="sk-SK"/>
        </w:rPr>
        <w:t xml:space="preserve">otvrdenie, že Vyjadrenie záujmu bolo prijaté pred </w:t>
      </w:r>
      <w:r w:rsidR="00B83A01" w:rsidRPr="00525EA9">
        <w:rPr>
          <w:rFonts w:asciiTheme="majorHAnsi" w:hAnsiTheme="majorHAnsi"/>
          <w:sz w:val="20"/>
          <w:szCs w:val="20"/>
          <w:lang w:val="sk-SK"/>
        </w:rPr>
        <w:t>konečným t</w:t>
      </w:r>
      <w:r w:rsidRPr="00525EA9">
        <w:rPr>
          <w:rFonts w:asciiTheme="majorHAnsi" w:hAnsiTheme="majorHAnsi"/>
          <w:sz w:val="20"/>
          <w:szCs w:val="20"/>
          <w:lang w:val="sk-SK"/>
        </w:rPr>
        <w:t>ermínom</w:t>
      </w:r>
      <w:r w:rsidR="00B83A01" w:rsidRPr="00525EA9">
        <w:rPr>
          <w:rFonts w:asciiTheme="majorHAnsi" w:hAnsiTheme="majorHAnsi"/>
          <w:sz w:val="20"/>
          <w:szCs w:val="20"/>
          <w:lang w:val="sk-SK"/>
        </w:rPr>
        <w:t xml:space="preserve"> na predkladanie Vyjadrenia záujmu</w:t>
      </w:r>
      <w:r w:rsidR="00C458F9" w:rsidRPr="00525EA9">
        <w:rPr>
          <w:rFonts w:asciiTheme="majorHAnsi" w:hAnsiTheme="majorHAnsi"/>
          <w:sz w:val="20"/>
          <w:szCs w:val="20"/>
          <w:lang w:val="sk-SK"/>
        </w:rPr>
        <w:t xml:space="preserve">, </w:t>
      </w:r>
      <w:r w:rsidR="00B83A01" w:rsidRPr="00525EA9">
        <w:rPr>
          <w:rFonts w:asciiTheme="majorHAnsi" w:hAnsiTheme="majorHAnsi"/>
          <w:sz w:val="20"/>
          <w:szCs w:val="20"/>
          <w:lang w:val="sk-SK"/>
        </w:rPr>
        <w:t xml:space="preserve">že </w:t>
      </w:r>
      <w:r w:rsidR="00C458F9" w:rsidRPr="00525EA9">
        <w:rPr>
          <w:rFonts w:asciiTheme="majorHAnsi" w:hAnsiTheme="majorHAnsi"/>
          <w:sz w:val="20"/>
          <w:szCs w:val="20"/>
          <w:lang w:val="sk-SK"/>
        </w:rPr>
        <w:t>je kompletné (SIH prekontroluje kompletnosť dokladov predložených spolu s Vyjadrením záujmu)</w:t>
      </w:r>
      <w:r w:rsidR="00925781">
        <w:rPr>
          <w:rFonts w:asciiTheme="majorHAnsi" w:hAnsiTheme="majorHAnsi"/>
          <w:sz w:val="20"/>
          <w:szCs w:val="20"/>
          <w:lang w:val="sk-SK"/>
        </w:rPr>
        <w:t>,</w:t>
      </w:r>
      <w:r w:rsidR="00C458F9" w:rsidRPr="00525EA9">
        <w:rPr>
          <w:rFonts w:asciiTheme="majorHAnsi" w:hAnsiTheme="majorHAnsi"/>
          <w:sz w:val="20"/>
          <w:szCs w:val="20"/>
          <w:lang w:val="sk-SK"/>
        </w:rPr>
        <w:t xml:space="preserve"> a</w:t>
      </w:r>
      <w:r w:rsidR="00510EBA">
        <w:rPr>
          <w:rFonts w:asciiTheme="majorHAnsi" w:hAnsiTheme="majorHAnsi"/>
          <w:sz w:val="20"/>
          <w:szCs w:val="20"/>
          <w:lang w:val="sk-SK"/>
        </w:rPr>
        <w:t xml:space="preserve"> že </w:t>
      </w:r>
      <w:r w:rsidR="00C458F9" w:rsidRPr="00525EA9">
        <w:rPr>
          <w:rFonts w:asciiTheme="majorHAnsi" w:hAnsiTheme="majorHAnsi"/>
          <w:sz w:val="20"/>
          <w:szCs w:val="20"/>
          <w:lang w:val="sk-SK"/>
        </w:rPr>
        <w:t>SIH pristupuje k </w:t>
      </w:r>
      <w:r w:rsidR="00510EBA">
        <w:rPr>
          <w:rFonts w:asciiTheme="majorHAnsi" w:hAnsiTheme="majorHAnsi"/>
          <w:sz w:val="20"/>
          <w:szCs w:val="20"/>
          <w:lang w:val="sk-SK"/>
        </w:rPr>
        <w:t xml:space="preserve">overeniu oprávnenosti </w:t>
      </w:r>
      <w:r w:rsidR="00D10A2C">
        <w:rPr>
          <w:rFonts w:asciiTheme="majorHAnsi" w:hAnsiTheme="majorHAnsi"/>
          <w:sz w:val="20"/>
          <w:szCs w:val="20"/>
          <w:lang w:val="sk-SK"/>
        </w:rPr>
        <w:t>Záujemcu</w:t>
      </w:r>
      <w:r w:rsidR="00C458F9" w:rsidRPr="00525EA9">
        <w:rPr>
          <w:rFonts w:asciiTheme="majorHAnsi" w:hAnsiTheme="majorHAnsi"/>
          <w:sz w:val="20"/>
          <w:szCs w:val="20"/>
          <w:lang w:val="sk-SK"/>
        </w:rPr>
        <w:t>.</w:t>
      </w:r>
    </w:p>
    <w:p w14:paraId="1098CC7C" w14:textId="77777777" w:rsidR="002E2BCD" w:rsidRPr="00525EA9" w:rsidRDefault="002E2BCD" w:rsidP="008C6B31">
      <w:pPr>
        <w:spacing w:after="0"/>
        <w:jc w:val="both"/>
        <w:rPr>
          <w:rFonts w:asciiTheme="majorHAnsi" w:hAnsiTheme="majorHAnsi"/>
          <w:sz w:val="20"/>
          <w:szCs w:val="20"/>
          <w:lang w:val="sk-SK"/>
        </w:rPr>
      </w:pPr>
    </w:p>
    <w:p w14:paraId="50E95D54" w14:textId="1D6167DC" w:rsidR="00D77A71" w:rsidRPr="00525EA9" w:rsidRDefault="00C45388" w:rsidP="00A44748">
      <w:pPr>
        <w:pStyle w:val="Odsekzoznamu"/>
        <w:numPr>
          <w:ilvl w:val="3"/>
          <w:numId w:val="2"/>
        </w:numPr>
        <w:spacing w:after="240" w:line="360" w:lineRule="auto"/>
        <w:ind w:left="426" w:hanging="425"/>
        <w:rPr>
          <w:rFonts w:asciiTheme="majorHAnsi" w:hAnsiTheme="majorHAnsi"/>
          <w:b/>
          <w:sz w:val="24"/>
          <w:lang w:val="sk-SK"/>
        </w:rPr>
      </w:pPr>
      <w:r w:rsidRPr="00525EA9">
        <w:rPr>
          <w:rFonts w:asciiTheme="majorHAnsi" w:hAnsiTheme="majorHAnsi"/>
          <w:b/>
          <w:sz w:val="24"/>
          <w:lang w:val="sk-SK"/>
        </w:rPr>
        <w:t>Overenie oprávnenosti</w:t>
      </w:r>
      <w:r w:rsidR="00EF5B64">
        <w:rPr>
          <w:rFonts w:asciiTheme="majorHAnsi" w:hAnsiTheme="majorHAnsi"/>
          <w:b/>
          <w:sz w:val="24"/>
          <w:lang w:val="sk-SK"/>
        </w:rPr>
        <w:t xml:space="preserve"> </w:t>
      </w:r>
      <w:r w:rsidR="00D10A2C">
        <w:rPr>
          <w:rFonts w:asciiTheme="majorHAnsi" w:hAnsiTheme="majorHAnsi"/>
          <w:b/>
          <w:sz w:val="24"/>
          <w:lang w:val="sk-SK"/>
        </w:rPr>
        <w:t>Záujemc</w:t>
      </w:r>
      <w:r w:rsidR="00EF5B64">
        <w:rPr>
          <w:rFonts w:asciiTheme="majorHAnsi" w:hAnsiTheme="majorHAnsi"/>
          <w:b/>
          <w:sz w:val="24"/>
          <w:lang w:val="sk-SK"/>
        </w:rPr>
        <w:t>ov</w:t>
      </w:r>
    </w:p>
    <w:p w14:paraId="6431ECDF" w14:textId="73E44F53" w:rsidR="00576901" w:rsidRPr="00525EA9" w:rsidRDefault="00AA3B0C" w:rsidP="00576901">
      <w:pPr>
        <w:spacing w:after="0"/>
        <w:jc w:val="both"/>
        <w:rPr>
          <w:rFonts w:asciiTheme="majorHAnsi" w:hAnsiTheme="majorHAnsi"/>
          <w:sz w:val="20"/>
          <w:szCs w:val="20"/>
          <w:lang w:val="sk-SK"/>
        </w:rPr>
      </w:pPr>
      <w:r w:rsidRPr="00525EA9">
        <w:rPr>
          <w:rFonts w:asciiTheme="majorHAnsi" w:hAnsiTheme="majorHAnsi"/>
          <w:sz w:val="20"/>
          <w:szCs w:val="20"/>
          <w:lang w:val="sk-SK"/>
        </w:rPr>
        <w:t>Vyjadrenia záujmu</w:t>
      </w:r>
      <w:r w:rsidR="00C37F37" w:rsidRPr="00525EA9">
        <w:rPr>
          <w:rFonts w:asciiTheme="majorHAnsi" w:hAnsiTheme="majorHAnsi"/>
          <w:sz w:val="20"/>
          <w:szCs w:val="20"/>
          <w:lang w:val="sk-SK"/>
        </w:rPr>
        <w:t xml:space="preserve"> budú</w:t>
      </w:r>
      <w:r w:rsidRPr="00525EA9">
        <w:rPr>
          <w:rFonts w:asciiTheme="majorHAnsi" w:hAnsiTheme="majorHAnsi"/>
          <w:sz w:val="20"/>
          <w:szCs w:val="20"/>
          <w:lang w:val="sk-SK"/>
        </w:rPr>
        <w:t xml:space="preserve"> </w:t>
      </w:r>
      <w:r w:rsidR="00C37F37" w:rsidRPr="00525EA9">
        <w:rPr>
          <w:rFonts w:asciiTheme="majorHAnsi" w:hAnsiTheme="majorHAnsi"/>
          <w:sz w:val="20"/>
          <w:szCs w:val="20"/>
          <w:lang w:val="sk-SK"/>
        </w:rPr>
        <w:t>komplexne</w:t>
      </w:r>
      <w:r w:rsidR="003649CE" w:rsidRPr="00525EA9">
        <w:rPr>
          <w:rFonts w:asciiTheme="majorHAnsi" w:hAnsiTheme="majorHAnsi"/>
          <w:sz w:val="20"/>
          <w:szCs w:val="20"/>
          <w:lang w:val="sk-SK"/>
        </w:rPr>
        <w:t xml:space="preserve"> </w:t>
      </w:r>
      <w:r w:rsidRPr="00525EA9">
        <w:rPr>
          <w:rFonts w:asciiTheme="majorHAnsi" w:hAnsiTheme="majorHAnsi"/>
          <w:sz w:val="20"/>
          <w:szCs w:val="20"/>
          <w:lang w:val="sk-SK"/>
        </w:rPr>
        <w:t xml:space="preserve">preskúmané </w:t>
      </w:r>
      <w:r w:rsidR="00B73CDF">
        <w:rPr>
          <w:rFonts w:asciiTheme="majorHAnsi" w:hAnsiTheme="majorHAnsi"/>
          <w:sz w:val="20"/>
          <w:szCs w:val="20"/>
          <w:lang w:val="sk-SK"/>
        </w:rPr>
        <w:t xml:space="preserve">spoločnosťou </w:t>
      </w:r>
      <w:r w:rsidR="00C37F37" w:rsidRPr="00525EA9">
        <w:rPr>
          <w:rFonts w:asciiTheme="majorHAnsi" w:hAnsiTheme="majorHAnsi"/>
          <w:sz w:val="20"/>
          <w:szCs w:val="20"/>
          <w:lang w:val="sk-SK"/>
        </w:rPr>
        <w:t xml:space="preserve">SIH </w:t>
      </w:r>
      <w:r w:rsidR="003649CE" w:rsidRPr="00525EA9">
        <w:rPr>
          <w:rFonts w:asciiTheme="majorHAnsi" w:hAnsiTheme="majorHAnsi"/>
          <w:sz w:val="20"/>
          <w:szCs w:val="20"/>
          <w:lang w:val="sk-SK"/>
        </w:rPr>
        <w:t>za</w:t>
      </w:r>
      <w:r w:rsidRPr="00525EA9">
        <w:rPr>
          <w:rFonts w:asciiTheme="majorHAnsi" w:hAnsiTheme="majorHAnsi"/>
          <w:sz w:val="20"/>
          <w:szCs w:val="20"/>
          <w:lang w:val="sk-SK"/>
        </w:rPr>
        <w:t xml:space="preserve"> použit</w:t>
      </w:r>
      <w:r w:rsidR="003649CE" w:rsidRPr="00525EA9">
        <w:rPr>
          <w:rFonts w:asciiTheme="majorHAnsi" w:hAnsiTheme="majorHAnsi"/>
          <w:sz w:val="20"/>
          <w:szCs w:val="20"/>
          <w:lang w:val="sk-SK"/>
        </w:rPr>
        <w:t>ia</w:t>
      </w:r>
      <w:r w:rsidRPr="00525EA9">
        <w:rPr>
          <w:rFonts w:asciiTheme="majorHAnsi" w:hAnsiTheme="majorHAnsi"/>
          <w:sz w:val="20"/>
          <w:szCs w:val="20"/>
          <w:lang w:val="sk-SK"/>
        </w:rPr>
        <w:t xml:space="preserve"> profesionálnej analýzy v súlade s</w:t>
      </w:r>
      <w:r w:rsidR="00C37F37" w:rsidRPr="00525EA9">
        <w:rPr>
          <w:rFonts w:asciiTheme="majorHAnsi" w:hAnsiTheme="majorHAnsi"/>
          <w:sz w:val="20"/>
          <w:szCs w:val="20"/>
          <w:lang w:val="sk-SK"/>
        </w:rPr>
        <w:t> požiadavkami platnej legislatívy</w:t>
      </w:r>
      <w:r w:rsidR="00FA2FB4">
        <w:rPr>
          <w:rFonts w:asciiTheme="majorHAnsi" w:hAnsiTheme="majorHAnsi"/>
          <w:sz w:val="20"/>
          <w:szCs w:val="20"/>
          <w:lang w:val="sk-SK"/>
        </w:rPr>
        <w:t>, vrátane</w:t>
      </w:r>
      <w:r w:rsidR="00C37F37" w:rsidRPr="00525EA9">
        <w:rPr>
          <w:rFonts w:asciiTheme="majorHAnsi" w:hAnsiTheme="majorHAnsi"/>
          <w:sz w:val="20"/>
          <w:szCs w:val="20"/>
          <w:lang w:val="sk-SK"/>
        </w:rPr>
        <w:t> </w:t>
      </w:r>
      <w:r w:rsidR="00B83A01" w:rsidRPr="00525EA9">
        <w:rPr>
          <w:rFonts w:asciiTheme="majorHAnsi" w:hAnsiTheme="majorHAnsi"/>
          <w:sz w:val="20"/>
          <w:szCs w:val="20"/>
          <w:lang w:val="sk-SK"/>
        </w:rPr>
        <w:t>DNK</w:t>
      </w:r>
      <w:r w:rsidR="00576901" w:rsidRPr="00525EA9">
        <w:rPr>
          <w:rFonts w:asciiTheme="majorHAnsi" w:hAnsiTheme="majorHAnsi"/>
          <w:sz w:val="20"/>
          <w:szCs w:val="20"/>
          <w:lang w:val="sk-SK"/>
        </w:rPr>
        <w:t>.</w:t>
      </w:r>
      <w:r w:rsidR="0075536C">
        <w:rPr>
          <w:rFonts w:asciiTheme="majorHAnsi" w:hAnsiTheme="majorHAnsi"/>
          <w:sz w:val="20"/>
          <w:szCs w:val="20"/>
          <w:lang w:val="sk-SK"/>
        </w:rPr>
        <w:t xml:space="preserve"> SIH za účelom overenia správnosti a pravdivosti údajov doručených </w:t>
      </w:r>
      <w:r w:rsidR="00D10A2C">
        <w:rPr>
          <w:rFonts w:asciiTheme="majorHAnsi" w:hAnsiTheme="majorHAnsi"/>
          <w:sz w:val="20"/>
          <w:szCs w:val="20"/>
          <w:lang w:val="sk-SK"/>
        </w:rPr>
        <w:t>Záujemcami</w:t>
      </w:r>
      <w:r w:rsidR="0075536C">
        <w:rPr>
          <w:rFonts w:asciiTheme="majorHAnsi" w:hAnsiTheme="majorHAnsi"/>
          <w:sz w:val="20"/>
          <w:szCs w:val="20"/>
          <w:lang w:val="sk-SK"/>
        </w:rPr>
        <w:t xml:space="preserve"> v rámci Vyjadrení záujmu </w:t>
      </w:r>
      <w:r w:rsidR="0066787C">
        <w:rPr>
          <w:rFonts w:asciiTheme="majorHAnsi" w:hAnsiTheme="majorHAnsi"/>
          <w:sz w:val="20"/>
          <w:szCs w:val="20"/>
          <w:lang w:val="sk-SK"/>
        </w:rPr>
        <w:t xml:space="preserve">vykoná </w:t>
      </w:r>
      <w:proofErr w:type="spellStart"/>
      <w:r w:rsidR="0066787C">
        <w:rPr>
          <w:rFonts w:asciiTheme="majorHAnsi" w:hAnsiTheme="majorHAnsi"/>
          <w:sz w:val="20"/>
          <w:szCs w:val="20"/>
          <w:lang w:val="sk-SK"/>
        </w:rPr>
        <w:t>due</w:t>
      </w:r>
      <w:proofErr w:type="spellEnd"/>
      <w:r w:rsidR="0066787C">
        <w:rPr>
          <w:rFonts w:asciiTheme="majorHAnsi" w:hAnsiTheme="majorHAnsi"/>
          <w:sz w:val="20"/>
          <w:szCs w:val="20"/>
          <w:lang w:val="sk-SK"/>
        </w:rPr>
        <w:t xml:space="preserve"> </w:t>
      </w:r>
      <w:proofErr w:type="spellStart"/>
      <w:r w:rsidR="0066787C">
        <w:rPr>
          <w:rFonts w:asciiTheme="majorHAnsi" w:hAnsiTheme="majorHAnsi"/>
          <w:sz w:val="20"/>
          <w:szCs w:val="20"/>
          <w:lang w:val="sk-SK"/>
        </w:rPr>
        <w:t>diligence</w:t>
      </w:r>
      <w:proofErr w:type="spellEnd"/>
      <w:r w:rsidR="0066787C">
        <w:rPr>
          <w:rFonts w:asciiTheme="majorHAnsi" w:hAnsiTheme="majorHAnsi"/>
          <w:sz w:val="20"/>
          <w:szCs w:val="20"/>
          <w:lang w:val="sk-SK"/>
        </w:rPr>
        <w:t xml:space="preserve"> konzultácie formou </w:t>
      </w:r>
      <w:proofErr w:type="spellStart"/>
      <w:r w:rsidR="00B83F6E">
        <w:rPr>
          <w:rFonts w:asciiTheme="majorHAnsi" w:hAnsiTheme="majorHAnsi"/>
          <w:sz w:val="20"/>
          <w:szCs w:val="20"/>
          <w:lang w:val="sk-SK"/>
        </w:rPr>
        <w:t>telekonferencie</w:t>
      </w:r>
      <w:proofErr w:type="spellEnd"/>
      <w:r w:rsidR="0066787C">
        <w:rPr>
          <w:rFonts w:asciiTheme="majorHAnsi" w:hAnsiTheme="majorHAnsi"/>
          <w:sz w:val="20"/>
          <w:szCs w:val="20"/>
          <w:lang w:val="sk-SK"/>
        </w:rPr>
        <w:t xml:space="preserve"> s každým </w:t>
      </w:r>
      <w:r w:rsidR="00D10A2C">
        <w:rPr>
          <w:rFonts w:asciiTheme="majorHAnsi" w:hAnsiTheme="majorHAnsi"/>
          <w:sz w:val="20"/>
          <w:szCs w:val="20"/>
          <w:lang w:val="sk-SK"/>
        </w:rPr>
        <w:t>Záujemc</w:t>
      </w:r>
      <w:r w:rsidR="0066787C">
        <w:rPr>
          <w:rFonts w:asciiTheme="majorHAnsi" w:hAnsiTheme="majorHAnsi"/>
          <w:sz w:val="20"/>
          <w:szCs w:val="20"/>
          <w:lang w:val="sk-SK"/>
        </w:rPr>
        <w:t>om, ktorý v termíne doručil Vyjadrenie záujmu s kompletnou dokumentáciou.</w:t>
      </w:r>
    </w:p>
    <w:p w14:paraId="6A5905F2" w14:textId="77777777" w:rsidR="00576901" w:rsidRPr="00525EA9" w:rsidRDefault="00576901" w:rsidP="00576901">
      <w:pPr>
        <w:spacing w:after="0"/>
        <w:jc w:val="both"/>
        <w:rPr>
          <w:rFonts w:asciiTheme="majorHAnsi" w:hAnsiTheme="majorHAnsi"/>
          <w:sz w:val="20"/>
          <w:szCs w:val="20"/>
          <w:lang w:val="sk-SK"/>
        </w:rPr>
      </w:pPr>
    </w:p>
    <w:p w14:paraId="7445F412" w14:textId="6B2763B3" w:rsidR="00AA3B0C" w:rsidRPr="00525EA9" w:rsidRDefault="00AA3B0C" w:rsidP="008C6B31">
      <w:pPr>
        <w:spacing w:after="0"/>
        <w:jc w:val="both"/>
        <w:rPr>
          <w:rFonts w:asciiTheme="majorHAnsi" w:hAnsiTheme="majorHAnsi"/>
          <w:sz w:val="20"/>
          <w:szCs w:val="20"/>
          <w:lang w:val="sk-SK"/>
        </w:rPr>
      </w:pPr>
      <w:r w:rsidRPr="00525EA9">
        <w:rPr>
          <w:rFonts w:asciiTheme="majorHAnsi" w:hAnsiTheme="majorHAnsi"/>
          <w:sz w:val="20"/>
          <w:szCs w:val="20"/>
          <w:lang w:val="sk-SK"/>
        </w:rPr>
        <w:t>S</w:t>
      </w:r>
      <w:r w:rsidR="00C37F37" w:rsidRPr="00525EA9">
        <w:rPr>
          <w:rFonts w:asciiTheme="majorHAnsi" w:hAnsiTheme="majorHAnsi"/>
          <w:sz w:val="20"/>
          <w:szCs w:val="20"/>
          <w:lang w:val="sk-SK"/>
        </w:rPr>
        <w:t>IH</w:t>
      </w:r>
      <w:r w:rsidRPr="00525EA9">
        <w:rPr>
          <w:rFonts w:asciiTheme="majorHAnsi" w:hAnsiTheme="majorHAnsi"/>
          <w:sz w:val="20"/>
          <w:szCs w:val="20"/>
          <w:lang w:val="sk-SK"/>
        </w:rPr>
        <w:t xml:space="preserve"> odmietne tie Vyjadrenia záujmu, ktoré nebudú v súlade s</w:t>
      </w:r>
      <w:r w:rsidR="00C37F37" w:rsidRPr="00525EA9">
        <w:rPr>
          <w:rFonts w:asciiTheme="majorHAnsi" w:hAnsiTheme="majorHAnsi"/>
          <w:sz w:val="20"/>
          <w:szCs w:val="20"/>
          <w:lang w:val="sk-SK"/>
        </w:rPr>
        <w:t xml:space="preserve"> Kritériami </w:t>
      </w:r>
      <w:r w:rsidR="00084478">
        <w:rPr>
          <w:rFonts w:asciiTheme="majorHAnsi" w:hAnsiTheme="majorHAnsi"/>
          <w:sz w:val="20"/>
          <w:szCs w:val="20"/>
          <w:lang w:val="sk-SK"/>
        </w:rPr>
        <w:t xml:space="preserve">oprávnenosti </w:t>
      </w:r>
      <w:r w:rsidR="00D10A2C">
        <w:rPr>
          <w:rFonts w:asciiTheme="majorHAnsi" w:hAnsiTheme="majorHAnsi"/>
          <w:sz w:val="20"/>
          <w:szCs w:val="20"/>
          <w:lang w:val="sk-SK"/>
        </w:rPr>
        <w:t>Záujemc</w:t>
      </w:r>
      <w:r w:rsidR="00084478">
        <w:rPr>
          <w:rFonts w:asciiTheme="majorHAnsi" w:hAnsiTheme="majorHAnsi"/>
          <w:sz w:val="20"/>
          <w:szCs w:val="20"/>
          <w:lang w:val="sk-SK"/>
        </w:rPr>
        <w:t>ov</w:t>
      </w:r>
      <w:r w:rsidR="00C37F37" w:rsidRPr="00525EA9">
        <w:rPr>
          <w:rFonts w:asciiTheme="majorHAnsi" w:hAnsiTheme="majorHAnsi"/>
          <w:sz w:val="20"/>
          <w:szCs w:val="20"/>
          <w:lang w:val="sk-SK"/>
        </w:rPr>
        <w:t xml:space="preserve">, pokiaľ nedôjde k náprave zo strany </w:t>
      </w:r>
      <w:r w:rsidR="00D10A2C">
        <w:rPr>
          <w:rFonts w:asciiTheme="majorHAnsi" w:hAnsiTheme="majorHAnsi"/>
          <w:sz w:val="20"/>
          <w:szCs w:val="20"/>
          <w:lang w:val="sk-SK"/>
        </w:rPr>
        <w:t>Záujemcu</w:t>
      </w:r>
      <w:r w:rsidRPr="00525EA9">
        <w:rPr>
          <w:rFonts w:asciiTheme="majorHAnsi" w:hAnsiTheme="majorHAnsi"/>
          <w:sz w:val="20"/>
          <w:szCs w:val="20"/>
          <w:lang w:val="sk-SK"/>
        </w:rPr>
        <w:t xml:space="preserve">. </w:t>
      </w:r>
      <w:r w:rsidR="00D10A2C">
        <w:rPr>
          <w:rFonts w:asciiTheme="majorHAnsi" w:hAnsiTheme="majorHAnsi"/>
          <w:sz w:val="20"/>
          <w:szCs w:val="20"/>
          <w:lang w:val="sk-SK"/>
        </w:rPr>
        <w:t>Záujemc</w:t>
      </w:r>
      <w:r w:rsidR="00E03A3F">
        <w:rPr>
          <w:rFonts w:asciiTheme="majorHAnsi" w:hAnsiTheme="majorHAnsi"/>
          <w:sz w:val="20"/>
          <w:szCs w:val="20"/>
          <w:lang w:val="sk-SK"/>
        </w:rPr>
        <w:t>ov</w:t>
      </w:r>
      <w:r w:rsidR="00C37F37" w:rsidRPr="00525EA9">
        <w:rPr>
          <w:rFonts w:asciiTheme="majorHAnsi" w:hAnsiTheme="majorHAnsi"/>
          <w:sz w:val="20"/>
          <w:szCs w:val="20"/>
          <w:lang w:val="sk-SK"/>
        </w:rPr>
        <w:t>i</w:t>
      </w:r>
      <w:r w:rsidR="00E03A3F">
        <w:rPr>
          <w:rFonts w:asciiTheme="majorHAnsi" w:hAnsiTheme="majorHAnsi"/>
          <w:sz w:val="20"/>
          <w:szCs w:val="20"/>
          <w:lang w:val="sk-SK"/>
        </w:rPr>
        <w:t>a</w:t>
      </w:r>
      <w:r w:rsidRPr="00525EA9">
        <w:rPr>
          <w:rFonts w:asciiTheme="majorHAnsi" w:hAnsiTheme="majorHAnsi"/>
          <w:sz w:val="20"/>
          <w:szCs w:val="20"/>
          <w:lang w:val="sk-SK"/>
        </w:rPr>
        <w:t xml:space="preserve">, ktorých </w:t>
      </w:r>
      <w:r w:rsidR="00AA5B9B" w:rsidRPr="00525EA9">
        <w:rPr>
          <w:rFonts w:asciiTheme="majorHAnsi" w:hAnsiTheme="majorHAnsi"/>
          <w:sz w:val="20"/>
          <w:szCs w:val="20"/>
          <w:lang w:val="sk-SK"/>
        </w:rPr>
        <w:t xml:space="preserve">Vyjadrenie záujmu </w:t>
      </w:r>
      <w:r w:rsidRPr="00525EA9">
        <w:rPr>
          <w:rFonts w:asciiTheme="majorHAnsi" w:hAnsiTheme="majorHAnsi"/>
          <w:sz w:val="20"/>
          <w:szCs w:val="20"/>
          <w:lang w:val="sk-SK"/>
        </w:rPr>
        <w:t>bude zamietnut</w:t>
      </w:r>
      <w:r w:rsidR="00AA5B9B" w:rsidRPr="00525EA9">
        <w:rPr>
          <w:rFonts w:asciiTheme="majorHAnsi" w:hAnsiTheme="majorHAnsi"/>
          <w:sz w:val="20"/>
          <w:szCs w:val="20"/>
          <w:lang w:val="sk-SK"/>
        </w:rPr>
        <w:t>é</w:t>
      </w:r>
      <w:r w:rsidRPr="00525EA9">
        <w:rPr>
          <w:rFonts w:asciiTheme="majorHAnsi" w:hAnsiTheme="majorHAnsi"/>
          <w:sz w:val="20"/>
          <w:szCs w:val="20"/>
          <w:lang w:val="sk-SK"/>
        </w:rPr>
        <w:t xml:space="preserve"> z dôvodu nesplnenia akýchkoľvek náležitostí týkajúcich sa možnosti vylúčenia , </w:t>
      </w:r>
      <w:r w:rsidR="00C37F37" w:rsidRPr="00525EA9">
        <w:rPr>
          <w:rFonts w:asciiTheme="majorHAnsi" w:hAnsiTheme="majorHAnsi"/>
          <w:sz w:val="20"/>
          <w:szCs w:val="20"/>
          <w:lang w:val="sk-SK"/>
        </w:rPr>
        <w:t xml:space="preserve">nemôžu podať </w:t>
      </w:r>
      <w:r w:rsidR="00510EBA">
        <w:rPr>
          <w:rFonts w:asciiTheme="majorHAnsi" w:hAnsiTheme="majorHAnsi"/>
          <w:sz w:val="20"/>
          <w:szCs w:val="20"/>
          <w:lang w:val="sk-SK"/>
        </w:rPr>
        <w:t xml:space="preserve">opravené </w:t>
      </w:r>
      <w:r w:rsidR="00C37F37" w:rsidRPr="00525EA9">
        <w:rPr>
          <w:rFonts w:asciiTheme="majorHAnsi" w:hAnsiTheme="majorHAnsi"/>
          <w:sz w:val="20"/>
          <w:szCs w:val="20"/>
          <w:lang w:val="sk-SK"/>
        </w:rPr>
        <w:t>Vyjadrenie záujmu pre tento Finančný nástroj</w:t>
      </w:r>
      <w:r w:rsidR="002445F2" w:rsidRPr="00525EA9">
        <w:rPr>
          <w:rFonts w:asciiTheme="majorHAnsi" w:hAnsiTheme="majorHAnsi"/>
          <w:sz w:val="20"/>
          <w:szCs w:val="20"/>
          <w:lang w:val="sk-SK"/>
        </w:rPr>
        <w:t xml:space="preserve">, </w:t>
      </w:r>
      <w:r w:rsidRPr="00525EA9">
        <w:rPr>
          <w:rFonts w:asciiTheme="majorHAnsi" w:hAnsiTheme="majorHAnsi"/>
          <w:sz w:val="20"/>
          <w:szCs w:val="20"/>
          <w:lang w:val="sk-SK"/>
        </w:rPr>
        <w:t>pokiaľ nebude výslovne preukázané, že dôvod na vylúčenie už neexistuje.</w:t>
      </w:r>
    </w:p>
    <w:p w14:paraId="3D469851" w14:textId="77777777" w:rsidR="002445F2" w:rsidRPr="00525EA9" w:rsidRDefault="002445F2" w:rsidP="00576901">
      <w:pPr>
        <w:spacing w:after="0"/>
        <w:jc w:val="both"/>
        <w:rPr>
          <w:rFonts w:asciiTheme="majorHAnsi" w:hAnsiTheme="majorHAnsi"/>
          <w:sz w:val="20"/>
          <w:szCs w:val="20"/>
          <w:lang w:val="sk-SK"/>
        </w:rPr>
      </w:pPr>
    </w:p>
    <w:p w14:paraId="24B224AA" w14:textId="09273602" w:rsidR="00084478" w:rsidRDefault="00D10A2C" w:rsidP="00576901">
      <w:pPr>
        <w:spacing w:after="0"/>
        <w:jc w:val="both"/>
        <w:rPr>
          <w:rFonts w:asciiTheme="majorHAnsi" w:hAnsiTheme="majorHAnsi"/>
          <w:sz w:val="20"/>
          <w:szCs w:val="20"/>
          <w:lang w:val="sk-SK"/>
        </w:rPr>
      </w:pPr>
      <w:r>
        <w:rPr>
          <w:rFonts w:asciiTheme="majorHAnsi" w:hAnsiTheme="majorHAnsi"/>
          <w:sz w:val="20"/>
          <w:szCs w:val="20"/>
          <w:lang w:val="sk-SK"/>
        </w:rPr>
        <w:t>Záujemc</w:t>
      </w:r>
      <w:r w:rsidR="00E03A3F">
        <w:rPr>
          <w:rFonts w:asciiTheme="majorHAnsi" w:hAnsiTheme="majorHAnsi"/>
          <w:sz w:val="20"/>
          <w:szCs w:val="20"/>
          <w:lang w:val="sk-SK"/>
        </w:rPr>
        <w:t>ovia</w:t>
      </w:r>
      <w:r w:rsidR="00C37F37" w:rsidRPr="00525EA9">
        <w:rPr>
          <w:rFonts w:asciiTheme="majorHAnsi" w:hAnsiTheme="majorHAnsi"/>
          <w:sz w:val="20"/>
          <w:szCs w:val="20"/>
          <w:lang w:val="sk-SK"/>
        </w:rPr>
        <w:t xml:space="preserve"> nie sú oprávnení žiadať o zmenu podmienok Dohody</w:t>
      </w:r>
      <w:r w:rsidR="00084478">
        <w:rPr>
          <w:rFonts w:asciiTheme="majorHAnsi" w:hAnsiTheme="majorHAnsi"/>
          <w:sz w:val="20"/>
          <w:szCs w:val="20"/>
          <w:lang w:val="sk-SK"/>
        </w:rPr>
        <w:t xml:space="preserve"> o záruke</w:t>
      </w:r>
      <w:r w:rsidR="00C37F37" w:rsidRPr="00525EA9">
        <w:rPr>
          <w:rFonts w:asciiTheme="majorHAnsi" w:hAnsiTheme="majorHAnsi"/>
          <w:sz w:val="20"/>
          <w:szCs w:val="20"/>
          <w:lang w:val="sk-SK"/>
        </w:rPr>
        <w:t xml:space="preserve">. </w:t>
      </w:r>
      <w:r w:rsidR="00084478" w:rsidRPr="00084478">
        <w:rPr>
          <w:rFonts w:asciiTheme="majorHAnsi" w:hAnsiTheme="majorHAnsi"/>
          <w:sz w:val="20"/>
          <w:szCs w:val="20"/>
          <w:lang w:val="sk-SK"/>
        </w:rPr>
        <w:t xml:space="preserve">Pre odstránenie pochybností, predložením Vyjadrenia záujmu </w:t>
      </w:r>
      <w:r>
        <w:rPr>
          <w:rFonts w:asciiTheme="majorHAnsi" w:hAnsiTheme="majorHAnsi"/>
          <w:sz w:val="20"/>
          <w:szCs w:val="20"/>
          <w:lang w:val="sk-SK"/>
        </w:rPr>
        <w:t>Záujemc</w:t>
      </w:r>
      <w:r w:rsidR="00E03A3F">
        <w:rPr>
          <w:rFonts w:asciiTheme="majorHAnsi" w:hAnsiTheme="majorHAnsi"/>
          <w:sz w:val="20"/>
          <w:szCs w:val="20"/>
          <w:lang w:val="sk-SK"/>
        </w:rPr>
        <w:t>ovia</w:t>
      </w:r>
      <w:r w:rsidR="00084478" w:rsidRPr="00084478">
        <w:rPr>
          <w:rFonts w:asciiTheme="majorHAnsi" w:hAnsiTheme="majorHAnsi"/>
          <w:sz w:val="20"/>
          <w:szCs w:val="20"/>
          <w:lang w:val="sk-SK"/>
        </w:rPr>
        <w:t xml:space="preserve"> deklarujú, že sú so znením Dohody o záruke oboznámení a akceptujú ho.</w:t>
      </w:r>
    </w:p>
    <w:p w14:paraId="183879E9" w14:textId="77777777" w:rsidR="003D10A6" w:rsidRPr="00525EA9" w:rsidRDefault="003D10A6" w:rsidP="00576901">
      <w:pPr>
        <w:spacing w:after="0"/>
        <w:jc w:val="both"/>
        <w:rPr>
          <w:rFonts w:asciiTheme="majorHAnsi" w:hAnsiTheme="majorHAnsi"/>
          <w:sz w:val="20"/>
          <w:szCs w:val="20"/>
          <w:lang w:val="sk-SK"/>
        </w:rPr>
      </w:pPr>
    </w:p>
    <w:p w14:paraId="463E8550" w14:textId="2412F17C" w:rsidR="00C37F37" w:rsidRPr="00525EA9" w:rsidRDefault="00D10A2C" w:rsidP="00576901">
      <w:pPr>
        <w:spacing w:after="0"/>
        <w:jc w:val="both"/>
        <w:rPr>
          <w:rFonts w:asciiTheme="majorHAnsi" w:hAnsiTheme="majorHAnsi"/>
          <w:sz w:val="20"/>
          <w:szCs w:val="20"/>
          <w:lang w:val="sk-SK"/>
        </w:rPr>
      </w:pPr>
      <w:r>
        <w:rPr>
          <w:rFonts w:asciiTheme="majorHAnsi" w:hAnsiTheme="majorHAnsi"/>
          <w:sz w:val="20"/>
          <w:szCs w:val="20"/>
          <w:lang w:val="sk-SK"/>
        </w:rPr>
        <w:t>Záujemc</w:t>
      </w:r>
      <w:r w:rsidR="00E03A3F">
        <w:rPr>
          <w:rFonts w:asciiTheme="majorHAnsi" w:hAnsiTheme="majorHAnsi"/>
          <w:sz w:val="20"/>
          <w:szCs w:val="20"/>
          <w:lang w:val="sk-SK"/>
        </w:rPr>
        <w:t>ovia</w:t>
      </w:r>
      <w:r w:rsidR="00C37F37" w:rsidRPr="00525EA9">
        <w:rPr>
          <w:rFonts w:asciiTheme="majorHAnsi" w:hAnsiTheme="majorHAnsi"/>
          <w:sz w:val="20"/>
          <w:szCs w:val="20"/>
          <w:lang w:val="sk-SK"/>
        </w:rPr>
        <w:t xml:space="preserve"> však majú právo</w:t>
      </w:r>
      <w:r w:rsidR="002C752C">
        <w:rPr>
          <w:rFonts w:asciiTheme="majorHAnsi" w:hAnsiTheme="majorHAnsi"/>
          <w:sz w:val="20"/>
          <w:szCs w:val="20"/>
          <w:lang w:val="sk-SK"/>
        </w:rPr>
        <w:t>,</w:t>
      </w:r>
      <w:r w:rsidR="00C37F37" w:rsidRPr="00525EA9">
        <w:rPr>
          <w:rFonts w:asciiTheme="majorHAnsi" w:hAnsiTheme="majorHAnsi"/>
          <w:sz w:val="20"/>
          <w:szCs w:val="20"/>
          <w:lang w:val="sk-SK"/>
        </w:rPr>
        <w:t xml:space="preserve"> či už počas prebiehajúcej Výzvy na vyjadrenie záujmu</w:t>
      </w:r>
      <w:r w:rsidR="002C752C">
        <w:rPr>
          <w:rFonts w:asciiTheme="majorHAnsi" w:hAnsiTheme="majorHAnsi"/>
          <w:sz w:val="20"/>
          <w:szCs w:val="20"/>
          <w:lang w:val="sk-SK"/>
        </w:rPr>
        <w:t>,</w:t>
      </w:r>
      <w:r w:rsidR="00C37F37" w:rsidRPr="00525EA9">
        <w:rPr>
          <w:rFonts w:asciiTheme="majorHAnsi" w:hAnsiTheme="majorHAnsi"/>
          <w:sz w:val="20"/>
          <w:szCs w:val="20"/>
          <w:lang w:val="sk-SK"/>
        </w:rPr>
        <w:t xml:space="preserve"> alebo po uzavretí predmetných Dohôd</w:t>
      </w:r>
      <w:r w:rsidR="00084478">
        <w:rPr>
          <w:rFonts w:asciiTheme="majorHAnsi" w:hAnsiTheme="majorHAnsi"/>
          <w:sz w:val="20"/>
          <w:szCs w:val="20"/>
          <w:lang w:val="sk-SK"/>
        </w:rPr>
        <w:t xml:space="preserve"> o záruke</w:t>
      </w:r>
      <w:r w:rsidR="002C752C">
        <w:rPr>
          <w:rFonts w:asciiTheme="majorHAnsi" w:hAnsiTheme="majorHAnsi"/>
          <w:sz w:val="20"/>
          <w:szCs w:val="20"/>
          <w:lang w:val="sk-SK"/>
        </w:rPr>
        <w:t>,</w:t>
      </w:r>
      <w:r w:rsidR="00C37F37" w:rsidRPr="00525EA9">
        <w:rPr>
          <w:rFonts w:asciiTheme="majorHAnsi" w:hAnsiTheme="majorHAnsi"/>
          <w:sz w:val="20"/>
          <w:szCs w:val="20"/>
          <w:lang w:val="sk-SK"/>
        </w:rPr>
        <w:t xml:space="preserve"> navrhovať prípadné </w:t>
      </w:r>
      <w:r w:rsidR="00CE125B" w:rsidRPr="00525EA9">
        <w:rPr>
          <w:rFonts w:asciiTheme="majorHAnsi" w:hAnsiTheme="majorHAnsi"/>
          <w:sz w:val="20"/>
          <w:szCs w:val="20"/>
          <w:lang w:val="sk-SK"/>
        </w:rPr>
        <w:t>doplnkové zmeny v spôsobe impleme</w:t>
      </w:r>
      <w:r w:rsidR="003D10A6" w:rsidRPr="00525EA9">
        <w:rPr>
          <w:rFonts w:asciiTheme="majorHAnsi" w:hAnsiTheme="majorHAnsi"/>
          <w:sz w:val="20"/>
          <w:szCs w:val="20"/>
          <w:lang w:val="sk-SK"/>
        </w:rPr>
        <w:t>n</w:t>
      </w:r>
      <w:r w:rsidR="00CE125B" w:rsidRPr="00525EA9">
        <w:rPr>
          <w:rFonts w:asciiTheme="majorHAnsi" w:hAnsiTheme="majorHAnsi"/>
          <w:sz w:val="20"/>
          <w:szCs w:val="20"/>
          <w:lang w:val="sk-SK"/>
        </w:rPr>
        <w:t>tácie Finančného nástroja</w:t>
      </w:r>
      <w:r w:rsidR="002C752C">
        <w:rPr>
          <w:rFonts w:asciiTheme="majorHAnsi" w:hAnsiTheme="majorHAnsi"/>
          <w:sz w:val="20"/>
          <w:szCs w:val="20"/>
          <w:lang w:val="sk-SK"/>
        </w:rPr>
        <w:t xml:space="preserve">, </w:t>
      </w:r>
      <w:r w:rsidR="00CE125B" w:rsidRPr="00525EA9">
        <w:rPr>
          <w:rFonts w:asciiTheme="majorHAnsi" w:hAnsiTheme="majorHAnsi"/>
          <w:sz w:val="20"/>
          <w:szCs w:val="20"/>
          <w:lang w:val="sk-SK"/>
        </w:rPr>
        <w:t xml:space="preserve">avšak </w:t>
      </w:r>
      <w:r w:rsidR="0054377C" w:rsidRPr="00525EA9">
        <w:rPr>
          <w:rFonts w:asciiTheme="majorHAnsi" w:hAnsiTheme="majorHAnsi"/>
          <w:sz w:val="20"/>
          <w:szCs w:val="20"/>
          <w:lang w:val="sk-SK"/>
        </w:rPr>
        <w:t xml:space="preserve">len </w:t>
      </w:r>
      <w:r w:rsidR="00CE125B" w:rsidRPr="00525EA9">
        <w:rPr>
          <w:rFonts w:asciiTheme="majorHAnsi" w:hAnsiTheme="majorHAnsi"/>
          <w:sz w:val="20"/>
          <w:szCs w:val="20"/>
          <w:lang w:val="sk-SK"/>
        </w:rPr>
        <w:t xml:space="preserve">za účelom zvýhodnenia procesov </w:t>
      </w:r>
      <w:r w:rsidR="0054377C" w:rsidRPr="00525EA9">
        <w:rPr>
          <w:rFonts w:asciiTheme="majorHAnsi" w:hAnsiTheme="majorHAnsi"/>
          <w:sz w:val="20"/>
          <w:szCs w:val="20"/>
          <w:lang w:val="sk-SK"/>
        </w:rPr>
        <w:t xml:space="preserve">alebo podmienok </w:t>
      </w:r>
      <w:r w:rsidR="00CE125B" w:rsidRPr="00525EA9">
        <w:rPr>
          <w:rFonts w:asciiTheme="majorHAnsi" w:hAnsiTheme="majorHAnsi"/>
          <w:sz w:val="20"/>
          <w:szCs w:val="20"/>
          <w:lang w:val="sk-SK"/>
        </w:rPr>
        <w:t xml:space="preserve">pre konečných prijímateľov (MSP). SIH pristúpi k vyhodnoteniu </w:t>
      </w:r>
      <w:r w:rsidR="002C752C">
        <w:rPr>
          <w:rFonts w:asciiTheme="majorHAnsi" w:hAnsiTheme="majorHAnsi"/>
          <w:sz w:val="20"/>
          <w:szCs w:val="20"/>
          <w:lang w:val="sk-SK"/>
        </w:rPr>
        <w:t xml:space="preserve">takýchto </w:t>
      </w:r>
      <w:r w:rsidR="00CE125B" w:rsidRPr="00525EA9">
        <w:rPr>
          <w:rFonts w:asciiTheme="majorHAnsi" w:hAnsiTheme="majorHAnsi"/>
          <w:sz w:val="20"/>
          <w:szCs w:val="20"/>
          <w:lang w:val="sk-SK"/>
        </w:rPr>
        <w:t>návrhov</w:t>
      </w:r>
      <w:r w:rsidR="002C752C">
        <w:rPr>
          <w:rFonts w:asciiTheme="majorHAnsi" w:hAnsiTheme="majorHAnsi"/>
          <w:sz w:val="20"/>
          <w:szCs w:val="20"/>
          <w:lang w:val="sk-SK"/>
        </w:rPr>
        <w:t>, ak budú relevantné. Dohodu o záruke bude možné po jej podpísaní s</w:t>
      </w:r>
      <w:r w:rsidR="000E30E2">
        <w:rPr>
          <w:rFonts w:asciiTheme="majorHAnsi" w:hAnsiTheme="majorHAnsi"/>
          <w:sz w:val="20"/>
          <w:szCs w:val="20"/>
          <w:lang w:val="sk-SK"/>
        </w:rPr>
        <w:t>o</w:t>
      </w:r>
      <w:r w:rsidR="002C752C">
        <w:rPr>
          <w:rFonts w:asciiTheme="majorHAnsi" w:hAnsiTheme="majorHAnsi"/>
          <w:sz w:val="20"/>
          <w:szCs w:val="20"/>
          <w:lang w:val="sk-SK"/>
        </w:rPr>
        <w:t> </w:t>
      </w:r>
      <w:r>
        <w:rPr>
          <w:rFonts w:asciiTheme="majorHAnsi" w:hAnsiTheme="majorHAnsi"/>
          <w:sz w:val="20"/>
          <w:szCs w:val="20"/>
          <w:lang w:val="sk-SK"/>
        </w:rPr>
        <w:t>Záujemcami</w:t>
      </w:r>
      <w:r w:rsidR="002C752C">
        <w:rPr>
          <w:rFonts w:asciiTheme="majorHAnsi" w:hAnsiTheme="majorHAnsi"/>
          <w:sz w:val="20"/>
          <w:szCs w:val="20"/>
          <w:lang w:val="sk-SK"/>
        </w:rPr>
        <w:t xml:space="preserve"> </w:t>
      </w:r>
      <w:r w:rsidR="00084478">
        <w:rPr>
          <w:rFonts w:asciiTheme="majorHAnsi" w:hAnsiTheme="majorHAnsi"/>
          <w:sz w:val="20"/>
          <w:szCs w:val="20"/>
          <w:lang w:val="sk-SK"/>
        </w:rPr>
        <w:t>zmeniť formou dodatku</w:t>
      </w:r>
      <w:r w:rsidR="002C752C">
        <w:rPr>
          <w:rFonts w:asciiTheme="majorHAnsi" w:hAnsiTheme="majorHAnsi"/>
          <w:sz w:val="20"/>
          <w:szCs w:val="20"/>
          <w:lang w:val="sk-SK"/>
        </w:rPr>
        <w:t xml:space="preserve"> na základe vyššie</w:t>
      </w:r>
      <w:r w:rsidR="00084478">
        <w:rPr>
          <w:rFonts w:asciiTheme="majorHAnsi" w:hAnsiTheme="majorHAnsi"/>
          <w:sz w:val="20"/>
          <w:szCs w:val="20"/>
          <w:lang w:val="sk-SK"/>
        </w:rPr>
        <w:t xml:space="preserve"> </w:t>
      </w:r>
      <w:r w:rsidR="002C752C">
        <w:rPr>
          <w:rFonts w:asciiTheme="majorHAnsi" w:hAnsiTheme="majorHAnsi"/>
          <w:sz w:val="20"/>
          <w:szCs w:val="20"/>
          <w:lang w:val="sk-SK"/>
        </w:rPr>
        <w:t xml:space="preserve">uvedených návrhov iba </w:t>
      </w:r>
      <w:r w:rsidR="00CE125B" w:rsidRPr="00525EA9">
        <w:rPr>
          <w:rFonts w:asciiTheme="majorHAnsi" w:hAnsiTheme="majorHAnsi"/>
          <w:sz w:val="20"/>
          <w:szCs w:val="20"/>
          <w:lang w:val="sk-SK"/>
        </w:rPr>
        <w:t>po dohode všetkých zainteresovaných strán</w:t>
      </w:r>
      <w:r w:rsidR="00DC7155">
        <w:rPr>
          <w:rFonts w:asciiTheme="majorHAnsi" w:hAnsiTheme="majorHAnsi"/>
          <w:sz w:val="20"/>
          <w:szCs w:val="20"/>
          <w:lang w:val="sk-SK"/>
        </w:rPr>
        <w:t>,</w:t>
      </w:r>
      <w:r w:rsidR="002C752C">
        <w:rPr>
          <w:rFonts w:asciiTheme="majorHAnsi" w:hAnsiTheme="majorHAnsi"/>
          <w:sz w:val="20"/>
          <w:szCs w:val="20"/>
          <w:lang w:val="sk-SK"/>
        </w:rPr>
        <w:t xml:space="preserve"> s tým, že</w:t>
      </w:r>
      <w:r w:rsidR="00CE125B" w:rsidRPr="00525EA9">
        <w:rPr>
          <w:rFonts w:asciiTheme="majorHAnsi" w:hAnsiTheme="majorHAnsi"/>
          <w:sz w:val="20"/>
          <w:szCs w:val="20"/>
          <w:lang w:val="sk-SK"/>
        </w:rPr>
        <w:t xml:space="preserve"> </w:t>
      </w:r>
      <w:r w:rsidR="002C752C">
        <w:rPr>
          <w:rFonts w:asciiTheme="majorHAnsi" w:hAnsiTheme="majorHAnsi"/>
          <w:sz w:val="20"/>
          <w:szCs w:val="20"/>
          <w:lang w:val="sk-SK"/>
        </w:rPr>
        <w:t>takéto</w:t>
      </w:r>
      <w:r w:rsidR="00CE125B" w:rsidRPr="00525EA9">
        <w:rPr>
          <w:rFonts w:asciiTheme="majorHAnsi" w:hAnsiTheme="majorHAnsi"/>
          <w:sz w:val="20"/>
          <w:szCs w:val="20"/>
          <w:lang w:val="sk-SK"/>
        </w:rPr>
        <w:t xml:space="preserve"> zmeny budú zahrnuté do každej Dohody o záruke s jednotlivými Finančnými inštitúciami implementujúcimi</w:t>
      </w:r>
      <w:r w:rsidR="00210C8C">
        <w:rPr>
          <w:rFonts w:asciiTheme="majorHAnsi" w:hAnsiTheme="majorHAnsi"/>
          <w:sz w:val="20"/>
          <w:szCs w:val="20"/>
          <w:lang w:val="sk-SK"/>
        </w:rPr>
        <w:t xml:space="preserve"> </w:t>
      </w:r>
      <w:r w:rsidR="00CE125B" w:rsidRPr="00525EA9">
        <w:rPr>
          <w:rFonts w:asciiTheme="majorHAnsi" w:hAnsiTheme="majorHAnsi"/>
          <w:sz w:val="20"/>
          <w:szCs w:val="20"/>
          <w:lang w:val="sk-SK"/>
        </w:rPr>
        <w:t>Finančný nástroj.</w:t>
      </w:r>
    </w:p>
    <w:p w14:paraId="67F87266" w14:textId="77777777" w:rsidR="00576901" w:rsidRPr="00525EA9" w:rsidRDefault="00576901" w:rsidP="00576901">
      <w:pPr>
        <w:spacing w:after="0"/>
        <w:jc w:val="both"/>
        <w:rPr>
          <w:rFonts w:asciiTheme="majorHAnsi" w:hAnsiTheme="majorHAnsi"/>
          <w:sz w:val="20"/>
          <w:szCs w:val="20"/>
          <w:lang w:val="sk-SK"/>
        </w:rPr>
      </w:pPr>
    </w:p>
    <w:p w14:paraId="11F25690" w14:textId="54D4A8BF" w:rsidR="00973ED3" w:rsidRPr="00525EA9" w:rsidRDefault="00D10A2C" w:rsidP="00973ED3">
      <w:pPr>
        <w:spacing w:after="0"/>
        <w:jc w:val="both"/>
        <w:rPr>
          <w:rFonts w:asciiTheme="majorHAnsi" w:hAnsiTheme="majorHAnsi"/>
          <w:sz w:val="20"/>
          <w:szCs w:val="20"/>
          <w:lang w:val="sk-SK"/>
        </w:rPr>
      </w:pPr>
      <w:r>
        <w:rPr>
          <w:rFonts w:asciiTheme="majorHAnsi" w:hAnsiTheme="majorHAnsi"/>
          <w:sz w:val="20"/>
          <w:szCs w:val="20"/>
          <w:lang w:val="sk-SK"/>
        </w:rPr>
        <w:lastRenderedPageBreak/>
        <w:t>Záujemc</w:t>
      </w:r>
      <w:r w:rsidR="00E03A3F">
        <w:rPr>
          <w:rFonts w:asciiTheme="majorHAnsi" w:hAnsiTheme="majorHAnsi"/>
          <w:sz w:val="20"/>
          <w:szCs w:val="20"/>
          <w:lang w:val="sk-SK"/>
        </w:rPr>
        <w:t>ovia</w:t>
      </w:r>
      <w:r w:rsidR="00973ED3" w:rsidRPr="00525EA9">
        <w:rPr>
          <w:rFonts w:asciiTheme="majorHAnsi" w:hAnsiTheme="majorHAnsi"/>
          <w:sz w:val="20"/>
          <w:szCs w:val="20"/>
          <w:lang w:val="sk-SK"/>
        </w:rPr>
        <w:t xml:space="preserve">, ktorí </w:t>
      </w:r>
      <w:r w:rsidR="00CE125B" w:rsidRPr="00525EA9">
        <w:rPr>
          <w:rFonts w:asciiTheme="majorHAnsi" w:hAnsiTheme="majorHAnsi"/>
          <w:sz w:val="20"/>
          <w:szCs w:val="20"/>
          <w:lang w:val="sk-SK"/>
        </w:rPr>
        <w:t xml:space="preserve">nesplnia Kritériá </w:t>
      </w:r>
      <w:r w:rsidR="00084478">
        <w:rPr>
          <w:rFonts w:asciiTheme="majorHAnsi" w:hAnsiTheme="majorHAnsi"/>
          <w:sz w:val="20"/>
          <w:szCs w:val="20"/>
          <w:lang w:val="sk-SK"/>
        </w:rPr>
        <w:t xml:space="preserve">oprávnenosti </w:t>
      </w:r>
      <w:r>
        <w:rPr>
          <w:rFonts w:asciiTheme="majorHAnsi" w:hAnsiTheme="majorHAnsi"/>
          <w:sz w:val="20"/>
          <w:szCs w:val="20"/>
          <w:lang w:val="sk-SK"/>
        </w:rPr>
        <w:t>Záujemc</w:t>
      </w:r>
      <w:r w:rsidR="00084478">
        <w:rPr>
          <w:rFonts w:asciiTheme="majorHAnsi" w:hAnsiTheme="majorHAnsi"/>
          <w:sz w:val="20"/>
          <w:szCs w:val="20"/>
          <w:lang w:val="sk-SK"/>
        </w:rPr>
        <w:t>ov</w:t>
      </w:r>
      <w:r w:rsidR="00A33032" w:rsidRPr="00525EA9">
        <w:rPr>
          <w:rFonts w:asciiTheme="majorHAnsi" w:hAnsiTheme="majorHAnsi"/>
          <w:sz w:val="20"/>
          <w:szCs w:val="20"/>
          <w:lang w:val="sk-SK"/>
        </w:rPr>
        <w:t>,</w:t>
      </w:r>
      <w:r w:rsidR="00973ED3" w:rsidRPr="00525EA9">
        <w:rPr>
          <w:rFonts w:asciiTheme="majorHAnsi" w:hAnsiTheme="majorHAnsi"/>
          <w:sz w:val="20"/>
          <w:szCs w:val="20"/>
          <w:lang w:val="sk-SK"/>
        </w:rPr>
        <w:t xml:space="preserve"> budú primerane informovaní. Dôvody na zamietnutie ich Vyjadrenia záujmu im budú </w:t>
      </w:r>
      <w:r w:rsidR="00333B75" w:rsidRPr="00525EA9">
        <w:rPr>
          <w:rFonts w:asciiTheme="majorHAnsi" w:hAnsiTheme="majorHAnsi"/>
          <w:sz w:val="20"/>
          <w:szCs w:val="20"/>
          <w:lang w:val="sk-SK"/>
        </w:rPr>
        <w:t>oznámené</w:t>
      </w:r>
      <w:r w:rsidR="00CE125B" w:rsidRPr="00525EA9">
        <w:rPr>
          <w:rFonts w:asciiTheme="majorHAnsi" w:hAnsiTheme="majorHAnsi"/>
          <w:sz w:val="20"/>
          <w:szCs w:val="20"/>
          <w:lang w:val="sk-SK"/>
        </w:rPr>
        <w:t>.</w:t>
      </w:r>
    </w:p>
    <w:p w14:paraId="7BA97BA5" w14:textId="77777777" w:rsidR="004441F1" w:rsidRPr="00525EA9" w:rsidRDefault="004441F1" w:rsidP="00032017">
      <w:pPr>
        <w:pStyle w:val="Odsekzoznamu"/>
        <w:spacing w:after="240" w:line="360" w:lineRule="auto"/>
        <w:ind w:left="426"/>
        <w:rPr>
          <w:rFonts w:asciiTheme="majorHAnsi" w:hAnsiTheme="majorHAnsi"/>
          <w:b/>
          <w:sz w:val="24"/>
          <w:lang w:val="sk-SK"/>
        </w:rPr>
      </w:pPr>
    </w:p>
    <w:p w14:paraId="2FF971E9" w14:textId="77777777" w:rsidR="002E2BCD" w:rsidRPr="00525EA9" w:rsidRDefault="002E2BCD" w:rsidP="00A44748">
      <w:pPr>
        <w:pStyle w:val="Odsekzoznamu"/>
        <w:numPr>
          <w:ilvl w:val="3"/>
          <w:numId w:val="2"/>
        </w:numPr>
        <w:spacing w:after="240" w:line="360" w:lineRule="auto"/>
        <w:ind w:left="426" w:hanging="425"/>
        <w:rPr>
          <w:rFonts w:asciiTheme="majorHAnsi" w:hAnsiTheme="majorHAnsi"/>
          <w:b/>
          <w:sz w:val="24"/>
          <w:lang w:val="sk-SK"/>
        </w:rPr>
      </w:pPr>
      <w:bookmarkStart w:id="5" w:name="_Toc410646153"/>
      <w:bookmarkStart w:id="6" w:name="_Toc411253298"/>
      <w:bookmarkStart w:id="7" w:name="_Toc421629028"/>
      <w:bookmarkStart w:id="8" w:name="_Toc441755846"/>
      <w:r w:rsidRPr="00525EA9">
        <w:rPr>
          <w:rFonts w:asciiTheme="majorHAnsi" w:hAnsiTheme="majorHAnsi"/>
          <w:b/>
          <w:sz w:val="24"/>
          <w:lang w:val="sk-SK"/>
        </w:rPr>
        <w:t>Prevádzkové ustanovenia</w:t>
      </w:r>
      <w:bookmarkEnd w:id="5"/>
      <w:bookmarkEnd w:id="6"/>
      <w:bookmarkEnd w:id="7"/>
      <w:bookmarkEnd w:id="8"/>
    </w:p>
    <w:p w14:paraId="0F93D2FC" w14:textId="77777777" w:rsidR="00E746EE" w:rsidRPr="00525EA9" w:rsidRDefault="00E746EE" w:rsidP="008C6B31">
      <w:pPr>
        <w:spacing w:after="0"/>
        <w:jc w:val="both"/>
        <w:rPr>
          <w:rFonts w:asciiTheme="majorHAnsi" w:hAnsiTheme="majorHAnsi"/>
          <w:b/>
          <w:bCs/>
          <w:color w:val="000000"/>
          <w:sz w:val="20"/>
          <w:szCs w:val="20"/>
          <w:lang w:val="sk-SK"/>
        </w:rPr>
      </w:pPr>
      <w:r w:rsidRPr="00525EA9">
        <w:rPr>
          <w:rFonts w:asciiTheme="majorHAnsi" w:hAnsiTheme="majorHAnsi"/>
          <w:b/>
          <w:bCs/>
          <w:color w:val="000000"/>
          <w:sz w:val="20"/>
          <w:szCs w:val="20"/>
          <w:lang w:val="sk-SK"/>
        </w:rPr>
        <w:t>Špecifické zmluvné podmienky</w:t>
      </w:r>
      <w:r w:rsidR="007915C9" w:rsidRPr="00525EA9">
        <w:rPr>
          <w:rFonts w:asciiTheme="majorHAnsi" w:hAnsiTheme="majorHAnsi"/>
          <w:b/>
          <w:bCs/>
          <w:color w:val="000000"/>
          <w:sz w:val="20"/>
          <w:szCs w:val="20"/>
          <w:lang w:val="sk-SK"/>
        </w:rPr>
        <w:t xml:space="preserve"> EŠIF</w:t>
      </w:r>
    </w:p>
    <w:p w14:paraId="3511D122" w14:textId="77777777" w:rsidR="00E746EE" w:rsidRPr="00525EA9" w:rsidRDefault="00E746EE" w:rsidP="008C6B31">
      <w:pPr>
        <w:spacing w:after="0"/>
        <w:jc w:val="both"/>
        <w:rPr>
          <w:rFonts w:asciiTheme="majorHAnsi" w:hAnsiTheme="majorHAnsi"/>
          <w:sz w:val="20"/>
          <w:szCs w:val="20"/>
          <w:lang w:val="sk-SK"/>
        </w:rPr>
      </w:pPr>
    </w:p>
    <w:p w14:paraId="0790D90D" w14:textId="7B4132A8" w:rsidR="002E2BCD" w:rsidRPr="00525EA9" w:rsidRDefault="00CC75A0" w:rsidP="008C6B31">
      <w:pPr>
        <w:spacing w:after="0"/>
        <w:jc w:val="both"/>
        <w:rPr>
          <w:rFonts w:asciiTheme="majorHAnsi" w:hAnsiTheme="majorHAnsi"/>
          <w:sz w:val="20"/>
          <w:szCs w:val="20"/>
          <w:lang w:val="sk-SK"/>
        </w:rPr>
      </w:pPr>
      <w:r w:rsidRPr="00525EA9">
        <w:rPr>
          <w:rFonts w:asciiTheme="majorHAnsi" w:hAnsiTheme="majorHAnsi"/>
          <w:sz w:val="20"/>
          <w:szCs w:val="20"/>
          <w:lang w:val="sk-SK"/>
        </w:rPr>
        <w:t>Finančné inštitúcie</w:t>
      </w:r>
      <w:r w:rsidR="002E2BCD" w:rsidRPr="00525EA9">
        <w:rPr>
          <w:rFonts w:asciiTheme="majorHAnsi" w:hAnsiTheme="majorHAnsi"/>
          <w:sz w:val="20"/>
          <w:szCs w:val="20"/>
          <w:lang w:val="sk-SK"/>
        </w:rPr>
        <w:t xml:space="preserve">, s ktorými budú </w:t>
      </w:r>
      <w:r w:rsidRPr="00525EA9">
        <w:rPr>
          <w:rFonts w:asciiTheme="majorHAnsi" w:hAnsiTheme="majorHAnsi"/>
          <w:sz w:val="20"/>
          <w:szCs w:val="20"/>
          <w:lang w:val="sk-SK"/>
        </w:rPr>
        <w:t xml:space="preserve">Dohody o záruke </w:t>
      </w:r>
      <w:r w:rsidR="002E2BCD" w:rsidRPr="00525EA9">
        <w:rPr>
          <w:rFonts w:asciiTheme="majorHAnsi" w:hAnsiTheme="majorHAnsi"/>
          <w:sz w:val="20"/>
          <w:szCs w:val="20"/>
          <w:lang w:val="sk-SK"/>
        </w:rPr>
        <w:t>podpísané, musia s</w:t>
      </w:r>
      <w:r w:rsidR="008B24E9" w:rsidRPr="00525EA9">
        <w:rPr>
          <w:rFonts w:asciiTheme="majorHAnsi" w:hAnsiTheme="majorHAnsi"/>
          <w:sz w:val="20"/>
          <w:szCs w:val="20"/>
          <w:lang w:val="sk-SK"/>
        </w:rPr>
        <w:t>pĺňať podmienky vyplývajúce zo z</w:t>
      </w:r>
      <w:r w:rsidR="002E2BCD" w:rsidRPr="00525EA9">
        <w:rPr>
          <w:rFonts w:asciiTheme="majorHAnsi" w:hAnsiTheme="majorHAnsi"/>
          <w:sz w:val="20"/>
          <w:szCs w:val="20"/>
          <w:lang w:val="sk-SK"/>
        </w:rPr>
        <w:t>mlúv o financovaní a legislatívy upravujúcej použitie E</w:t>
      </w:r>
      <w:r w:rsidR="00333B75" w:rsidRPr="00525EA9">
        <w:rPr>
          <w:rFonts w:asciiTheme="majorHAnsi" w:hAnsiTheme="majorHAnsi"/>
          <w:sz w:val="20"/>
          <w:szCs w:val="20"/>
          <w:lang w:val="sk-SK"/>
        </w:rPr>
        <w:t>ŠIF</w:t>
      </w:r>
      <w:r w:rsidR="002E2BCD" w:rsidRPr="00525EA9">
        <w:rPr>
          <w:rFonts w:asciiTheme="majorHAnsi" w:hAnsiTheme="majorHAnsi"/>
          <w:sz w:val="20"/>
          <w:szCs w:val="20"/>
          <w:lang w:val="sk-SK"/>
        </w:rPr>
        <w:t xml:space="preserve">; </w:t>
      </w:r>
      <w:r w:rsidR="00333B75" w:rsidRPr="00525EA9">
        <w:rPr>
          <w:rFonts w:asciiTheme="majorHAnsi" w:hAnsiTheme="majorHAnsi"/>
          <w:sz w:val="20"/>
          <w:szCs w:val="20"/>
          <w:lang w:val="sk-SK"/>
        </w:rPr>
        <w:t>ide</w:t>
      </w:r>
      <w:r w:rsidR="002E2BCD" w:rsidRPr="00525EA9">
        <w:rPr>
          <w:rFonts w:asciiTheme="majorHAnsi" w:hAnsiTheme="majorHAnsi"/>
          <w:sz w:val="20"/>
          <w:szCs w:val="20"/>
          <w:lang w:val="sk-SK"/>
        </w:rPr>
        <w:t xml:space="preserve"> najmä o podmienky monitorovania, </w:t>
      </w:r>
      <w:proofErr w:type="spellStart"/>
      <w:r w:rsidR="002E2BCD" w:rsidRPr="00525EA9">
        <w:rPr>
          <w:rFonts w:asciiTheme="majorHAnsi" w:hAnsiTheme="majorHAnsi"/>
          <w:sz w:val="20"/>
          <w:szCs w:val="20"/>
          <w:lang w:val="sk-SK"/>
        </w:rPr>
        <w:t>reportingu</w:t>
      </w:r>
      <w:proofErr w:type="spellEnd"/>
      <w:r w:rsidR="002E2BCD" w:rsidRPr="00525EA9">
        <w:rPr>
          <w:rFonts w:asciiTheme="majorHAnsi" w:hAnsiTheme="majorHAnsi"/>
          <w:sz w:val="20"/>
          <w:szCs w:val="20"/>
          <w:lang w:val="sk-SK"/>
        </w:rPr>
        <w:t xml:space="preserve">, zverejňovania a auditu. Tieto povinnosti sú </w:t>
      </w:r>
      <w:r w:rsidRPr="00525EA9">
        <w:rPr>
          <w:rFonts w:asciiTheme="majorHAnsi" w:hAnsiTheme="majorHAnsi"/>
          <w:sz w:val="20"/>
          <w:szCs w:val="20"/>
          <w:lang w:val="sk-SK"/>
        </w:rPr>
        <w:t>definované v Dohode o záruke.</w:t>
      </w:r>
      <w:r w:rsidR="002E2BCD" w:rsidRPr="00525EA9">
        <w:rPr>
          <w:rFonts w:asciiTheme="majorHAnsi" w:hAnsiTheme="majorHAnsi"/>
          <w:sz w:val="20"/>
          <w:szCs w:val="20"/>
          <w:lang w:val="sk-SK"/>
        </w:rPr>
        <w:t xml:space="preserve"> </w:t>
      </w:r>
    </w:p>
    <w:p w14:paraId="5AE37713" w14:textId="77777777" w:rsidR="005C24D5" w:rsidRPr="00525EA9" w:rsidRDefault="005C24D5" w:rsidP="008C6B31">
      <w:pPr>
        <w:spacing w:after="0"/>
        <w:jc w:val="both"/>
        <w:rPr>
          <w:rFonts w:asciiTheme="majorHAnsi" w:hAnsiTheme="majorHAnsi"/>
          <w:sz w:val="20"/>
          <w:szCs w:val="20"/>
          <w:lang w:val="sk-SK"/>
        </w:rPr>
      </w:pPr>
    </w:p>
    <w:p w14:paraId="635C0C4F" w14:textId="77777777" w:rsidR="000A770A" w:rsidRPr="00525EA9" w:rsidRDefault="000A770A" w:rsidP="008C6B31">
      <w:pPr>
        <w:spacing w:after="0"/>
        <w:jc w:val="both"/>
        <w:rPr>
          <w:rFonts w:asciiTheme="majorHAnsi" w:hAnsiTheme="majorHAnsi"/>
          <w:b/>
          <w:bCs/>
          <w:color w:val="000000"/>
          <w:sz w:val="20"/>
          <w:szCs w:val="20"/>
          <w:lang w:val="sk-SK"/>
        </w:rPr>
      </w:pPr>
      <w:r w:rsidRPr="00525EA9">
        <w:rPr>
          <w:rFonts w:asciiTheme="majorHAnsi" w:hAnsiTheme="majorHAnsi"/>
          <w:b/>
          <w:bCs/>
          <w:color w:val="000000"/>
          <w:sz w:val="20"/>
          <w:szCs w:val="20"/>
          <w:lang w:val="sk-SK"/>
        </w:rPr>
        <w:t>Náklady na Vyjadrenie záujmu</w:t>
      </w:r>
    </w:p>
    <w:p w14:paraId="5D512EEE" w14:textId="77777777" w:rsidR="000A770A" w:rsidRPr="00525EA9" w:rsidRDefault="000A770A" w:rsidP="008C6B31">
      <w:pPr>
        <w:spacing w:after="0"/>
        <w:jc w:val="both"/>
        <w:rPr>
          <w:rFonts w:asciiTheme="majorHAnsi" w:hAnsiTheme="majorHAnsi"/>
          <w:sz w:val="20"/>
          <w:szCs w:val="20"/>
          <w:lang w:val="sk-SK"/>
        </w:rPr>
      </w:pPr>
    </w:p>
    <w:p w14:paraId="0E824073" w14:textId="31D5FA29" w:rsidR="005C24D5" w:rsidRPr="00525EA9" w:rsidRDefault="005C24D5" w:rsidP="008C6B31">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Všetky náklady a výdavky spojené s prípravou a predložením </w:t>
      </w:r>
      <w:r w:rsidR="00C05C9B" w:rsidRPr="00525EA9">
        <w:rPr>
          <w:rFonts w:asciiTheme="majorHAnsi" w:hAnsiTheme="majorHAnsi"/>
          <w:sz w:val="20"/>
          <w:szCs w:val="20"/>
          <w:lang w:val="sk-SK"/>
        </w:rPr>
        <w:t>Vyjadrenia záujmu</w:t>
      </w:r>
      <w:r w:rsidRPr="00525EA9">
        <w:rPr>
          <w:rFonts w:asciiTheme="majorHAnsi" w:hAnsiTheme="majorHAnsi"/>
          <w:sz w:val="20"/>
          <w:szCs w:val="20"/>
          <w:lang w:val="sk-SK"/>
        </w:rPr>
        <w:t xml:space="preserve"> a iných dokladov súvisiacich s</w:t>
      </w:r>
      <w:r w:rsidR="00C05C9B" w:rsidRPr="00525EA9">
        <w:rPr>
          <w:rFonts w:asciiTheme="majorHAnsi" w:hAnsiTheme="majorHAnsi"/>
          <w:sz w:val="20"/>
          <w:szCs w:val="20"/>
          <w:lang w:val="sk-SK"/>
        </w:rPr>
        <w:t> touto Výzvou</w:t>
      </w:r>
      <w:r w:rsidRPr="00525EA9">
        <w:rPr>
          <w:rFonts w:asciiTheme="majorHAnsi" w:hAnsiTheme="majorHAnsi"/>
          <w:sz w:val="20"/>
          <w:szCs w:val="20"/>
          <w:lang w:val="sk-SK"/>
        </w:rPr>
        <w:t xml:space="preserve">, ako </w:t>
      </w:r>
      <w:r w:rsidR="004C324F" w:rsidRPr="00525EA9">
        <w:rPr>
          <w:rFonts w:asciiTheme="majorHAnsi" w:hAnsiTheme="majorHAnsi"/>
          <w:sz w:val="20"/>
          <w:szCs w:val="20"/>
          <w:lang w:val="sk-SK"/>
        </w:rPr>
        <w:t>aj</w:t>
      </w:r>
      <w:r w:rsidRPr="00525EA9">
        <w:rPr>
          <w:rFonts w:asciiTheme="majorHAnsi" w:hAnsiTheme="majorHAnsi"/>
          <w:sz w:val="20"/>
          <w:szCs w:val="20"/>
          <w:lang w:val="sk-SK"/>
        </w:rPr>
        <w:t xml:space="preserve"> spojené s predkladaním </w:t>
      </w:r>
      <w:r w:rsidR="0044365A" w:rsidRPr="00525EA9">
        <w:rPr>
          <w:rFonts w:asciiTheme="majorHAnsi" w:hAnsiTheme="majorHAnsi"/>
          <w:sz w:val="20"/>
          <w:szCs w:val="20"/>
          <w:lang w:val="sk-SK"/>
        </w:rPr>
        <w:t xml:space="preserve">ďalších </w:t>
      </w:r>
      <w:r w:rsidR="00CC75A0" w:rsidRPr="00525EA9">
        <w:rPr>
          <w:rFonts w:asciiTheme="majorHAnsi" w:hAnsiTheme="majorHAnsi"/>
          <w:sz w:val="20"/>
          <w:szCs w:val="20"/>
          <w:lang w:val="sk-SK"/>
        </w:rPr>
        <w:t xml:space="preserve">dokumentov súvisiacich s vyhodnotením </w:t>
      </w:r>
      <w:r w:rsidR="00006834">
        <w:rPr>
          <w:rFonts w:asciiTheme="majorHAnsi" w:hAnsiTheme="majorHAnsi"/>
          <w:sz w:val="20"/>
          <w:szCs w:val="20"/>
          <w:lang w:val="sk-SK"/>
        </w:rPr>
        <w:t xml:space="preserve">tejto </w:t>
      </w:r>
      <w:r w:rsidR="00CC75A0" w:rsidRPr="00525EA9">
        <w:rPr>
          <w:rFonts w:asciiTheme="majorHAnsi" w:hAnsiTheme="majorHAnsi"/>
          <w:sz w:val="20"/>
          <w:szCs w:val="20"/>
          <w:lang w:val="sk-SK"/>
        </w:rPr>
        <w:t>Výzvy</w:t>
      </w:r>
      <w:r w:rsidR="00DC7155">
        <w:rPr>
          <w:rFonts w:asciiTheme="majorHAnsi" w:hAnsiTheme="majorHAnsi"/>
          <w:sz w:val="20"/>
          <w:szCs w:val="20"/>
          <w:lang w:val="sk-SK"/>
        </w:rPr>
        <w:t>,</w:t>
      </w:r>
      <w:r w:rsidR="00C05C9B" w:rsidRPr="00525EA9">
        <w:rPr>
          <w:rFonts w:asciiTheme="majorHAnsi" w:hAnsiTheme="majorHAnsi"/>
          <w:sz w:val="20"/>
          <w:szCs w:val="20"/>
          <w:lang w:val="sk-SK"/>
        </w:rPr>
        <w:t xml:space="preserve"> </w:t>
      </w:r>
      <w:r w:rsidRPr="00525EA9">
        <w:rPr>
          <w:rFonts w:asciiTheme="majorHAnsi" w:hAnsiTheme="majorHAnsi"/>
          <w:sz w:val="20"/>
          <w:szCs w:val="20"/>
          <w:lang w:val="sk-SK"/>
        </w:rPr>
        <w:t xml:space="preserve">znáša </w:t>
      </w:r>
      <w:r w:rsidR="00D10A2C">
        <w:rPr>
          <w:rFonts w:asciiTheme="majorHAnsi" w:hAnsiTheme="majorHAnsi"/>
          <w:sz w:val="20"/>
          <w:szCs w:val="20"/>
          <w:lang w:val="sk-SK"/>
        </w:rPr>
        <w:t xml:space="preserve">Záujemca </w:t>
      </w:r>
      <w:r w:rsidRPr="00525EA9">
        <w:rPr>
          <w:rFonts w:asciiTheme="majorHAnsi" w:hAnsiTheme="majorHAnsi"/>
          <w:sz w:val="20"/>
          <w:szCs w:val="20"/>
          <w:lang w:val="sk-SK"/>
        </w:rPr>
        <w:t xml:space="preserve">bez finančného nároku voči </w:t>
      </w:r>
      <w:r w:rsidR="00CC75A0" w:rsidRPr="00525EA9">
        <w:rPr>
          <w:rFonts w:asciiTheme="majorHAnsi" w:hAnsiTheme="majorHAnsi"/>
          <w:sz w:val="20"/>
          <w:szCs w:val="20"/>
          <w:lang w:val="sk-SK"/>
        </w:rPr>
        <w:t xml:space="preserve">SIH </w:t>
      </w:r>
      <w:r w:rsidR="00C05C9B" w:rsidRPr="00525EA9">
        <w:rPr>
          <w:rFonts w:asciiTheme="majorHAnsi" w:hAnsiTheme="majorHAnsi"/>
          <w:sz w:val="20"/>
          <w:szCs w:val="20"/>
          <w:lang w:val="sk-SK"/>
        </w:rPr>
        <w:t xml:space="preserve">alebo </w:t>
      </w:r>
      <w:r w:rsidR="00CC75A0" w:rsidRPr="00525EA9">
        <w:rPr>
          <w:rFonts w:asciiTheme="majorHAnsi" w:hAnsiTheme="majorHAnsi"/>
          <w:sz w:val="20"/>
          <w:szCs w:val="20"/>
          <w:lang w:val="sk-SK"/>
        </w:rPr>
        <w:t>NDF II.</w:t>
      </w:r>
    </w:p>
    <w:p w14:paraId="35EF230A" w14:textId="77777777" w:rsidR="000A770A" w:rsidRPr="00525EA9" w:rsidRDefault="000A770A" w:rsidP="008C6B31">
      <w:pPr>
        <w:spacing w:after="0"/>
        <w:jc w:val="both"/>
        <w:rPr>
          <w:rFonts w:asciiTheme="majorHAnsi" w:hAnsiTheme="majorHAnsi"/>
          <w:sz w:val="20"/>
          <w:szCs w:val="20"/>
          <w:lang w:val="sk-SK"/>
        </w:rPr>
      </w:pPr>
    </w:p>
    <w:p w14:paraId="3220175E" w14:textId="7361A64B" w:rsidR="000A770A" w:rsidRPr="00525EA9" w:rsidRDefault="000A770A" w:rsidP="008C6B31">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Vyjadrenia záujmu doručené na </w:t>
      </w:r>
      <w:r w:rsidR="00D307A1" w:rsidRPr="00525EA9">
        <w:rPr>
          <w:rFonts w:asciiTheme="majorHAnsi" w:hAnsiTheme="majorHAnsi"/>
          <w:sz w:val="20"/>
          <w:szCs w:val="20"/>
          <w:lang w:val="sk-SK"/>
        </w:rPr>
        <w:t xml:space="preserve">príslušnú </w:t>
      </w:r>
      <w:r w:rsidR="003F03A7">
        <w:rPr>
          <w:rFonts w:asciiTheme="majorHAnsi" w:hAnsiTheme="majorHAnsi"/>
          <w:sz w:val="20"/>
          <w:szCs w:val="20"/>
          <w:lang w:val="sk-SK"/>
        </w:rPr>
        <w:t>elektronickú</w:t>
      </w:r>
      <w:r w:rsidR="00CC75A0" w:rsidRPr="00525EA9">
        <w:rPr>
          <w:rFonts w:asciiTheme="majorHAnsi" w:hAnsiTheme="majorHAnsi"/>
          <w:sz w:val="20"/>
          <w:szCs w:val="20"/>
          <w:lang w:val="sk-SK"/>
        </w:rPr>
        <w:t xml:space="preserve"> </w:t>
      </w:r>
      <w:r w:rsidRPr="00525EA9">
        <w:rPr>
          <w:rFonts w:asciiTheme="majorHAnsi" w:hAnsiTheme="majorHAnsi"/>
          <w:sz w:val="20"/>
          <w:szCs w:val="20"/>
          <w:lang w:val="sk-SK"/>
        </w:rPr>
        <w:t>adresu uvedenú v</w:t>
      </w:r>
      <w:r w:rsidR="00D307A1" w:rsidRPr="00525EA9">
        <w:rPr>
          <w:rFonts w:asciiTheme="majorHAnsi" w:hAnsiTheme="majorHAnsi"/>
          <w:sz w:val="20"/>
          <w:szCs w:val="20"/>
          <w:lang w:val="sk-SK"/>
        </w:rPr>
        <w:t xml:space="preserve"> tejto Výzve </w:t>
      </w:r>
      <w:r w:rsidRPr="00525EA9">
        <w:rPr>
          <w:rFonts w:asciiTheme="majorHAnsi" w:hAnsiTheme="majorHAnsi"/>
          <w:sz w:val="20"/>
          <w:szCs w:val="20"/>
          <w:lang w:val="sk-SK"/>
        </w:rPr>
        <w:t xml:space="preserve">a predložené </w:t>
      </w:r>
      <w:r w:rsidR="00AF5994" w:rsidRPr="00525EA9">
        <w:rPr>
          <w:rFonts w:asciiTheme="majorHAnsi" w:hAnsiTheme="majorHAnsi"/>
          <w:sz w:val="20"/>
          <w:szCs w:val="20"/>
          <w:lang w:val="sk-SK"/>
        </w:rPr>
        <w:t xml:space="preserve">do </w:t>
      </w:r>
      <w:r w:rsidR="001F285E">
        <w:rPr>
          <w:rFonts w:asciiTheme="majorHAnsi" w:hAnsiTheme="majorHAnsi"/>
          <w:sz w:val="20"/>
          <w:szCs w:val="20"/>
          <w:lang w:val="sk-SK"/>
        </w:rPr>
        <w:t>príslušného termínu na predkladanie Vyjadrení záujmu</w:t>
      </w:r>
      <w:r w:rsidR="00AF5994" w:rsidRPr="00525EA9">
        <w:rPr>
          <w:rFonts w:asciiTheme="majorHAnsi" w:hAnsiTheme="majorHAnsi"/>
          <w:sz w:val="20"/>
          <w:szCs w:val="20"/>
          <w:lang w:val="sk-SK"/>
        </w:rPr>
        <w:t xml:space="preserve"> </w:t>
      </w:r>
      <w:r w:rsidRPr="00525EA9">
        <w:rPr>
          <w:rFonts w:asciiTheme="majorHAnsi" w:hAnsiTheme="majorHAnsi"/>
          <w:sz w:val="20"/>
          <w:szCs w:val="20"/>
          <w:lang w:val="sk-SK"/>
        </w:rPr>
        <w:t xml:space="preserve">sa </w:t>
      </w:r>
      <w:r w:rsidR="00D10A2C">
        <w:rPr>
          <w:rFonts w:asciiTheme="majorHAnsi" w:hAnsiTheme="majorHAnsi"/>
          <w:sz w:val="20"/>
          <w:szCs w:val="20"/>
          <w:lang w:val="sk-SK"/>
        </w:rPr>
        <w:t>Záujemc</w:t>
      </w:r>
      <w:r w:rsidR="00CC75A0" w:rsidRPr="00525EA9">
        <w:rPr>
          <w:rFonts w:asciiTheme="majorHAnsi" w:hAnsiTheme="majorHAnsi"/>
          <w:sz w:val="20"/>
          <w:szCs w:val="20"/>
          <w:lang w:val="sk-SK"/>
        </w:rPr>
        <w:t>om</w:t>
      </w:r>
      <w:r w:rsidR="00AF5994" w:rsidRPr="00525EA9">
        <w:rPr>
          <w:rFonts w:asciiTheme="majorHAnsi" w:hAnsiTheme="majorHAnsi"/>
          <w:sz w:val="20"/>
          <w:szCs w:val="20"/>
          <w:lang w:val="sk-SK"/>
        </w:rPr>
        <w:t xml:space="preserve"> </w:t>
      </w:r>
      <w:r w:rsidRPr="00525EA9">
        <w:rPr>
          <w:rFonts w:asciiTheme="majorHAnsi" w:hAnsiTheme="majorHAnsi"/>
          <w:sz w:val="20"/>
          <w:szCs w:val="20"/>
          <w:lang w:val="sk-SK"/>
        </w:rPr>
        <w:t>nevracajú. Zostávajú ako súčasť dokumentácie</w:t>
      </w:r>
      <w:r w:rsidR="00CC75A0" w:rsidRPr="00525EA9">
        <w:rPr>
          <w:rFonts w:asciiTheme="majorHAnsi" w:hAnsiTheme="majorHAnsi"/>
          <w:sz w:val="20"/>
          <w:szCs w:val="20"/>
          <w:lang w:val="sk-SK"/>
        </w:rPr>
        <w:t xml:space="preserve"> </w:t>
      </w:r>
      <w:r w:rsidR="0021745E">
        <w:rPr>
          <w:rFonts w:asciiTheme="majorHAnsi" w:hAnsiTheme="majorHAnsi"/>
          <w:sz w:val="20"/>
          <w:szCs w:val="20"/>
          <w:lang w:val="sk-SK"/>
        </w:rPr>
        <w:t>súvisiacej s </w:t>
      </w:r>
      <w:r w:rsidR="00006834">
        <w:rPr>
          <w:rFonts w:asciiTheme="majorHAnsi" w:hAnsiTheme="majorHAnsi"/>
          <w:sz w:val="20"/>
          <w:szCs w:val="20"/>
          <w:lang w:val="sk-SK"/>
        </w:rPr>
        <w:t>Prideľova</w:t>
      </w:r>
      <w:r w:rsidR="0021745E">
        <w:rPr>
          <w:rFonts w:asciiTheme="majorHAnsi" w:hAnsiTheme="majorHAnsi"/>
          <w:sz w:val="20"/>
          <w:szCs w:val="20"/>
          <w:lang w:val="sk-SK"/>
        </w:rPr>
        <w:t>cím</w:t>
      </w:r>
      <w:r w:rsidR="00CC75A0" w:rsidRPr="00525EA9">
        <w:rPr>
          <w:rFonts w:asciiTheme="majorHAnsi" w:hAnsiTheme="majorHAnsi"/>
          <w:sz w:val="20"/>
          <w:szCs w:val="20"/>
          <w:lang w:val="sk-SK"/>
        </w:rPr>
        <w:t xml:space="preserve"> konaní.</w:t>
      </w:r>
    </w:p>
    <w:p w14:paraId="142D37BC" w14:textId="77777777" w:rsidR="000A770A" w:rsidRPr="00525EA9" w:rsidRDefault="000A770A" w:rsidP="008C6B31">
      <w:pPr>
        <w:spacing w:after="0"/>
        <w:jc w:val="both"/>
        <w:rPr>
          <w:rFonts w:asciiTheme="majorHAnsi" w:hAnsiTheme="majorHAnsi"/>
          <w:sz w:val="20"/>
          <w:szCs w:val="20"/>
          <w:lang w:val="sk-SK"/>
        </w:rPr>
      </w:pPr>
    </w:p>
    <w:p w14:paraId="25BFDED2" w14:textId="48F6936C" w:rsidR="000A770A" w:rsidRPr="00525EA9" w:rsidRDefault="00D10A2C" w:rsidP="008C6B31">
      <w:pPr>
        <w:spacing w:after="0"/>
        <w:jc w:val="both"/>
        <w:rPr>
          <w:rFonts w:asciiTheme="majorHAnsi" w:hAnsiTheme="majorHAnsi"/>
          <w:sz w:val="20"/>
          <w:szCs w:val="20"/>
          <w:lang w:val="sk-SK"/>
        </w:rPr>
      </w:pPr>
      <w:r>
        <w:rPr>
          <w:rFonts w:asciiTheme="majorHAnsi" w:hAnsiTheme="majorHAnsi"/>
          <w:sz w:val="20"/>
          <w:szCs w:val="20"/>
          <w:lang w:val="sk-SK"/>
        </w:rPr>
        <w:t>Záujemc</w:t>
      </w:r>
      <w:r w:rsidR="00E03A3F">
        <w:rPr>
          <w:rFonts w:asciiTheme="majorHAnsi" w:hAnsiTheme="majorHAnsi"/>
          <w:sz w:val="20"/>
          <w:szCs w:val="20"/>
          <w:lang w:val="sk-SK"/>
        </w:rPr>
        <w:t>ovia</w:t>
      </w:r>
      <w:r w:rsidR="000A770A" w:rsidRPr="00525EA9">
        <w:rPr>
          <w:rFonts w:asciiTheme="majorHAnsi" w:hAnsiTheme="majorHAnsi"/>
          <w:sz w:val="20"/>
          <w:szCs w:val="20"/>
          <w:lang w:val="sk-SK"/>
        </w:rPr>
        <w:t xml:space="preserve"> zodpovedajú za pozorné preštudovanie podmienok </w:t>
      </w:r>
      <w:r w:rsidR="00CC75A0" w:rsidRPr="00525EA9">
        <w:rPr>
          <w:rFonts w:asciiTheme="majorHAnsi" w:hAnsiTheme="majorHAnsi"/>
          <w:sz w:val="20"/>
          <w:szCs w:val="20"/>
          <w:lang w:val="sk-SK"/>
        </w:rPr>
        <w:t>tejto Výzvy a príslušnej dokumentácie k </w:t>
      </w:r>
      <w:r w:rsidR="00CB512D">
        <w:rPr>
          <w:rFonts w:asciiTheme="majorHAnsi" w:hAnsiTheme="majorHAnsi"/>
          <w:sz w:val="20"/>
          <w:szCs w:val="20"/>
          <w:lang w:val="sk-SK"/>
        </w:rPr>
        <w:t>V</w:t>
      </w:r>
      <w:r w:rsidR="00CB512D" w:rsidRPr="00525EA9">
        <w:rPr>
          <w:rFonts w:asciiTheme="majorHAnsi" w:hAnsiTheme="majorHAnsi"/>
          <w:sz w:val="20"/>
          <w:szCs w:val="20"/>
          <w:lang w:val="sk-SK"/>
        </w:rPr>
        <w:t xml:space="preserve">ýzve </w:t>
      </w:r>
      <w:r w:rsidR="00CC75A0" w:rsidRPr="00525EA9">
        <w:rPr>
          <w:rFonts w:asciiTheme="majorHAnsi" w:hAnsiTheme="majorHAnsi"/>
          <w:sz w:val="20"/>
          <w:szCs w:val="20"/>
          <w:lang w:val="sk-SK"/>
        </w:rPr>
        <w:t>ako aj Dohody o záruke</w:t>
      </w:r>
      <w:r w:rsidR="002E09B2" w:rsidRPr="00525EA9">
        <w:rPr>
          <w:rFonts w:asciiTheme="majorHAnsi" w:hAnsiTheme="majorHAnsi"/>
          <w:sz w:val="20"/>
          <w:szCs w:val="20"/>
          <w:lang w:val="sk-SK"/>
        </w:rPr>
        <w:t xml:space="preserve"> </w:t>
      </w:r>
      <w:r w:rsidR="000A770A" w:rsidRPr="00525EA9">
        <w:rPr>
          <w:rFonts w:asciiTheme="majorHAnsi" w:hAnsiTheme="majorHAnsi"/>
          <w:sz w:val="20"/>
          <w:szCs w:val="20"/>
          <w:lang w:val="sk-SK"/>
        </w:rPr>
        <w:t xml:space="preserve">vrátane všetkých </w:t>
      </w:r>
      <w:r w:rsidR="00CC75A0" w:rsidRPr="00525EA9">
        <w:rPr>
          <w:rFonts w:asciiTheme="majorHAnsi" w:hAnsiTheme="majorHAnsi"/>
          <w:sz w:val="20"/>
          <w:szCs w:val="20"/>
          <w:lang w:val="sk-SK"/>
        </w:rPr>
        <w:t>podmienok vyplývajúcich z legislatívy súvisiacej s implementáciou tohto Finančného nástroja (tak ako je definované v Dohode o záruke)</w:t>
      </w:r>
      <w:r w:rsidR="000A770A" w:rsidRPr="00525EA9">
        <w:rPr>
          <w:rFonts w:asciiTheme="majorHAnsi" w:hAnsiTheme="majorHAnsi"/>
          <w:sz w:val="20"/>
          <w:szCs w:val="20"/>
          <w:lang w:val="sk-SK"/>
        </w:rPr>
        <w:t xml:space="preserve">. </w:t>
      </w:r>
    </w:p>
    <w:p w14:paraId="4CD3E89E" w14:textId="77777777" w:rsidR="000A770A" w:rsidRPr="00525EA9" w:rsidRDefault="000A770A" w:rsidP="008C6B31">
      <w:pPr>
        <w:spacing w:after="0"/>
        <w:jc w:val="both"/>
        <w:rPr>
          <w:rFonts w:asciiTheme="majorHAnsi" w:hAnsiTheme="majorHAnsi"/>
          <w:sz w:val="20"/>
          <w:szCs w:val="20"/>
          <w:lang w:val="sk-SK"/>
        </w:rPr>
      </w:pPr>
    </w:p>
    <w:p w14:paraId="788FD66D" w14:textId="4AF601CA" w:rsidR="000A770A" w:rsidRPr="00525EA9" w:rsidRDefault="000A770A" w:rsidP="008C6B31">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Predložením svojich </w:t>
      </w:r>
      <w:r w:rsidR="00242507" w:rsidRPr="00525EA9">
        <w:rPr>
          <w:rFonts w:asciiTheme="majorHAnsi" w:hAnsiTheme="majorHAnsi"/>
          <w:sz w:val="20"/>
          <w:szCs w:val="20"/>
          <w:lang w:val="sk-SK"/>
        </w:rPr>
        <w:t>Vyjadrení záujmu</w:t>
      </w:r>
      <w:r w:rsidRPr="00525EA9">
        <w:rPr>
          <w:rFonts w:asciiTheme="majorHAnsi" w:hAnsiTheme="majorHAnsi"/>
          <w:sz w:val="20"/>
          <w:szCs w:val="20"/>
          <w:lang w:val="sk-SK"/>
        </w:rPr>
        <w:t xml:space="preserve"> sa </w:t>
      </w:r>
      <w:r w:rsidR="00D10A2C">
        <w:rPr>
          <w:rFonts w:asciiTheme="majorHAnsi" w:hAnsiTheme="majorHAnsi"/>
          <w:sz w:val="20"/>
          <w:szCs w:val="20"/>
          <w:lang w:val="sk-SK"/>
        </w:rPr>
        <w:t>Záujemc</w:t>
      </w:r>
      <w:r w:rsidR="00E03A3F">
        <w:rPr>
          <w:rFonts w:asciiTheme="majorHAnsi" w:hAnsiTheme="majorHAnsi"/>
          <w:sz w:val="20"/>
          <w:szCs w:val="20"/>
          <w:lang w:val="sk-SK"/>
        </w:rPr>
        <w:t>ovia</w:t>
      </w:r>
      <w:r w:rsidR="00CC75A0" w:rsidRPr="00525EA9">
        <w:rPr>
          <w:rFonts w:asciiTheme="majorHAnsi" w:hAnsiTheme="majorHAnsi"/>
          <w:sz w:val="20"/>
          <w:szCs w:val="20"/>
          <w:lang w:val="sk-SK"/>
        </w:rPr>
        <w:t xml:space="preserve"> </w:t>
      </w:r>
      <w:r w:rsidRPr="00525EA9">
        <w:rPr>
          <w:rFonts w:asciiTheme="majorHAnsi" w:hAnsiTheme="majorHAnsi"/>
          <w:sz w:val="20"/>
          <w:szCs w:val="20"/>
          <w:lang w:val="sk-SK"/>
        </w:rPr>
        <w:t>pokladajú za oboznámených so všetkými relevantnými zákonmi a predpismi v Slovenskej republike</w:t>
      </w:r>
      <w:r w:rsidR="00242507" w:rsidRPr="00525EA9">
        <w:rPr>
          <w:rFonts w:asciiTheme="majorHAnsi" w:hAnsiTheme="majorHAnsi"/>
          <w:sz w:val="20"/>
          <w:szCs w:val="20"/>
          <w:lang w:val="sk-SK"/>
        </w:rPr>
        <w:t xml:space="preserve"> a</w:t>
      </w:r>
      <w:r w:rsidR="00AB6C06" w:rsidRPr="00525EA9">
        <w:rPr>
          <w:rFonts w:asciiTheme="majorHAnsi" w:hAnsiTheme="majorHAnsi"/>
          <w:sz w:val="20"/>
          <w:szCs w:val="20"/>
          <w:lang w:val="sk-SK"/>
        </w:rPr>
        <w:t> Predpismi EÚ</w:t>
      </w:r>
      <w:r w:rsidRPr="00525EA9">
        <w:rPr>
          <w:rFonts w:asciiTheme="majorHAnsi" w:hAnsiTheme="majorHAnsi"/>
          <w:sz w:val="20"/>
          <w:szCs w:val="20"/>
          <w:lang w:val="sk-SK"/>
        </w:rPr>
        <w:t>, ktoré môžu akýmkoľvek spôsobom ovplyvňovať alebo platia pre operácie a činnosti obsiahnuté v</w:t>
      </w:r>
      <w:r w:rsidR="00242507" w:rsidRPr="00525EA9">
        <w:rPr>
          <w:rFonts w:asciiTheme="majorHAnsi" w:hAnsiTheme="majorHAnsi"/>
          <w:sz w:val="20"/>
          <w:szCs w:val="20"/>
          <w:lang w:val="sk-SK"/>
        </w:rPr>
        <w:t>o Vyjadrení záujmu</w:t>
      </w:r>
      <w:r w:rsidRPr="00525EA9">
        <w:rPr>
          <w:rFonts w:asciiTheme="majorHAnsi" w:hAnsiTheme="majorHAnsi"/>
          <w:sz w:val="20"/>
          <w:szCs w:val="20"/>
          <w:lang w:val="sk-SK"/>
        </w:rPr>
        <w:t xml:space="preserve"> a následne v</w:t>
      </w:r>
      <w:r w:rsidR="00CC75A0" w:rsidRPr="00525EA9">
        <w:rPr>
          <w:rFonts w:asciiTheme="majorHAnsi" w:hAnsiTheme="majorHAnsi"/>
          <w:sz w:val="20"/>
          <w:szCs w:val="20"/>
          <w:lang w:val="sk-SK"/>
        </w:rPr>
        <w:t> Dohode o záruke.</w:t>
      </w:r>
    </w:p>
    <w:p w14:paraId="41221C6B" w14:textId="77777777" w:rsidR="000A770A" w:rsidRPr="00525EA9" w:rsidRDefault="000A770A" w:rsidP="008C6B31">
      <w:pPr>
        <w:spacing w:after="0"/>
        <w:jc w:val="both"/>
        <w:rPr>
          <w:rFonts w:asciiTheme="majorHAnsi" w:hAnsiTheme="majorHAnsi"/>
          <w:sz w:val="20"/>
          <w:szCs w:val="20"/>
          <w:lang w:val="sk-SK"/>
        </w:rPr>
      </w:pPr>
    </w:p>
    <w:p w14:paraId="54A9026C" w14:textId="77777777" w:rsidR="00D54ECE" w:rsidRPr="00525EA9" w:rsidRDefault="00D54ECE" w:rsidP="008C6B31">
      <w:pPr>
        <w:spacing w:after="0"/>
        <w:jc w:val="both"/>
        <w:rPr>
          <w:rFonts w:asciiTheme="majorHAnsi" w:hAnsiTheme="majorHAnsi"/>
          <w:b/>
          <w:sz w:val="24"/>
          <w:lang w:val="sk-SK"/>
        </w:rPr>
      </w:pPr>
      <w:r w:rsidRPr="00525EA9">
        <w:rPr>
          <w:rFonts w:asciiTheme="majorHAnsi" w:hAnsiTheme="majorHAnsi"/>
          <w:b/>
          <w:bCs/>
          <w:color w:val="000000"/>
          <w:sz w:val="20"/>
          <w:szCs w:val="20"/>
          <w:lang w:val="sk-SK"/>
        </w:rPr>
        <w:t>Komunikácia</w:t>
      </w:r>
    </w:p>
    <w:p w14:paraId="72CEC2FF" w14:textId="77777777" w:rsidR="00D54ECE" w:rsidRPr="00525EA9" w:rsidRDefault="00D54ECE" w:rsidP="008C6B31">
      <w:pPr>
        <w:spacing w:after="0"/>
        <w:jc w:val="both"/>
        <w:rPr>
          <w:rFonts w:asciiTheme="majorHAnsi" w:hAnsiTheme="majorHAnsi"/>
          <w:b/>
          <w:sz w:val="24"/>
          <w:lang w:val="sk-SK"/>
        </w:rPr>
      </w:pPr>
    </w:p>
    <w:p w14:paraId="011BA1B5" w14:textId="3047D25B" w:rsidR="00D54ECE" w:rsidRPr="00525EA9" w:rsidRDefault="00D54ECE" w:rsidP="00D54ECE">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Odovzdávanie </w:t>
      </w:r>
      <w:r w:rsidR="0044365A" w:rsidRPr="00525EA9">
        <w:rPr>
          <w:rFonts w:asciiTheme="majorHAnsi" w:hAnsiTheme="majorHAnsi"/>
          <w:sz w:val="20"/>
          <w:szCs w:val="20"/>
          <w:lang w:val="sk-SK"/>
        </w:rPr>
        <w:t xml:space="preserve">akýchkoľvek </w:t>
      </w:r>
      <w:r w:rsidRPr="00525EA9">
        <w:rPr>
          <w:rFonts w:asciiTheme="majorHAnsi" w:hAnsiTheme="majorHAnsi"/>
          <w:sz w:val="20"/>
          <w:szCs w:val="20"/>
          <w:lang w:val="sk-SK"/>
        </w:rPr>
        <w:t xml:space="preserve">podkladov </w:t>
      </w:r>
      <w:r w:rsidR="00CC75A0" w:rsidRPr="00525EA9">
        <w:rPr>
          <w:rFonts w:asciiTheme="majorHAnsi" w:hAnsiTheme="majorHAnsi"/>
          <w:sz w:val="20"/>
          <w:szCs w:val="20"/>
          <w:lang w:val="sk-SK"/>
        </w:rPr>
        <w:t>týkajúcich sa Vyjadrenia záujmu</w:t>
      </w:r>
      <w:r w:rsidRPr="00525EA9">
        <w:rPr>
          <w:rFonts w:asciiTheme="majorHAnsi" w:hAnsiTheme="majorHAnsi"/>
          <w:sz w:val="20"/>
          <w:szCs w:val="20"/>
          <w:lang w:val="sk-SK"/>
        </w:rPr>
        <w:t xml:space="preserve"> medzi </w:t>
      </w:r>
      <w:r w:rsidR="00CC75A0" w:rsidRPr="00525EA9">
        <w:rPr>
          <w:rFonts w:asciiTheme="majorHAnsi" w:hAnsiTheme="majorHAnsi"/>
          <w:sz w:val="20"/>
          <w:szCs w:val="20"/>
          <w:lang w:val="sk-SK"/>
        </w:rPr>
        <w:t xml:space="preserve">SIH </w:t>
      </w:r>
      <w:r w:rsidRPr="00525EA9">
        <w:rPr>
          <w:rFonts w:asciiTheme="majorHAnsi" w:hAnsiTheme="majorHAnsi"/>
          <w:sz w:val="20"/>
          <w:szCs w:val="20"/>
          <w:lang w:val="sk-SK"/>
        </w:rPr>
        <w:t xml:space="preserve">a </w:t>
      </w:r>
      <w:r w:rsidR="00D10A2C">
        <w:rPr>
          <w:rFonts w:asciiTheme="majorHAnsi" w:hAnsiTheme="majorHAnsi"/>
          <w:sz w:val="20"/>
          <w:szCs w:val="20"/>
          <w:lang w:val="sk-SK"/>
        </w:rPr>
        <w:t>Záujemcami</w:t>
      </w:r>
      <w:r w:rsidRPr="00525EA9">
        <w:rPr>
          <w:rFonts w:asciiTheme="majorHAnsi" w:hAnsiTheme="majorHAnsi"/>
          <w:sz w:val="20"/>
          <w:szCs w:val="20"/>
          <w:lang w:val="sk-SK"/>
        </w:rPr>
        <w:t xml:space="preserve"> možno uskutočňovať </w:t>
      </w:r>
      <w:r w:rsidR="004C324F" w:rsidRPr="00525EA9">
        <w:rPr>
          <w:rFonts w:asciiTheme="majorHAnsi" w:hAnsiTheme="majorHAnsi"/>
          <w:sz w:val="20"/>
          <w:szCs w:val="20"/>
          <w:lang w:val="sk-SK"/>
        </w:rPr>
        <w:t xml:space="preserve">len </w:t>
      </w:r>
      <w:r w:rsidRPr="00525EA9">
        <w:rPr>
          <w:rFonts w:asciiTheme="majorHAnsi" w:hAnsiTheme="majorHAnsi"/>
          <w:sz w:val="20"/>
          <w:szCs w:val="20"/>
          <w:lang w:val="sk-SK"/>
        </w:rPr>
        <w:t xml:space="preserve">spôsobom, ktorý zabezpečí trvalé zachytenie ich obsahu tak, aby bola zaručená </w:t>
      </w:r>
      <w:r w:rsidR="00150CA0">
        <w:rPr>
          <w:rFonts w:asciiTheme="majorHAnsi" w:hAnsiTheme="majorHAnsi"/>
          <w:sz w:val="20"/>
          <w:szCs w:val="20"/>
          <w:lang w:val="sk-SK"/>
        </w:rPr>
        <w:t xml:space="preserve">ich </w:t>
      </w:r>
      <w:r w:rsidRPr="00525EA9">
        <w:rPr>
          <w:rFonts w:asciiTheme="majorHAnsi" w:hAnsiTheme="majorHAnsi"/>
          <w:sz w:val="20"/>
          <w:szCs w:val="20"/>
          <w:lang w:val="sk-SK"/>
        </w:rPr>
        <w:t>pravosť a</w:t>
      </w:r>
      <w:r w:rsidR="00907E01">
        <w:rPr>
          <w:rFonts w:asciiTheme="majorHAnsi" w:hAnsiTheme="majorHAnsi"/>
          <w:sz w:val="20"/>
          <w:szCs w:val="20"/>
          <w:lang w:val="sk-SK"/>
        </w:rPr>
        <w:t> </w:t>
      </w:r>
      <w:r w:rsidRPr="00525EA9">
        <w:rPr>
          <w:rFonts w:asciiTheme="majorHAnsi" w:hAnsiTheme="majorHAnsi"/>
          <w:sz w:val="20"/>
          <w:szCs w:val="20"/>
          <w:lang w:val="sk-SK"/>
        </w:rPr>
        <w:t>dôvernosť</w:t>
      </w:r>
      <w:r w:rsidR="00907E01">
        <w:rPr>
          <w:rFonts w:asciiTheme="majorHAnsi" w:hAnsiTheme="majorHAnsi"/>
          <w:sz w:val="20"/>
          <w:szCs w:val="20"/>
          <w:lang w:val="sk-SK"/>
        </w:rPr>
        <w:t>, teda</w:t>
      </w:r>
      <w:r w:rsidR="00CC75A0" w:rsidRPr="00525EA9">
        <w:rPr>
          <w:rFonts w:asciiTheme="majorHAnsi" w:hAnsiTheme="majorHAnsi"/>
          <w:sz w:val="20"/>
          <w:szCs w:val="20"/>
          <w:lang w:val="sk-SK"/>
        </w:rPr>
        <w:t xml:space="preserve"> formou </w:t>
      </w:r>
      <w:r w:rsidR="003F03A7">
        <w:rPr>
          <w:rFonts w:asciiTheme="majorHAnsi" w:hAnsiTheme="majorHAnsi"/>
          <w:sz w:val="20"/>
          <w:szCs w:val="20"/>
          <w:lang w:val="sk-SK"/>
        </w:rPr>
        <w:t>elektronickej pošty</w:t>
      </w:r>
      <w:r w:rsidRPr="00D4466A">
        <w:rPr>
          <w:rFonts w:asciiTheme="majorHAnsi" w:hAnsiTheme="majorHAnsi"/>
          <w:sz w:val="20"/>
          <w:szCs w:val="20"/>
          <w:lang w:val="sk-SK"/>
        </w:rPr>
        <w:t>.</w:t>
      </w:r>
    </w:p>
    <w:p w14:paraId="2723D43C" w14:textId="77777777" w:rsidR="00D54ECE" w:rsidRPr="00525EA9" w:rsidRDefault="00D54ECE" w:rsidP="00D54ECE">
      <w:pPr>
        <w:spacing w:after="0"/>
        <w:jc w:val="both"/>
        <w:rPr>
          <w:rFonts w:asciiTheme="majorHAnsi" w:hAnsiTheme="majorHAnsi"/>
          <w:sz w:val="20"/>
          <w:szCs w:val="20"/>
          <w:lang w:val="sk-SK"/>
        </w:rPr>
      </w:pPr>
    </w:p>
    <w:p w14:paraId="2491CB14" w14:textId="0F839891" w:rsidR="00D54ECE" w:rsidRPr="00525EA9" w:rsidRDefault="00CC75A0" w:rsidP="00D54ECE">
      <w:pPr>
        <w:spacing w:after="0"/>
        <w:jc w:val="both"/>
        <w:rPr>
          <w:rFonts w:asciiTheme="majorHAnsi" w:hAnsiTheme="majorHAnsi"/>
          <w:sz w:val="20"/>
          <w:szCs w:val="20"/>
          <w:lang w:val="sk-SK"/>
        </w:rPr>
      </w:pPr>
      <w:r w:rsidRPr="00525EA9">
        <w:rPr>
          <w:rFonts w:asciiTheme="majorHAnsi" w:hAnsiTheme="majorHAnsi"/>
          <w:sz w:val="20"/>
          <w:szCs w:val="20"/>
          <w:lang w:val="sk-SK"/>
        </w:rPr>
        <w:t>Z</w:t>
      </w:r>
      <w:r w:rsidR="00D54ECE" w:rsidRPr="00525EA9">
        <w:rPr>
          <w:rFonts w:asciiTheme="majorHAnsi" w:hAnsiTheme="majorHAnsi"/>
          <w:sz w:val="20"/>
          <w:szCs w:val="20"/>
          <w:lang w:val="sk-SK"/>
        </w:rPr>
        <w:t xml:space="preserve">a doručenie </w:t>
      </w:r>
      <w:r w:rsidR="00150CA0" w:rsidRPr="00525EA9">
        <w:rPr>
          <w:rFonts w:asciiTheme="majorHAnsi" w:hAnsiTheme="majorHAnsi"/>
          <w:sz w:val="20"/>
          <w:szCs w:val="20"/>
          <w:lang w:val="sk-SK"/>
        </w:rPr>
        <w:t xml:space="preserve">podkladov týkajúcich sa Vyjadrenia záujmu </w:t>
      </w:r>
      <w:r w:rsidRPr="00525EA9">
        <w:rPr>
          <w:rFonts w:asciiTheme="majorHAnsi" w:hAnsiTheme="majorHAnsi"/>
          <w:sz w:val="20"/>
          <w:szCs w:val="20"/>
          <w:lang w:val="sk-SK"/>
        </w:rPr>
        <w:t xml:space="preserve">sa </w:t>
      </w:r>
      <w:r w:rsidR="00D54ECE" w:rsidRPr="00525EA9">
        <w:rPr>
          <w:rFonts w:asciiTheme="majorHAnsi" w:hAnsiTheme="majorHAnsi"/>
          <w:sz w:val="20"/>
          <w:szCs w:val="20"/>
          <w:lang w:val="sk-SK"/>
        </w:rPr>
        <w:t xml:space="preserve">pokladá moment prvého doručenia </w:t>
      </w:r>
      <w:r w:rsidR="0003201D">
        <w:rPr>
          <w:rFonts w:asciiTheme="majorHAnsi" w:hAnsiTheme="majorHAnsi"/>
          <w:sz w:val="20"/>
          <w:szCs w:val="20"/>
          <w:lang w:val="sk-SK"/>
        </w:rPr>
        <w:t xml:space="preserve">kompletnej požadovanej dokumentácie </w:t>
      </w:r>
      <w:r w:rsidR="00D54ECE" w:rsidRPr="00525EA9">
        <w:rPr>
          <w:rFonts w:asciiTheme="majorHAnsi" w:hAnsiTheme="majorHAnsi"/>
          <w:sz w:val="20"/>
          <w:szCs w:val="20"/>
          <w:lang w:val="sk-SK"/>
        </w:rPr>
        <w:t>elektronickou formou</w:t>
      </w:r>
      <w:r w:rsidR="0003201D">
        <w:rPr>
          <w:rFonts w:asciiTheme="majorHAnsi" w:hAnsiTheme="majorHAnsi"/>
          <w:sz w:val="20"/>
          <w:szCs w:val="20"/>
          <w:lang w:val="sk-SK"/>
        </w:rPr>
        <w:t>. P</w:t>
      </w:r>
      <w:r w:rsidR="00D54ECE" w:rsidRPr="00525EA9">
        <w:rPr>
          <w:rFonts w:asciiTheme="majorHAnsi" w:hAnsiTheme="majorHAnsi"/>
          <w:sz w:val="20"/>
          <w:szCs w:val="20"/>
          <w:lang w:val="sk-SK"/>
        </w:rPr>
        <w:t xml:space="preserve">re overenie týchto časových údajov </w:t>
      </w:r>
      <w:r w:rsidR="0003201D">
        <w:rPr>
          <w:rFonts w:asciiTheme="majorHAnsi" w:hAnsiTheme="majorHAnsi"/>
          <w:sz w:val="20"/>
          <w:szCs w:val="20"/>
          <w:lang w:val="sk-SK"/>
        </w:rPr>
        <w:t xml:space="preserve">je </w:t>
      </w:r>
      <w:r w:rsidR="00D54ECE" w:rsidRPr="00525EA9">
        <w:rPr>
          <w:rFonts w:asciiTheme="majorHAnsi" w:hAnsiTheme="majorHAnsi"/>
          <w:sz w:val="20"/>
          <w:szCs w:val="20"/>
          <w:lang w:val="sk-SK"/>
        </w:rPr>
        <w:t xml:space="preserve">rozhodujúci údaj v prevádzkových záznamoch e-mailového servera </w:t>
      </w:r>
      <w:r w:rsidRPr="00525EA9">
        <w:rPr>
          <w:rFonts w:asciiTheme="majorHAnsi" w:hAnsiTheme="majorHAnsi"/>
          <w:sz w:val="20"/>
          <w:szCs w:val="20"/>
          <w:lang w:val="sk-SK"/>
        </w:rPr>
        <w:t>SIH</w:t>
      </w:r>
      <w:r w:rsidR="004E6510" w:rsidRPr="00525EA9">
        <w:rPr>
          <w:rFonts w:asciiTheme="majorHAnsi" w:hAnsiTheme="majorHAnsi"/>
          <w:sz w:val="20"/>
          <w:szCs w:val="20"/>
          <w:lang w:val="sk-SK"/>
        </w:rPr>
        <w:t xml:space="preserve">. </w:t>
      </w:r>
      <w:r w:rsidR="00D54ECE" w:rsidRPr="00525EA9">
        <w:rPr>
          <w:rFonts w:asciiTheme="majorHAnsi" w:hAnsiTheme="majorHAnsi"/>
          <w:sz w:val="20"/>
          <w:szCs w:val="20"/>
          <w:lang w:val="sk-SK"/>
        </w:rPr>
        <w:t>Za moment doručenia sa pokladá moment doručenia e</w:t>
      </w:r>
      <w:r w:rsidR="003F03A7">
        <w:rPr>
          <w:rFonts w:asciiTheme="majorHAnsi" w:hAnsiTheme="majorHAnsi"/>
          <w:sz w:val="20"/>
          <w:szCs w:val="20"/>
          <w:lang w:val="sk-SK"/>
        </w:rPr>
        <w:t>lektronickej pošty</w:t>
      </w:r>
      <w:r w:rsidR="00D54ECE" w:rsidRPr="00525EA9">
        <w:rPr>
          <w:rFonts w:asciiTheme="majorHAnsi" w:hAnsiTheme="majorHAnsi"/>
          <w:sz w:val="20"/>
          <w:szCs w:val="20"/>
          <w:lang w:val="sk-SK"/>
        </w:rPr>
        <w:t xml:space="preserve"> </w:t>
      </w:r>
      <w:r w:rsidR="004E6510" w:rsidRPr="00525EA9">
        <w:rPr>
          <w:rFonts w:asciiTheme="majorHAnsi" w:hAnsiTheme="majorHAnsi"/>
          <w:sz w:val="20"/>
          <w:szCs w:val="20"/>
          <w:lang w:val="sk-SK"/>
        </w:rPr>
        <w:t>SIH.</w:t>
      </w:r>
    </w:p>
    <w:p w14:paraId="5315A0F9" w14:textId="77777777" w:rsidR="002445F2" w:rsidRPr="00525EA9" w:rsidRDefault="002445F2" w:rsidP="00D54ECE">
      <w:pPr>
        <w:spacing w:after="0"/>
        <w:jc w:val="both"/>
        <w:rPr>
          <w:rFonts w:asciiTheme="majorHAnsi" w:hAnsiTheme="majorHAnsi"/>
          <w:sz w:val="20"/>
          <w:szCs w:val="20"/>
          <w:lang w:val="sk-SK"/>
        </w:rPr>
      </w:pPr>
    </w:p>
    <w:p w14:paraId="5A0A0A4F" w14:textId="0F19083A" w:rsidR="00973ED3" w:rsidRPr="00525EA9" w:rsidRDefault="00973ED3" w:rsidP="00973ED3">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Všetky podania a oznámenia voči </w:t>
      </w:r>
      <w:r w:rsidR="00D10A2C">
        <w:rPr>
          <w:rFonts w:asciiTheme="majorHAnsi" w:hAnsiTheme="majorHAnsi"/>
          <w:sz w:val="20"/>
          <w:szCs w:val="20"/>
          <w:lang w:val="sk-SK"/>
        </w:rPr>
        <w:t>Záujemc</w:t>
      </w:r>
      <w:r w:rsidR="004E6510" w:rsidRPr="00525EA9">
        <w:rPr>
          <w:rFonts w:asciiTheme="majorHAnsi" w:hAnsiTheme="majorHAnsi"/>
          <w:sz w:val="20"/>
          <w:szCs w:val="20"/>
          <w:lang w:val="sk-SK"/>
        </w:rPr>
        <w:t>om</w:t>
      </w:r>
      <w:r w:rsidRPr="00525EA9">
        <w:rPr>
          <w:rFonts w:asciiTheme="majorHAnsi" w:hAnsiTheme="majorHAnsi"/>
          <w:sz w:val="20"/>
          <w:szCs w:val="20"/>
          <w:lang w:val="sk-SK"/>
        </w:rPr>
        <w:t xml:space="preserve"> podľa tejto Výzvy na vyjadrenie záujmu budú uskutočňované </w:t>
      </w:r>
      <w:r w:rsidR="003F03A7">
        <w:rPr>
          <w:rFonts w:asciiTheme="majorHAnsi" w:hAnsiTheme="majorHAnsi"/>
          <w:sz w:val="20"/>
          <w:szCs w:val="20"/>
          <w:lang w:val="sk-SK"/>
        </w:rPr>
        <w:t>elektronickou poštou</w:t>
      </w:r>
      <w:r w:rsidRPr="00525EA9">
        <w:rPr>
          <w:rFonts w:asciiTheme="majorHAnsi" w:hAnsiTheme="majorHAnsi"/>
          <w:sz w:val="20"/>
          <w:szCs w:val="20"/>
          <w:lang w:val="sk-SK"/>
        </w:rPr>
        <w:t xml:space="preserve"> a budú </w:t>
      </w:r>
      <w:r w:rsidR="004E6510" w:rsidRPr="00525EA9">
        <w:rPr>
          <w:rFonts w:asciiTheme="majorHAnsi" w:hAnsiTheme="majorHAnsi"/>
          <w:sz w:val="20"/>
          <w:szCs w:val="20"/>
          <w:lang w:val="sk-SK"/>
        </w:rPr>
        <w:t>zaslané na e</w:t>
      </w:r>
      <w:r w:rsidR="003F03A7">
        <w:rPr>
          <w:rFonts w:asciiTheme="majorHAnsi" w:hAnsiTheme="majorHAnsi"/>
          <w:sz w:val="20"/>
          <w:szCs w:val="20"/>
          <w:lang w:val="sk-SK"/>
        </w:rPr>
        <w:t>lektronickú</w:t>
      </w:r>
      <w:r w:rsidR="004E6510" w:rsidRPr="00525EA9">
        <w:rPr>
          <w:rFonts w:asciiTheme="majorHAnsi" w:hAnsiTheme="majorHAnsi"/>
          <w:sz w:val="20"/>
          <w:szCs w:val="20"/>
          <w:lang w:val="sk-SK"/>
        </w:rPr>
        <w:t xml:space="preserve"> adresu </w:t>
      </w:r>
      <w:r w:rsidR="00D10A2C">
        <w:rPr>
          <w:rFonts w:asciiTheme="majorHAnsi" w:hAnsiTheme="majorHAnsi"/>
          <w:sz w:val="20"/>
          <w:szCs w:val="20"/>
          <w:lang w:val="sk-SK"/>
        </w:rPr>
        <w:t>Záujemcu</w:t>
      </w:r>
      <w:r w:rsidR="004E6510" w:rsidRPr="00525EA9">
        <w:rPr>
          <w:rFonts w:asciiTheme="majorHAnsi" w:hAnsiTheme="majorHAnsi"/>
          <w:sz w:val="20"/>
          <w:szCs w:val="20"/>
          <w:lang w:val="sk-SK"/>
        </w:rPr>
        <w:t xml:space="preserve"> </w:t>
      </w:r>
      <w:r w:rsidRPr="00525EA9">
        <w:rPr>
          <w:rFonts w:asciiTheme="majorHAnsi" w:hAnsiTheme="majorHAnsi"/>
          <w:sz w:val="20"/>
          <w:szCs w:val="20"/>
          <w:lang w:val="sk-SK"/>
        </w:rPr>
        <w:t>uvedenú vo Vyjadrení záujmu</w:t>
      </w:r>
      <w:r w:rsidR="00907E01">
        <w:rPr>
          <w:rFonts w:asciiTheme="majorHAnsi" w:hAnsiTheme="majorHAnsi"/>
          <w:sz w:val="20"/>
          <w:szCs w:val="20"/>
          <w:lang w:val="sk-SK"/>
        </w:rPr>
        <w:t>,</w:t>
      </w:r>
      <w:r w:rsidRPr="00525EA9">
        <w:rPr>
          <w:rFonts w:asciiTheme="majorHAnsi" w:hAnsiTheme="majorHAnsi"/>
          <w:sz w:val="20"/>
          <w:szCs w:val="20"/>
          <w:lang w:val="sk-SK"/>
        </w:rPr>
        <w:t xml:space="preserve"> alebo na </w:t>
      </w:r>
      <w:r w:rsidR="003F03A7">
        <w:rPr>
          <w:rFonts w:asciiTheme="majorHAnsi" w:hAnsiTheme="majorHAnsi"/>
          <w:sz w:val="20"/>
          <w:szCs w:val="20"/>
          <w:lang w:val="sk-SK"/>
        </w:rPr>
        <w:t xml:space="preserve">elektronickú </w:t>
      </w:r>
      <w:r w:rsidRPr="00525EA9">
        <w:rPr>
          <w:rFonts w:asciiTheme="majorHAnsi" w:hAnsiTheme="majorHAnsi"/>
          <w:sz w:val="20"/>
          <w:szCs w:val="20"/>
          <w:lang w:val="sk-SK"/>
        </w:rPr>
        <w:t xml:space="preserve">adresu kontaktnej osoby </w:t>
      </w:r>
      <w:r w:rsidR="00D10A2C">
        <w:rPr>
          <w:rFonts w:asciiTheme="majorHAnsi" w:hAnsiTheme="majorHAnsi"/>
          <w:sz w:val="20"/>
          <w:szCs w:val="20"/>
          <w:lang w:val="sk-SK"/>
        </w:rPr>
        <w:t>Záujemcu</w:t>
      </w:r>
      <w:r w:rsidRPr="00525EA9">
        <w:rPr>
          <w:rFonts w:asciiTheme="majorHAnsi" w:hAnsiTheme="majorHAnsi"/>
          <w:sz w:val="20"/>
          <w:szCs w:val="20"/>
          <w:lang w:val="sk-SK"/>
        </w:rPr>
        <w:t xml:space="preserve"> uveden</w:t>
      </w:r>
      <w:r w:rsidR="004E6510" w:rsidRPr="00525EA9">
        <w:rPr>
          <w:rFonts w:asciiTheme="majorHAnsi" w:hAnsiTheme="majorHAnsi"/>
          <w:sz w:val="20"/>
          <w:szCs w:val="20"/>
          <w:lang w:val="sk-SK"/>
        </w:rPr>
        <w:t xml:space="preserve">ú </w:t>
      </w:r>
      <w:r w:rsidRPr="00525EA9">
        <w:rPr>
          <w:rFonts w:asciiTheme="majorHAnsi" w:hAnsiTheme="majorHAnsi"/>
          <w:sz w:val="20"/>
          <w:szCs w:val="20"/>
          <w:lang w:val="sk-SK"/>
        </w:rPr>
        <w:t xml:space="preserve">vo Vyjadrení záujmu, pokiaľ </w:t>
      </w:r>
      <w:r w:rsidR="00D10A2C">
        <w:rPr>
          <w:rFonts w:asciiTheme="majorHAnsi" w:hAnsiTheme="majorHAnsi"/>
          <w:sz w:val="20"/>
          <w:szCs w:val="20"/>
          <w:lang w:val="sk-SK"/>
        </w:rPr>
        <w:t xml:space="preserve">Záujemca </w:t>
      </w:r>
      <w:r w:rsidRPr="00525EA9">
        <w:rPr>
          <w:rFonts w:asciiTheme="majorHAnsi" w:hAnsiTheme="majorHAnsi"/>
          <w:sz w:val="20"/>
          <w:szCs w:val="20"/>
          <w:lang w:val="sk-SK"/>
        </w:rPr>
        <w:t xml:space="preserve">neoznámi inú </w:t>
      </w:r>
      <w:r w:rsidR="003F03A7">
        <w:rPr>
          <w:rFonts w:asciiTheme="majorHAnsi" w:hAnsiTheme="majorHAnsi"/>
          <w:sz w:val="20"/>
          <w:szCs w:val="20"/>
          <w:lang w:val="sk-SK"/>
        </w:rPr>
        <w:t xml:space="preserve">elektronickú </w:t>
      </w:r>
      <w:r w:rsidRPr="00525EA9">
        <w:rPr>
          <w:rFonts w:asciiTheme="majorHAnsi" w:hAnsiTheme="majorHAnsi"/>
          <w:sz w:val="20"/>
          <w:szCs w:val="20"/>
          <w:lang w:val="sk-SK"/>
        </w:rPr>
        <w:t>adresu na doručovanie písomností alebo jej zmenu.</w:t>
      </w:r>
    </w:p>
    <w:p w14:paraId="01323C96" w14:textId="77777777" w:rsidR="008C66F0" w:rsidRPr="00525EA9" w:rsidRDefault="008C66F0" w:rsidP="00D54ECE">
      <w:pPr>
        <w:spacing w:after="0"/>
        <w:jc w:val="both"/>
        <w:rPr>
          <w:rFonts w:asciiTheme="majorHAnsi" w:hAnsiTheme="majorHAnsi"/>
          <w:sz w:val="20"/>
          <w:szCs w:val="20"/>
          <w:lang w:val="sk-SK"/>
        </w:rPr>
      </w:pPr>
    </w:p>
    <w:p w14:paraId="7F4B091A" w14:textId="77777777" w:rsidR="008C66F0" w:rsidRPr="00525EA9" w:rsidRDefault="008C66F0" w:rsidP="00D54ECE">
      <w:pPr>
        <w:spacing w:after="0"/>
        <w:jc w:val="both"/>
        <w:rPr>
          <w:rFonts w:asciiTheme="majorHAnsi" w:hAnsiTheme="majorHAnsi"/>
          <w:b/>
          <w:bCs/>
          <w:color w:val="000000"/>
          <w:lang w:val="sk-SK"/>
        </w:rPr>
      </w:pPr>
      <w:r w:rsidRPr="00525EA9">
        <w:rPr>
          <w:rFonts w:asciiTheme="majorHAnsi" w:hAnsiTheme="majorHAnsi"/>
          <w:b/>
          <w:bCs/>
          <w:color w:val="000000"/>
          <w:lang w:val="sk-SK"/>
        </w:rPr>
        <w:t>Vyhotovenie podkladov</w:t>
      </w:r>
    </w:p>
    <w:p w14:paraId="7CA916A4" w14:textId="77777777" w:rsidR="008C66F0" w:rsidRPr="00525EA9" w:rsidRDefault="008C66F0" w:rsidP="00D54ECE">
      <w:pPr>
        <w:spacing w:after="0"/>
        <w:jc w:val="both"/>
        <w:rPr>
          <w:rFonts w:asciiTheme="majorHAnsi" w:hAnsiTheme="majorHAnsi"/>
          <w:b/>
          <w:bCs/>
          <w:color w:val="000000"/>
          <w:lang w:val="sk-SK"/>
        </w:rPr>
      </w:pPr>
    </w:p>
    <w:p w14:paraId="7DD6820B" w14:textId="29CF59ED" w:rsidR="008C66F0" w:rsidRPr="00525EA9" w:rsidRDefault="008C66F0" w:rsidP="00D54ECE">
      <w:pPr>
        <w:spacing w:after="0"/>
        <w:jc w:val="both"/>
        <w:rPr>
          <w:rFonts w:asciiTheme="majorHAnsi" w:hAnsiTheme="majorHAnsi"/>
          <w:sz w:val="20"/>
          <w:szCs w:val="20"/>
          <w:lang w:val="sk-SK"/>
        </w:rPr>
      </w:pPr>
      <w:r w:rsidRPr="001F285E">
        <w:rPr>
          <w:rFonts w:asciiTheme="majorHAnsi" w:hAnsiTheme="majorHAnsi"/>
          <w:sz w:val="20"/>
          <w:szCs w:val="20"/>
          <w:lang w:val="sk-SK"/>
        </w:rPr>
        <w:t xml:space="preserve">Potvrdenia, doklady a iné dokumenty tvoriace Vyjadrenie záujmu požadované touto Výzvou na vyjadrenie záujmu, musia byť predložené </w:t>
      </w:r>
      <w:r w:rsidR="004E6510" w:rsidRPr="001F285E">
        <w:rPr>
          <w:rFonts w:asciiTheme="majorHAnsi" w:hAnsiTheme="majorHAnsi"/>
          <w:sz w:val="20"/>
          <w:szCs w:val="20"/>
          <w:lang w:val="sk-SK"/>
        </w:rPr>
        <w:t>v elektronickej forme buď ako originál</w:t>
      </w:r>
      <w:r w:rsidR="00E06EF4" w:rsidRPr="001F285E">
        <w:rPr>
          <w:rFonts w:asciiTheme="majorHAnsi" w:hAnsiTheme="majorHAnsi"/>
          <w:sz w:val="20"/>
          <w:szCs w:val="20"/>
          <w:lang w:val="sk-SK"/>
        </w:rPr>
        <w:t>ny</w:t>
      </w:r>
      <w:r w:rsidR="004E6510" w:rsidRPr="001F285E">
        <w:rPr>
          <w:rFonts w:asciiTheme="majorHAnsi" w:hAnsiTheme="majorHAnsi"/>
          <w:sz w:val="20"/>
          <w:szCs w:val="20"/>
          <w:lang w:val="sk-SK"/>
        </w:rPr>
        <w:t xml:space="preserve"> dokument v elektronickej forme alebo ako </w:t>
      </w:r>
      <w:proofErr w:type="spellStart"/>
      <w:r w:rsidR="004E6510" w:rsidRPr="001F285E">
        <w:rPr>
          <w:rFonts w:asciiTheme="majorHAnsi" w:hAnsiTheme="majorHAnsi"/>
          <w:sz w:val="20"/>
          <w:szCs w:val="20"/>
          <w:lang w:val="sk-SK"/>
        </w:rPr>
        <w:t>scan</w:t>
      </w:r>
      <w:proofErr w:type="spellEnd"/>
      <w:r w:rsidRPr="001F285E">
        <w:rPr>
          <w:rFonts w:asciiTheme="majorHAnsi" w:hAnsiTheme="majorHAnsi"/>
          <w:sz w:val="20"/>
          <w:szCs w:val="20"/>
          <w:lang w:val="sk-SK"/>
        </w:rPr>
        <w:t xml:space="preserve"> prvopis</w:t>
      </w:r>
      <w:r w:rsidR="004E6510" w:rsidRPr="001F285E">
        <w:rPr>
          <w:rFonts w:asciiTheme="majorHAnsi" w:hAnsiTheme="majorHAnsi"/>
          <w:sz w:val="20"/>
          <w:szCs w:val="20"/>
          <w:lang w:val="sk-SK"/>
        </w:rPr>
        <w:t>ov</w:t>
      </w:r>
      <w:r w:rsidRPr="001F285E">
        <w:rPr>
          <w:rFonts w:asciiTheme="majorHAnsi" w:hAnsiTheme="majorHAnsi"/>
          <w:sz w:val="20"/>
          <w:szCs w:val="20"/>
          <w:lang w:val="sk-SK"/>
        </w:rPr>
        <w:t>/originál</w:t>
      </w:r>
      <w:r w:rsidR="004E6510" w:rsidRPr="001F285E">
        <w:rPr>
          <w:rFonts w:asciiTheme="majorHAnsi" w:hAnsiTheme="majorHAnsi"/>
          <w:sz w:val="20"/>
          <w:szCs w:val="20"/>
          <w:lang w:val="sk-SK"/>
        </w:rPr>
        <w:t>ov, s tým, že ak sa jedná o </w:t>
      </w:r>
      <w:proofErr w:type="spellStart"/>
      <w:r w:rsidR="004E6510" w:rsidRPr="001F285E">
        <w:rPr>
          <w:rFonts w:asciiTheme="majorHAnsi" w:hAnsiTheme="majorHAnsi"/>
          <w:sz w:val="20"/>
          <w:szCs w:val="20"/>
          <w:lang w:val="sk-SK"/>
        </w:rPr>
        <w:t>scan</w:t>
      </w:r>
      <w:proofErr w:type="spellEnd"/>
      <w:r w:rsidR="004E6510" w:rsidRPr="001F285E">
        <w:rPr>
          <w:rFonts w:asciiTheme="majorHAnsi" w:hAnsiTheme="majorHAnsi"/>
          <w:sz w:val="20"/>
          <w:szCs w:val="20"/>
          <w:lang w:val="sk-SK"/>
        </w:rPr>
        <w:t xml:space="preserve">, </w:t>
      </w:r>
      <w:r w:rsidR="00D10A2C">
        <w:rPr>
          <w:rFonts w:asciiTheme="majorHAnsi" w:hAnsiTheme="majorHAnsi"/>
          <w:sz w:val="20"/>
          <w:szCs w:val="20"/>
          <w:lang w:val="sk-SK"/>
        </w:rPr>
        <w:t xml:space="preserve">Záujemca </w:t>
      </w:r>
      <w:r w:rsidR="004E6510" w:rsidRPr="001F285E">
        <w:rPr>
          <w:rFonts w:asciiTheme="majorHAnsi" w:hAnsiTheme="majorHAnsi"/>
          <w:sz w:val="20"/>
          <w:szCs w:val="20"/>
          <w:lang w:val="sk-SK"/>
        </w:rPr>
        <w:t xml:space="preserve">je povinný uchovávať záznam takejto </w:t>
      </w:r>
      <w:proofErr w:type="spellStart"/>
      <w:r w:rsidR="009A3386" w:rsidRPr="001F285E">
        <w:rPr>
          <w:rFonts w:asciiTheme="majorHAnsi" w:hAnsiTheme="majorHAnsi"/>
          <w:sz w:val="20"/>
          <w:szCs w:val="20"/>
          <w:lang w:val="sk-SK"/>
        </w:rPr>
        <w:t>nascanovej</w:t>
      </w:r>
      <w:proofErr w:type="spellEnd"/>
      <w:r w:rsidR="009A3386" w:rsidRPr="001F285E">
        <w:rPr>
          <w:rFonts w:asciiTheme="majorHAnsi" w:hAnsiTheme="majorHAnsi"/>
          <w:sz w:val="20"/>
          <w:szCs w:val="20"/>
          <w:lang w:val="sk-SK"/>
        </w:rPr>
        <w:t xml:space="preserve"> </w:t>
      </w:r>
      <w:r w:rsidR="004E6510" w:rsidRPr="001F285E">
        <w:rPr>
          <w:rFonts w:asciiTheme="majorHAnsi" w:hAnsiTheme="majorHAnsi"/>
          <w:sz w:val="20"/>
          <w:szCs w:val="20"/>
          <w:lang w:val="sk-SK"/>
        </w:rPr>
        <w:t>dokumentácie</w:t>
      </w:r>
      <w:r w:rsidR="009A3386" w:rsidRPr="001F285E">
        <w:rPr>
          <w:rFonts w:asciiTheme="majorHAnsi" w:hAnsiTheme="majorHAnsi"/>
          <w:sz w:val="20"/>
          <w:szCs w:val="20"/>
          <w:lang w:val="sk-SK"/>
        </w:rPr>
        <w:t xml:space="preserve"> a SIH má právo do takejto dokumentácie v prípade potreby audit</w:t>
      </w:r>
      <w:r w:rsidR="00907E01">
        <w:rPr>
          <w:rFonts w:asciiTheme="majorHAnsi" w:hAnsiTheme="majorHAnsi"/>
          <w:sz w:val="20"/>
          <w:szCs w:val="20"/>
          <w:lang w:val="sk-SK"/>
        </w:rPr>
        <w:t>u</w:t>
      </w:r>
      <w:r w:rsidR="009A3386" w:rsidRPr="001F285E">
        <w:rPr>
          <w:rFonts w:asciiTheme="majorHAnsi" w:hAnsiTheme="majorHAnsi"/>
          <w:sz w:val="20"/>
          <w:szCs w:val="20"/>
          <w:lang w:val="sk-SK"/>
        </w:rPr>
        <w:t xml:space="preserve"> nahliadnuť.</w:t>
      </w:r>
      <w:r w:rsidR="004E6510" w:rsidRPr="00525EA9">
        <w:rPr>
          <w:rFonts w:asciiTheme="majorHAnsi" w:hAnsiTheme="majorHAnsi"/>
          <w:sz w:val="20"/>
          <w:szCs w:val="20"/>
          <w:lang w:val="sk-SK"/>
        </w:rPr>
        <w:t xml:space="preserve"> </w:t>
      </w:r>
    </w:p>
    <w:p w14:paraId="2947D290" w14:textId="77777777" w:rsidR="008C66F0" w:rsidRPr="00525EA9" w:rsidRDefault="008C66F0" w:rsidP="00D54ECE">
      <w:pPr>
        <w:spacing w:after="0"/>
        <w:jc w:val="both"/>
        <w:rPr>
          <w:rFonts w:asciiTheme="majorHAnsi" w:hAnsiTheme="majorHAnsi"/>
          <w:b/>
          <w:bCs/>
          <w:color w:val="000000"/>
          <w:lang w:val="sk-SK"/>
        </w:rPr>
      </w:pPr>
    </w:p>
    <w:p w14:paraId="4365ADD0" w14:textId="77777777" w:rsidR="002445F2" w:rsidRPr="00525EA9" w:rsidRDefault="002445F2" w:rsidP="002445F2">
      <w:pPr>
        <w:spacing w:after="0"/>
        <w:jc w:val="both"/>
        <w:rPr>
          <w:rFonts w:asciiTheme="majorHAnsi" w:hAnsiTheme="majorHAnsi"/>
          <w:b/>
          <w:bCs/>
          <w:color w:val="000000"/>
          <w:lang w:val="sk-SK"/>
        </w:rPr>
      </w:pPr>
      <w:r w:rsidRPr="00525EA9">
        <w:rPr>
          <w:rFonts w:asciiTheme="majorHAnsi" w:hAnsiTheme="majorHAnsi"/>
          <w:b/>
          <w:bCs/>
          <w:color w:val="000000"/>
          <w:lang w:val="sk-SK"/>
        </w:rPr>
        <w:t>Lehoty</w:t>
      </w:r>
    </w:p>
    <w:p w14:paraId="2EC9D3B0" w14:textId="77777777" w:rsidR="002445F2" w:rsidRPr="00525EA9" w:rsidRDefault="002445F2" w:rsidP="002445F2">
      <w:pPr>
        <w:spacing w:after="0"/>
        <w:jc w:val="both"/>
        <w:rPr>
          <w:rFonts w:asciiTheme="majorHAnsi" w:hAnsiTheme="majorHAnsi"/>
          <w:b/>
          <w:bCs/>
          <w:color w:val="000000"/>
          <w:lang w:val="sk-SK"/>
        </w:rPr>
      </w:pPr>
    </w:p>
    <w:p w14:paraId="77AEE7BA" w14:textId="6F9E6261" w:rsidR="009A3386" w:rsidRPr="00525EA9" w:rsidRDefault="002445F2" w:rsidP="002445F2">
      <w:pPr>
        <w:spacing w:after="0"/>
        <w:jc w:val="both"/>
        <w:rPr>
          <w:rFonts w:asciiTheme="majorHAnsi" w:hAnsiTheme="majorHAnsi"/>
          <w:sz w:val="20"/>
          <w:szCs w:val="20"/>
          <w:lang w:val="sk-SK"/>
        </w:rPr>
      </w:pPr>
      <w:r w:rsidRPr="00525EA9">
        <w:rPr>
          <w:rFonts w:asciiTheme="majorHAnsi" w:hAnsiTheme="majorHAnsi"/>
          <w:sz w:val="20"/>
          <w:szCs w:val="20"/>
          <w:lang w:val="sk-SK"/>
        </w:rPr>
        <w:t xml:space="preserve">Nedodržanie akejkoľvek lehoty určenej v tejto Výzve zo strany </w:t>
      </w:r>
      <w:r w:rsidR="009A3386" w:rsidRPr="00525EA9">
        <w:rPr>
          <w:rFonts w:asciiTheme="majorHAnsi" w:hAnsiTheme="majorHAnsi"/>
          <w:sz w:val="20"/>
          <w:szCs w:val="20"/>
          <w:lang w:val="sk-SK"/>
        </w:rPr>
        <w:t>SIH</w:t>
      </w:r>
      <w:r w:rsidRPr="00525EA9">
        <w:rPr>
          <w:rFonts w:asciiTheme="majorHAnsi" w:hAnsiTheme="majorHAnsi"/>
          <w:sz w:val="20"/>
          <w:szCs w:val="20"/>
          <w:lang w:val="sk-SK"/>
        </w:rPr>
        <w:t xml:space="preserve"> nemá žiadny vplyv na priebeh tejto</w:t>
      </w:r>
      <w:r w:rsidR="009A3386" w:rsidRPr="00525EA9">
        <w:rPr>
          <w:rFonts w:asciiTheme="majorHAnsi" w:hAnsiTheme="majorHAnsi"/>
          <w:sz w:val="20"/>
          <w:szCs w:val="20"/>
          <w:lang w:val="sk-SK"/>
        </w:rPr>
        <w:t xml:space="preserve"> Výzvy a </w:t>
      </w:r>
      <w:r w:rsidRPr="00525EA9">
        <w:rPr>
          <w:rFonts w:asciiTheme="majorHAnsi" w:hAnsiTheme="majorHAnsi"/>
          <w:sz w:val="20"/>
          <w:szCs w:val="20"/>
          <w:lang w:val="sk-SK"/>
        </w:rPr>
        <w:t xml:space="preserve">na platnosť úkonov </w:t>
      </w:r>
      <w:r w:rsidR="009A3386" w:rsidRPr="00525EA9">
        <w:rPr>
          <w:rFonts w:asciiTheme="majorHAnsi" w:hAnsiTheme="majorHAnsi"/>
          <w:sz w:val="20"/>
          <w:szCs w:val="20"/>
          <w:lang w:val="sk-SK"/>
        </w:rPr>
        <w:t xml:space="preserve">SIH alebo </w:t>
      </w:r>
      <w:r w:rsidR="00D10A2C">
        <w:rPr>
          <w:rFonts w:asciiTheme="majorHAnsi" w:hAnsiTheme="majorHAnsi"/>
          <w:sz w:val="20"/>
          <w:szCs w:val="20"/>
          <w:lang w:val="sk-SK"/>
        </w:rPr>
        <w:t>Záujemc</w:t>
      </w:r>
      <w:r w:rsidR="009A3386" w:rsidRPr="00525EA9">
        <w:rPr>
          <w:rFonts w:asciiTheme="majorHAnsi" w:hAnsiTheme="majorHAnsi"/>
          <w:sz w:val="20"/>
          <w:szCs w:val="20"/>
          <w:lang w:val="sk-SK"/>
        </w:rPr>
        <w:t>ov.</w:t>
      </w:r>
      <w:r w:rsidRPr="00525EA9">
        <w:rPr>
          <w:rFonts w:asciiTheme="majorHAnsi" w:hAnsiTheme="majorHAnsi"/>
          <w:sz w:val="20"/>
          <w:szCs w:val="20"/>
          <w:lang w:val="sk-SK"/>
        </w:rPr>
        <w:t xml:space="preserve"> </w:t>
      </w:r>
    </w:p>
    <w:p w14:paraId="590FAD09" w14:textId="77777777" w:rsidR="00333B75" w:rsidRPr="00525EA9" w:rsidRDefault="00333B75" w:rsidP="002445F2">
      <w:pPr>
        <w:spacing w:after="0"/>
        <w:jc w:val="both"/>
        <w:rPr>
          <w:rFonts w:asciiTheme="majorHAnsi" w:hAnsiTheme="majorHAnsi"/>
          <w:sz w:val="20"/>
          <w:szCs w:val="20"/>
          <w:lang w:val="sk-SK"/>
        </w:rPr>
      </w:pPr>
    </w:p>
    <w:p w14:paraId="0FCAD996" w14:textId="178D0538" w:rsidR="002445F2" w:rsidRPr="00525EA9" w:rsidRDefault="00D10A2C" w:rsidP="002445F2">
      <w:pPr>
        <w:spacing w:after="0"/>
        <w:jc w:val="both"/>
        <w:rPr>
          <w:rFonts w:asciiTheme="majorHAnsi" w:hAnsiTheme="majorHAnsi"/>
          <w:sz w:val="20"/>
          <w:szCs w:val="20"/>
          <w:lang w:val="sk-SK"/>
        </w:rPr>
      </w:pPr>
      <w:r>
        <w:rPr>
          <w:rFonts w:asciiTheme="majorHAnsi" w:hAnsiTheme="majorHAnsi"/>
          <w:sz w:val="20"/>
          <w:szCs w:val="20"/>
          <w:lang w:val="sk-SK"/>
        </w:rPr>
        <w:t>Záujemc</w:t>
      </w:r>
      <w:r w:rsidR="00E03A3F">
        <w:rPr>
          <w:rFonts w:asciiTheme="majorHAnsi" w:hAnsiTheme="majorHAnsi"/>
          <w:sz w:val="20"/>
          <w:szCs w:val="20"/>
          <w:lang w:val="sk-SK"/>
        </w:rPr>
        <w:t>ovia</w:t>
      </w:r>
      <w:r w:rsidR="002445F2" w:rsidRPr="00525EA9">
        <w:rPr>
          <w:rFonts w:asciiTheme="majorHAnsi" w:hAnsiTheme="majorHAnsi"/>
          <w:sz w:val="20"/>
          <w:szCs w:val="20"/>
          <w:lang w:val="sk-SK"/>
        </w:rPr>
        <w:t xml:space="preserve"> nemajú nárok na náhradu škody, ktorá im vznikne v súvislosti s</w:t>
      </w:r>
      <w:r w:rsidR="001F285E">
        <w:rPr>
          <w:rFonts w:asciiTheme="majorHAnsi" w:hAnsiTheme="majorHAnsi"/>
          <w:sz w:val="20"/>
          <w:szCs w:val="20"/>
          <w:lang w:val="sk-SK"/>
        </w:rPr>
        <w:t> odôvodneným predlžením</w:t>
      </w:r>
      <w:r w:rsidR="002445F2" w:rsidRPr="00525EA9">
        <w:rPr>
          <w:rFonts w:asciiTheme="majorHAnsi" w:hAnsiTheme="majorHAnsi"/>
          <w:sz w:val="20"/>
          <w:szCs w:val="20"/>
          <w:lang w:val="sk-SK"/>
        </w:rPr>
        <w:t xml:space="preserve"> lehoty </w:t>
      </w:r>
      <w:r w:rsidR="009A3386" w:rsidRPr="00525EA9">
        <w:rPr>
          <w:rFonts w:asciiTheme="majorHAnsi" w:hAnsiTheme="majorHAnsi"/>
          <w:sz w:val="20"/>
          <w:szCs w:val="20"/>
          <w:lang w:val="sk-SK"/>
        </w:rPr>
        <w:t>zo strany SIH</w:t>
      </w:r>
      <w:r w:rsidR="001F285E">
        <w:rPr>
          <w:rFonts w:asciiTheme="majorHAnsi" w:hAnsiTheme="majorHAnsi"/>
          <w:sz w:val="20"/>
          <w:szCs w:val="20"/>
          <w:lang w:val="sk-SK"/>
        </w:rPr>
        <w:t>.</w:t>
      </w:r>
      <w:r w:rsidR="002445F2" w:rsidRPr="00525EA9">
        <w:rPr>
          <w:rFonts w:asciiTheme="majorHAnsi" w:hAnsiTheme="majorHAnsi"/>
          <w:sz w:val="20"/>
          <w:szCs w:val="20"/>
          <w:lang w:val="sk-SK"/>
        </w:rPr>
        <w:t xml:space="preserve"> </w:t>
      </w:r>
    </w:p>
    <w:p w14:paraId="740A1061" w14:textId="77777777" w:rsidR="008C66F0" w:rsidRPr="00525EA9" w:rsidRDefault="008C66F0" w:rsidP="00D54ECE">
      <w:pPr>
        <w:spacing w:after="0"/>
        <w:jc w:val="both"/>
        <w:rPr>
          <w:rFonts w:asciiTheme="majorHAnsi" w:hAnsiTheme="majorHAnsi"/>
          <w:sz w:val="20"/>
          <w:szCs w:val="20"/>
          <w:lang w:val="sk-SK"/>
        </w:rPr>
      </w:pPr>
    </w:p>
    <w:p w14:paraId="41233E9E" w14:textId="77777777" w:rsidR="002445F2" w:rsidRPr="00525EA9" w:rsidRDefault="002445F2" w:rsidP="00D54ECE">
      <w:pPr>
        <w:spacing w:after="0"/>
        <w:jc w:val="both"/>
        <w:rPr>
          <w:rFonts w:asciiTheme="majorHAnsi" w:hAnsiTheme="majorHAnsi"/>
          <w:sz w:val="20"/>
          <w:szCs w:val="20"/>
          <w:lang w:val="sk-SK"/>
        </w:rPr>
      </w:pPr>
    </w:p>
    <w:p w14:paraId="0026041A" w14:textId="77777777" w:rsidR="00DD4D24" w:rsidRPr="00525EA9" w:rsidRDefault="00076FCE" w:rsidP="000A5CCD">
      <w:pPr>
        <w:spacing w:after="0"/>
        <w:jc w:val="both"/>
        <w:rPr>
          <w:rFonts w:asciiTheme="majorHAnsi" w:hAnsiTheme="majorHAnsi"/>
          <w:b/>
          <w:bCs/>
          <w:color w:val="000000"/>
          <w:lang w:val="sk-SK"/>
        </w:rPr>
      </w:pPr>
      <w:r w:rsidRPr="00525EA9">
        <w:rPr>
          <w:rFonts w:asciiTheme="majorHAnsi" w:hAnsiTheme="majorHAnsi"/>
          <w:b/>
          <w:bCs/>
          <w:color w:val="000000"/>
          <w:lang w:val="sk-SK"/>
        </w:rPr>
        <w:t>Vyhradené práva vyhlasovateľa Výzvy na vyjadrenie záujmu</w:t>
      </w:r>
    </w:p>
    <w:p w14:paraId="4D77FE9C" w14:textId="77777777" w:rsidR="00076FCE" w:rsidRPr="00525EA9" w:rsidRDefault="00076FCE" w:rsidP="000A5CCD">
      <w:pPr>
        <w:spacing w:after="0"/>
        <w:jc w:val="both"/>
        <w:rPr>
          <w:rFonts w:asciiTheme="majorHAnsi" w:hAnsiTheme="majorHAnsi"/>
          <w:b/>
          <w:bCs/>
          <w:color w:val="000000"/>
          <w:lang w:val="sk-SK"/>
        </w:rPr>
      </w:pPr>
    </w:p>
    <w:p w14:paraId="0F6F841D" w14:textId="2679E795" w:rsidR="002445F2" w:rsidRPr="00525EA9" w:rsidRDefault="009A3386" w:rsidP="002445F2">
      <w:pPr>
        <w:spacing w:after="0"/>
        <w:jc w:val="both"/>
        <w:rPr>
          <w:rFonts w:asciiTheme="majorHAnsi" w:hAnsiTheme="majorHAnsi"/>
          <w:sz w:val="20"/>
          <w:szCs w:val="20"/>
          <w:lang w:val="sk-SK"/>
        </w:rPr>
      </w:pPr>
      <w:r w:rsidRPr="00525EA9">
        <w:rPr>
          <w:rFonts w:asciiTheme="majorHAnsi" w:hAnsiTheme="majorHAnsi"/>
          <w:sz w:val="20"/>
          <w:szCs w:val="20"/>
          <w:lang w:val="sk-SK"/>
        </w:rPr>
        <w:t>SIH</w:t>
      </w:r>
      <w:r w:rsidR="002445F2" w:rsidRPr="00525EA9">
        <w:rPr>
          <w:rFonts w:asciiTheme="majorHAnsi" w:hAnsiTheme="majorHAnsi"/>
          <w:sz w:val="20"/>
          <w:szCs w:val="20"/>
          <w:lang w:val="sk-SK"/>
        </w:rPr>
        <w:t xml:space="preserve"> </w:t>
      </w:r>
      <w:r w:rsidR="00117F5A" w:rsidRPr="00525EA9">
        <w:rPr>
          <w:rFonts w:asciiTheme="majorHAnsi" w:hAnsiTheme="majorHAnsi"/>
          <w:sz w:val="20"/>
          <w:szCs w:val="20"/>
          <w:lang w:val="sk-SK"/>
        </w:rPr>
        <w:t xml:space="preserve">si </w:t>
      </w:r>
      <w:r w:rsidR="002445F2" w:rsidRPr="00525EA9">
        <w:rPr>
          <w:rFonts w:asciiTheme="majorHAnsi" w:hAnsiTheme="majorHAnsi"/>
          <w:sz w:val="20"/>
          <w:szCs w:val="20"/>
          <w:lang w:val="sk-SK"/>
        </w:rPr>
        <w:t xml:space="preserve">ako vyhlasovateľ </w:t>
      </w:r>
      <w:r w:rsidRPr="00525EA9">
        <w:rPr>
          <w:rFonts w:asciiTheme="majorHAnsi" w:hAnsiTheme="majorHAnsi"/>
          <w:sz w:val="20"/>
          <w:szCs w:val="20"/>
          <w:lang w:val="sk-SK"/>
        </w:rPr>
        <w:t xml:space="preserve">Výzvy na vyjadrenie záujmu </w:t>
      </w:r>
      <w:r w:rsidR="002445F2" w:rsidRPr="00525EA9">
        <w:rPr>
          <w:rFonts w:asciiTheme="majorHAnsi" w:hAnsiTheme="majorHAnsi"/>
          <w:sz w:val="20"/>
          <w:szCs w:val="20"/>
          <w:lang w:val="sk-SK"/>
        </w:rPr>
        <w:t>vyhradzuje právo:</w:t>
      </w:r>
    </w:p>
    <w:p w14:paraId="442BFB71" w14:textId="6EF1BC03" w:rsidR="00076FCE" w:rsidRPr="00525EA9" w:rsidRDefault="001833D7" w:rsidP="002445F2">
      <w:pPr>
        <w:spacing w:after="0"/>
        <w:ind w:left="426" w:hanging="426"/>
        <w:jc w:val="both"/>
        <w:rPr>
          <w:rFonts w:asciiTheme="majorHAnsi" w:hAnsiTheme="majorHAnsi"/>
          <w:sz w:val="20"/>
          <w:szCs w:val="20"/>
          <w:lang w:val="sk-SK"/>
        </w:rPr>
      </w:pPr>
      <w:r w:rsidRPr="00525EA9">
        <w:rPr>
          <w:rFonts w:asciiTheme="majorHAnsi" w:hAnsiTheme="majorHAnsi"/>
          <w:sz w:val="20"/>
          <w:szCs w:val="20"/>
          <w:lang w:val="sk-SK"/>
        </w:rPr>
        <w:t>(i)</w:t>
      </w:r>
      <w:r w:rsidRPr="00525EA9">
        <w:rPr>
          <w:rFonts w:asciiTheme="majorHAnsi" w:hAnsiTheme="majorHAnsi"/>
          <w:sz w:val="20"/>
          <w:szCs w:val="20"/>
          <w:lang w:val="sk-SK"/>
        </w:rPr>
        <w:tab/>
      </w:r>
      <w:r w:rsidR="009A3386" w:rsidRPr="001F285E">
        <w:rPr>
          <w:rFonts w:asciiTheme="majorHAnsi" w:hAnsiTheme="majorHAnsi"/>
          <w:sz w:val="20"/>
          <w:szCs w:val="20"/>
          <w:lang w:val="sk-SK"/>
        </w:rPr>
        <w:t xml:space="preserve">odôvodnene upraviť </w:t>
      </w:r>
      <w:r w:rsidR="00076FCE" w:rsidRPr="001F285E">
        <w:rPr>
          <w:rFonts w:asciiTheme="majorHAnsi" w:hAnsiTheme="majorHAnsi"/>
          <w:sz w:val="20"/>
          <w:szCs w:val="20"/>
          <w:lang w:val="sk-SK"/>
        </w:rPr>
        <w:t xml:space="preserve">podmienky </w:t>
      </w:r>
      <w:r w:rsidRPr="001F285E">
        <w:rPr>
          <w:rFonts w:asciiTheme="majorHAnsi" w:hAnsiTheme="majorHAnsi"/>
          <w:sz w:val="20"/>
          <w:szCs w:val="20"/>
          <w:lang w:val="sk-SK"/>
        </w:rPr>
        <w:t>Výzvy na vyjadrenie záujmu</w:t>
      </w:r>
      <w:r w:rsidR="00076FCE" w:rsidRPr="001F285E">
        <w:rPr>
          <w:rFonts w:asciiTheme="majorHAnsi" w:hAnsiTheme="majorHAnsi"/>
          <w:sz w:val="20"/>
          <w:szCs w:val="20"/>
          <w:lang w:val="sk-SK"/>
        </w:rPr>
        <w:t xml:space="preserve"> a ostatné </w:t>
      </w:r>
      <w:r w:rsidR="00F90E38" w:rsidRPr="001F285E">
        <w:rPr>
          <w:rFonts w:asciiTheme="majorHAnsi" w:hAnsiTheme="majorHAnsi"/>
          <w:sz w:val="20"/>
          <w:szCs w:val="20"/>
          <w:lang w:val="sk-SK"/>
        </w:rPr>
        <w:t>podklady týkajúce sa tejto Výzvy na vyjadrenie záujmu</w:t>
      </w:r>
      <w:r w:rsidR="00076FCE" w:rsidRPr="001F285E">
        <w:rPr>
          <w:rFonts w:asciiTheme="majorHAnsi" w:hAnsiTheme="majorHAnsi"/>
          <w:sz w:val="20"/>
          <w:szCs w:val="20"/>
          <w:lang w:val="sk-SK"/>
        </w:rPr>
        <w:t xml:space="preserve">, a to </w:t>
      </w:r>
      <w:r w:rsidRPr="001F285E">
        <w:rPr>
          <w:rFonts w:asciiTheme="majorHAnsi" w:hAnsiTheme="majorHAnsi"/>
          <w:sz w:val="20"/>
          <w:szCs w:val="20"/>
          <w:lang w:val="sk-SK"/>
        </w:rPr>
        <w:t xml:space="preserve">až </w:t>
      </w:r>
      <w:r w:rsidR="00076FCE" w:rsidRPr="001F285E">
        <w:rPr>
          <w:rFonts w:asciiTheme="majorHAnsi" w:hAnsiTheme="majorHAnsi"/>
          <w:sz w:val="20"/>
          <w:szCs w:val="20"/>
          <w:lang w:val="sk-SK"/>
        </w:rPr>
        <w:t xml:space="preserve">do </w:t>
      </w:r>
      <w:r w:rsidR="00333B75" w:rsidRPr="001F285E">
        <w:rPr>
          <w:rFonts w:asciiTheme="majorHAnsi" w:hAnsiTheme="majorHAnsi"/>
          <w:sz w:val="20"/>
          <w:szCs w:val="20"/>
          <w:lang w:val="sk-SK"/>
        </w:rPr>
        <w:t>konečného termínu na predkladanie Vyjadrení záujmu</w:t>
      </w:r>
      <w:r w:rsidR="00076FCE" w:rsidRPr="001F285E">
        <w:rPr>
          <w:rFonts w:asciiTheme="majorHAnsi" w:hAnsiTheme="majorHAnsi"/>
          <w:sz w:val="20"/>
          <w:szCs w:val="20"/>
          <w:lang w:val="sk-SK"/>
        </w:rPr>
        <w:t xml:space="preserve">, pričom túto zmenu je </w:t>
      </w:r>
      <w:r w:rsidR="009A3386" w:rsidRPr="001F285E">
        <w:rPr>
          <w:rFonts w:asciiTheme="majorHAnsi" w:hAnsiTheme="majorHAnsi"/>
          <w:sz w:val="20"/>
          <w:szCs w:val="20"/>
          <w:lang w:val="sk-SK"/>
        </w:rPr>
        <w:t>SIH</w:t>
      </w:r>
      <w:r w:rsidR="00076FCE" w:rsidRPr="001F285E">
        <w:rPr>
          <w:rFonts w:asciiTheme="majorHAnsi" w:hAnsiTheme="majorHAnsi"/>
          <w:sz w:val="20"/>
          <w:szCs w:val="20"/>
          <w:lang w:val="sk-SK"/>
        </w:rPr>
        <w:t xml:space="preserve"> povinný bezodkladne oznámiť </w:t>
      </w:r>
      <w:r w:rsidR="00D10A2C">
        <w:rPr>
          <w:rFonts w:asciiTheme="majorHAnsi" w:hAnsiTheme="majorHAnsi"/>
          <w:sz w:val="20"/>
          <w:szCs w:val="20"/>
          <w:lang w:val="sk-SK"/>
        </w:rPr>
        <w:t>Záujemc</w:t>
      </w:r>
      <w:r w:rsidR="009A3386" w:rsidRPr="001F285E">
        <w:rPr>
          <w:rFonts w:asciiTheme="majorHAnsi" w:hAnsiTheme="majorHAnsi"/>
          <w:sz w:val="20"/>
          <w:szCs w:val="20"/>
          <w:lang w:val="sk-SK"/>
        </w:rPr>
        <w:t>om</w:t>
      </w:r>
      <w:r w:rsidR="00230740" w:rsidRPr="001F285E">
        <w:rPr>
          <w:rFonts w:asciiTheme="majorHAnsi" w:hAnsiTheme="majorHAnsi"/>
          <w:sz w:val="20"/>
          <w:szCs w:val="20"/>
          <w:lang w:val="sk-SK"/>
        </w:rPr>
        <w:t xml:space="preserve"> </w:t>
      </w:r>
      <w:r w:rsidR="00076FCE" w:rsidRPr="001F285E">
        <w:rPr>
          <w:rFonts w:asciiTheme="majorHAnsi" w:hAnsiTheme="majorHAnsi"/>
          <w:sz w:val="20"/>
          <w:szCs w:val="20"/>
          <w:lang w:val="sk-SK"/>
        </w:rPr>
        <w:t xml:space="preserve">a súčasne zverejniť zmenu týchto podmienok </w:t>
      </w:r>
      <w:r w:rsidR="008B24E9" w:rsidRPr="001F285E">
        <w:rPr>
          <w:rFonts w:asciiTheme="majorHAnsi" w:hAnsiTheme="majorHAnsi"/>
          <w:sz w:val="20"/>
          <w:szCs w:val="20"/>
          <w:lang w:val="sk-SK"/>
        </w:rPr>
        <w:t xml:space="preserve">na internetovej adrese: </w:t>
      </w:r>
      <w:hyperlink r:id="rId21" w:history="1">
        <w:r w:rsidR="003F03A7" w:rsidRPr="00050D41">
          <w:rPr>
            <w:rStyle w:val="Hypertextovprepojenie"/>
            <w:rFonts w:asciiTheme="majorHAnsi" w:hAnsiTheme="majorHAnsi"/>
            <w:sz w:val="20"/>
            <w:szCs w:val="20"/>
            <w:lang w:val="sk-SK"/>
          </w:rPr>
          <w:t>www.sih.sk</w:t>
        </w:r>
      </w:hyperlink>
      <w:r w:rsidR="008B24E9" w:rsidRPr="001F285E">
        <w:rPr>
          <w:rFonts w:asciiTheme="majorHAnsi" w:hAnsiTheme="majorHAnsi"/>
          <w:sz w:val="20"/>
          <w:szCs w:val="20"/>
          <w:lang w:val="sk-SK"/>
        </w:rPr>
        <w:t>,</w:t>
      </w:r>
    </w:p>
    <w:p w14:paraId="6659ECA6" w14:textId="0C63A064" w:rsidR="00076FCE" w:rsidRPr="00525EA9" w:rsidRDefault="001833D7" w:rsidP="001833D7">
      <w:pPr>
        <w:spacing w:after="0"/>
        <w:ind w:left="426" w:hanging="426"/>
        <w:jc w:val="both"/>
        <w:rPr>
          <w:rFonts w:asciiTheme="majorHAnsi" w:hAnsiTheme="majorHAnsi"/>
          <w:sz w:val="20"/>
          <w:szCs w:val="20"/>
          <w:lang w:val="sk-SK"/>
        </w:rPr>
      </w:pPr>
      <w:r w:rsidRPr="00525EA9">
        <w:rPr>
          <w:rFonts w:asciiTheme="majorHAnsi" w:hAnsiTheme="majorHAnsi"/>
          <w:sz w:val="20"/>
          <w:szCs w:val="20"/>
          <w:lang w:val="sk-SK"/>
        </w:rPr>
        <w:t>(ii)</w:t>
      </w:r>
      <w:r w:rsidRPr="00525EA9">
        <w:rPr>
          <w:rFonts w:asciiTheme="majorHAnsi" w:hAnsiTheme="majorHAnsi"/>
          <w:sz w:val="20"/>
          <w:szCs w:val="20"/>
          <w:lang w:val="sk-SK"/>
        </w:rPr>
        <w:tab/>
      </w:r>
      <w:r w:rsidR="00DA4ABA" w:rsidRPr="00525EA9">
        <w:rPr>
          <w:rFonts w:asciiTheme="majorHAnsi" w:hAnsiTheme="majorHAnsi"/>
          <w:sz w:val="20"/>
          <w:szCs w:val="20"/>
          <w:lang w:val="sk-SK"/>
        </w:rPr>
        <w:t xml:space="preserve">odôvodnene </w:t>
      </w:r>
      <w:r w:rsidR="002445F2" w:rsidRPr="00525EA9">
        <w:rPr>
          <w:rFonts w:asciiTheme="majorHAnsi" w:hAnsiTheme="majorHAnsi"/>
          <w:sz w:val="20"/>
          <w:szCs w:val="20"/>
          <w:lang w:val="sk-SK"/>
        </w:rPr>
        <w:t xml:space="preserve">v ktoromkoľvek okamihu trvania </w:t>
      </w:r>
      <w:r w:rsidR="003F03A7">
        <w:rPr>
          <w:rFonts w:asciiTheme="majorHAnsi" w:hAnsiTheme="majorHAnsi"/>
          <w:sz w:val="20"/>
          <w:szCs w:val="20"/>
          <w:lang w:val="sk-SK"/>
        </w:rPr>
        <w:t>Prideľovacieho</w:t>
      </w:r>
      <w:r w:rsidR="00DA4ABA" w:rsidRPr="00525EA9">
        <w:rPr>
          <w:rFonts w:asciiTheme="majorHAnsi" w:hAnsiTheme="majorHAnsi"/>
          <w:sz w:val="20"/>
          <w:szCs w:val="20"/>
          <w:lang w:val="sk-SK"/>
        </w:rPr>
        <w:t xml:space="preserve"> konani</w:t>
      </w:r>
      <w:r w:rsidR="00E06EF4" w:rsidRPr="00525EA9">
        <w:rPr>
          <w:rFonts w:asciiTheme="majorHAnsi" w:hAnsiTheme="majorHAnsi"/>
          <w:sz w:val="20"/>
          <w:szCs w:val="20"/>
          <w:lang w:val="sk-SK"/>
        </w:rPr>
        <w:t>a</w:t>
      </w:r>
      <w:r w:rsidR="002445F2" w:rsidRPr="00525EA9">
        <w:rPr>
          <w:rFonts w:asciiTheme="majorHAnsi" w:hAnsiTheme="majorHAnsi"/>
          <w:sz w:val="20"/>
          <w:szCs w:val="20"/>
          <w:lang w:val="sk-SK"/>
        </w:rPr>
        <w:t xml:space="preserve"> odmietnuť všetky predložené Vyjadrenia záujmu</w:t>
      </w:r>
      <w:r w:rsidR="00333B75" w:rsidRPr="00525EA9">
        <w:rPr>
          <w:rFonts w:asciiTheme="majorHAnsi" w:hAnsiTheme="majorHAnsi"/>
          <w:sz w:val="20"/>
          <w:szCs w:val="20"/>
          <w:lang w:val="sk-SK"/>
        </w:rPr>
        <w:t xml:space="preserve"> alebo</w:t>
      </w:r>
      <w:r w:rsidR="002445F2" w:rsidRPr="00525EA9">
        <w:rPr>
          <w:rFonts w:asciiTheme="majorHAnsi" w:hAnsiTheme="majorHAnsi"/>
          <w:sz w:val="20"/>
          <w:szCs w:val="20"/>
          <w:lang w:val="sk-SK"/>
        </w:rPr>
        <w:t xml:space="preserve"> ukončiť </w:t>
      </w:r>
      <w:r w:rsidR="003F03A7">
        <w:rPr>
          <w:rFonts w:asciiTheme="majorHAnsi" w:hAnsiTheme="majorHAnsi"/>
          <w:sz w:val="20"/>
          <w:szCs w:val="20"/>
          <w:lang w:val="sk-SK"/>
        </w:rPr>
        <w:t>Prideľovacie</w:t>
      </w:r>
      <w:r w:rsidR="00DA4ABA" w:rsidRPr="00525EA9">
        <w:rPr>
          <w:rFonts w:asciiTheme="majorHAnsi" w:hAnsiTheme="majorHAnsi"/>
          <w:sz w:val="20"/>
          <w:szCs w:val="20"/>
          <w:lang w:val="sk-SK"/>
        </w:rPr>
        <w:t xml:space="preserve"> konanie,</w:t>
      </w:r>
    </w:p>
    <w:p w14:paraId="22D88AE7" w14:textId="10E93201" w:rsidR="002445F2" w:rsidRPr="00525EA9" w:rsidRDefault="001833D7" w:rsidP="002445F2">
      <w:pPr>
        <w:spacing w:after="0"/>
        <w:ind w:left="426" w:hanging="426"/>
        <w:jc w:val="both"/>
        <w:rPr>
          <w:rFonts w:asciiTheme="majorHAnsi" w:hAnsiTheme="majorHAnsi"/>
          <w:sz w:val="20"/>
          <w:szCs w:val="20"/>
          <w:lang w:val="sk-SK"/>
        </w:rPr>
      </w:pPr>
      <w:r w:rsidRPr="00525EA9">
        <w:rPr>
          <w:rFonts w:asciiTheme="majorHAnsi" w:hAnsiTheme="majorHAnsi"/>
          <w:sz w:val="20"/>
          <w:szCs w:val="20"/>
          <w:lang w:val="sk-SK"/>
        </w:rPr>
        <w:t>(iii)</w:t>
      </w:r>
      <w:r w:rsidRPr="00525EA9">
        <w:rPr>
          <w:rFonts w:asciiTheme="majorHAnsi" w:hAnsiTheme="majorHAnsi"/>
          <w:sz w:val="20"/>
          <w:szCs w:val="20"/>
          <w:lang w:val="sk-SK"/>
        </w:rPr>
        <w:tab/>
      </w:r>
      <w:r w:rsidR="00DA4ABA" w:rsidRPr="00525EA9">
        <w:rPr>
          <w:rFonts w:asciiTheme="majorHAnsi" w:hAnsiTheme="majorHAnsi"/>
          <w:sz w:val="20"/>
          <w:szCs w:val="20"/>
          <w:lang w:val="sk-SK"/>
        </w:rPr>
        <w:t xml:space="preserve">odôvodnene </w:t>
      </w:r>
      <w:r w:rsidR="00076FCE" w:rsidRPr="00525EA9">
        <w:rPr>
          <w:rFonts w:asciiTheme="majorHAnsi" w:hAnsiTheme="majorHAnsi"/>
          <w:sz w:val="20"/>
          <w:szCs w:val="20"/>
          <w:lang w:val="sk-SK"/>
        </w:rPr>
        <w:t xml:space="preserve">predĺžiť lehotu na predkladanie </w:t>
      </w:r>
      <w:r w:rsidR="00CA4E0D" w:rsidRPr="00525EA9">
        <w:rPr>
          <w:rFonts w:asciiTheme="majorHAnsi" w:hAnsiTheme="majorHAnsi"/>
          <w:sz w:val="20"/>
          <w:szCs w:val="20"/>
          <w:lang w:val="sk-SK"/>
        </w:rPr>
        <w:t>Vyjadrení záujmu</w:t>
      </w:r>
      <w:r w:rsidR="004C324F" w:rsidRPr="00525EA9">
        <w:rPr>
          <w:rFonts w:asciiTheme="majorHAnsi" w:hAnsiTheme="majorHAnsi"/>
          <w:sz w:val="20"/>
          <w:szCs w:val="20"/>
          <w:lang w:val="sk-SK"/>
        </w:rPr>
        <w:t>,</w:t>
      </w:r>
    </w:p>
    <w:p w14:paraId="6855774A" w14:textId="57155DB7" w:rsidR="002445F2" w:rsidRPr="00525EA9" w:rsidRDefault="002445F2" w:rsidP="002445F2">
      <w:pPr>
        <w:spacing w:after="0"/>
        <w:ind w:left="426" w:hanging="426"/>
        <w:jc w:val="both"/>
        <w:rPr>
          <w:rFonts w:asciiTheme="majorHAnsi" w:hAnsiTheme="majorHAnsi"/>
          <w:sz w:val="20"/>
          <w:szCs w:val="20"/>
          <w:lang w:val="sk-SK"/>
        </w:rPr>
      </w:pPr>
      <w:r w:rsidRPr="00525EA9">
        <w:rPr>
          <w:rFonts w:asciiTheme="majorHAnsi" w:hAnsiTheme="majorHAnsi"/>
          <w:sz w:val="20"/>
          <w:szCs w:val="20"/>
          <w:lang w:val="sk-SK"/>
        </w:rPr>
        <w:t>(iv)</w:t>
      </w:r>
      <w:r w:rsidRPr="00525EA9">
        <w:rPr>
          <w:rFonts w:asciiTheme="majorHAnsi" w:hAnsiTheme="majorHAnsi"/>
          <w:sz w:val="20"/>
          <w:szCs w:val="20"/>
          <w:lang w:val="sk-SK"/>
        </w:rPr>
        <w:tab/>
        <w:t>vylúčiť z </w:t>
      </w:r>
      <w:r w:rsidR="00485E81">
        <w:rPr>
          <w:rFonts w:asciiTheme="majorHAnsi" w:hAnsiTheme="majorHAnsi"/>
          <w:sz w:val="20"/>
          <w:szCs w:val="20"/>
          <w:lang w:val="sk-SK"/>
        </w:rPr>
        <w:t>Prideľovacieho</w:t>
      </w:r>
      <w:r w:rsidRPr="00525EA9">
        <w:rPr>
          <w:rFonts w:asciiTheme="majorHAnsi" w:hAnsiTheme="majorHAnsi"/>
          <w:sz w:val="20"/>
          <w:szCs w:val="20"/>
          <w:lang w:val="sk-SK"/>
        </w:rPr>
        <w:t xml:space="preserve"> konania ktoréhokoľvek </w:t>
      </w:r>
      <w:r w:rsidR="00D10A2C">
        <w:rPr>
          <w:rFonts w:asciiTheme="majorHAnsi" w:hAnsiTheme="majorHAnsi"/>
          <w:sz w:val="20"/>
          <w:szCs w:val="20"/>
          <w:lang w:val="sk-SK"/>
        </w:rPr>
        <w:t>Záujemcu</w:t>
      </w:r>
      <w:r w:rsidR="00DA4ABA" w:rsidRPr="00525EA9">
        <w:rPr>
          <w:rFonts w:asciiTheme="majorHAnsi" w:hAnsiTheme="majorHAnsi"/>
          <w:sz w:val="20"/>
          <w:szCs w:val="20"/>
          <w:lang w:val="sk-SK"/>
        </w:rPr>
        <w:t xml:space="preserve"> </w:t>
      </w:r>
      <w:r w:rsidRPr="00525EA9">
        <w:rPr>
          <w:rFonts w:asciiTheme="majorHAnsi" w:hAnsiTheme="majorHAnsi"/>
          <w:sz w:val="20"/>
          <w:szCs w:val="20"/>
          <w:lang w:val="sk-SK"/>
        </w:rPr>
        <w:t>v prípade, ak v ktoromkoľvek podaní alebo jeho prílohe učinil objektívne nepravdivé tvrdenie</w:t>
      </w:r>
      <w:r w:rsidR="004C324F" w:rsidRPr="00525EA9">
        <w:rPr>
          <w:rFonts w:asciiTheme="majorHAnsi" w:hAnsiTheme="majorHAnsi"/>
          <w:sz w:val="20"/>
          <w:szCs w:val="20"/>
          <w:lang w:val="sk-SK"/>
        </w:rPr>
        <w:t>,</w:t>
      </w:r>
      <w:r w:rsidRPr="00525EA9">
        <w:rPr>
          <w:rFonts w:asciiTheme="majorHAnsi" w:hAnsiTheme="majorHAnsi"/>
          <w:sz w:val="20"/>
          <w:szCs w:val="20"/>
          <w:lang w:val="sk-SK"/>
        </w:rPr>
        <w:t xml:space="preserve"> alebo ktorý prestane v priebehu </w:t>
      </w:r>
      <w:r w:rsidR="003F03A7">
        <w:rPr>
          <w:rFonts w:asciiTheme="majorHAnsi" w:hAnsiTheme="majorHAnsi"/>
          <w:sz w:val="20"/>
          <w:szCs w:val="20"/>
          <w:lang w:val="sk-SK"/>
        </w:rPr>
        <w:t>Prideľovacieho</w:t>
      </w:r>
      <w:r w:rsidRPr="00525EA9">
        <w:rPr>
          <w:rFonts w:asciiTheme="majorHAnsi" w:hAnsiTheme="majorHAnsi"/>
          <w:sz w:val="20"/>
          <w:szCs w:val="20"/>
          <w:lang w:val="sk-SK"/>
        </w:rPr>
        <w:t xml:space="preserve"> konania spĺňať akékoľvek podmienky </w:t>
      </w:r>
      <w:r w:rsidR="003F03A7">
        <w:rPr>
          <w:rFonts w:asciiTheme="majorHAnsi" w:hAnsiTheme="majorHAnsi"/>
          <w:sz w:val="20"/>
          <w:szCs w:val="20"/>
          <w:lang w:val="sk-SK"/>
        </w:rPr>
        <w:t>Prideľovacieho</w:t>
      </w:r>
      <w:r w:rsidRPr="00525EA9">
        <w:rPr>
          <w:rFonts w:asciiTheme="majorHAnsi" w:hAnsiTheme="majorHAnsi"/>
          <w:sz w:val="20"/>
          <w:szCs w:val="20"/>
          <w:lang w:val="sk-SK"/>
        </w:rPr>
        <w:t xml:space="preserve"> konania, predovšetkým náležitosti týkajúce sa možnosti vylúčenia.</w:t>
      </w:r>
    </w:p>
    <w:p w14:paraId="31CE34A4" w14:textId="77777777" w:rsidR="002445F2" w:rsidRPr="00525EA9" w:rsidRDefault="002445F2" w:rsidP="002445F2">
      <w:pPr>
        <w:spacing w:after="0"/>
        <w:ind w:left="426" w:hanging="426"/>
        <w:jc w:val="both"/>
        <w:rPr>
          <w:rFonts w:asciiTheme="majorHAnsi" w:hAnsiTheme="majorHAnsi"/>
          <w:sz w:val="20"/>
          <w:szCs w:val="20"/>
          <w:lang w:val="sk-SK"/>
        </w:rPr>
      </w:pPr>
    </w:p>
    <w:p w14:paraId="4EC63A7D" w14:textId="77777777" w:rsidR="002445F2" w:rsidRPr="00525EA9" w:rsidRDefault="002445F2" w:rsidP="002445F2">
      <w:pPr>
        <w:spacing w:after="0"/>
        <w:ind w:left="426" w:hanging="426"/>
        <w:jc w:val="both"/>
        <w:rPr>
          <w:rFonts w:asciiTheme="majorHAnsi" w:hAnsiTheme="majorHAnsi"/>
          <w:b/>
          <w:bCs/>
          <w:color w:val="000000"/>
          <w:lang w:val="sk-SK"/>
        </w:rPr>
      </w:pPr>
      <w:r w:rsidRPr="00525EA9">
        <w:rPr>
          <w:rFonts w:asciiTheme="majorHAnsi" w:hAnsiTheme="majorHAnsi"/>
          <w:b/>
          <w:bCs/>
          <w:color w:val="000000"/>
          <w:lang w:val="sk-SK"/>
        </w:rPr>
        <w:t>Rozhodné právo</w:t>
      </w:r>
    </w:p>
    <w:p w14:paraId="25BEAF1E" w14:textId="77777777" w:rsidR="002445F2" w:rsidRPr="00525EA9" w:rsidRDefault="002445F2" w:rsidP="002445F2">
      <w:pPr>
        <w:spacing w:after="0"/>
        <w:jc w:val="both"/>
        <w:rPr>
          <w:rFonts w:asciiTheme="majorHAnsi" w:hAnsiTheme="majorHAnsi"/>
          <w:sz w:val="20"/>
          <w:szCs w:val="20"/>
          <w:lang w:val="sk-SK"/>
        </w:rPr>
      </w:pPr>
    </w:p>
    <w:p w14:paraId="1F50E658" w14:textId="7A771F60" w:rsidR="002445F2" w:rsidRPr="00525EA9" w:rsidRDefault="00485E81" w:rsidP="002445F2">
      <w:pPr>
        <w:spacing w:after="0"/>
        <w:jc w:val="both"/>
        <w:rPr>
          <w:rFonts w:asciiTheme="majorHAnsi" w:hAnsiTheme="majorHAnsi"/>
          <w:sz w:val="20"/>
          <w:szCs w:val="20"/>
          <w:lang w:val="sk-SK"/>
        </w:rPr>
        <w:sectPr w:rsidR="002445F2" w:rsidRPr="00525EA9" w:rsidSect="00697A29">
          <w:headerReference w:type="default" r:id="rId22"/>
          <w:footerReference w:type="default" r:id="rId23"/>
          <w:pgSz w:w="11906" w:h="16838"/>
          <w:pgMar w:top="1440" w:right="1440" w:bottom="1276" w:left="1440" w:header="708" w:footer="708" w:gutter="0"/>
          <w:cols w:space="708"/>
          <w:docGrid w:linePitch="360"/>
        </w:sectPr>
      </w:pPr>
      <w:r>
        <w:rPr>
          <w:rFonts w:asciiTheme="majorHAnsi" w:hAnsiTheme="majorHAnsi"/>
          <w:sz w:val="20"/>
          <w:szCs w:val="20"/>
          <w:lang w:val="sk-SK"/>
        </w:rPr>
        <w:t>Prideľovacie</w:t>
      </w:r>
      <w:r w:rsidR="002445F2" w:rsidRPr="00525EA9">
        <w:rPr>
          <w:rFonts w:asciiTheme="majorHAnsi" w:hAnsiTheme="majorHAnsi"/>
          <w:sz w:val="20"/>
          <w:szCs w:val="20"/>
          <w:lang w:val="sk-SK"/>
        </w:rPr>
        <w:t xml:space="preserve"> konanie a podmienky, obsah, vznik, zánik a zmena akýchkoľvek právnych vzťahov z nej vyplývajúcich alebo s ňou súvisiacich</w:t>
      </w:r>
      <w:r w:rsidR="00300ADE" w:rsidRPr="00525EA9">
        <w:rPr>
          <w:rFonts w:asciiTheme="majorHAnsi" w:hAnsiTheme="majorHAnsi"/>
          <w:sz w:val="20"/>
          <w:szCs w:val="20"/>
          <w:lang w:val="sk-SK"/>
        </w:rPr>
        <w:t xml:space="preserve"> ako aj Dohoda o záruke sa riadia</w:t>
      </w:r>
      <w:r w:rsidR="002445F2" w:rsidRPr="00525EA9">
        <w:rPr>
          <w:rFonts w:asciiTheme="majorHAnsi" w:hAnsiTheme="majorHAnsi"/>
          <w:sz w:val="20"/>
          <w:szCs w:val="20"/>
          <w:lang w:val="sk-SK"/>
        </w:rPr>
        <w:t xml:space="preserve"> právnym poriadkom Slovenskej republiky, s vylúčením kolíznych noriem</w:t>
      </w:r>
      <w:r w:rsidR="00300ADE" w:rsidRPr="00525EA9">
        <w:rPr>
          <w:rFonts w:asciiTheme="majorHAnsi" w:hAnsiTheme="majorHAnsi"/>
          <w:sz w:val="20"/>
          <w:szCs w:val="20"/>
          <w:lang w:val="sk-SK"/>
        </w:rPr>
        <w:t>.</w:t>
      </w:r>
    </w:p>
    <w:p w14:paraId="7DA18CA4" w14:textId="77777777" w:rsidR="00811EE1" w:rsidRPr="00525EA9" w:rsidRDefault="00811EE1" w:rsidP="00DD4D24">
      <w:pPr>
        <w:jc w:val="center"/>
        <w:rPr>
          <w:rFonts w:asciiTheme="majorHAnsi" w:hAnsiTheme="majorHAnsi"/>
          <w:b/>
          <w:sz w:val="24"/>
          <w:lang w:val="sk-SK"/>
        </w:rPr>
      </w:pPr>
    </w:p>
    <w:p w14:paraId="12A50C27" w14:textId="6C1D93FA" w:rsidR="00375B28" w:rsidRPr="00525EA9" w:rsidRDefault="00D30CE2" w:rsidP="00D30CE2">
      <w:pPr>
        <w:pStyle w:val="Odsekzoznamu"/>
        <w:numPr>
          <w:ilvl w:val="3"/>
          <w:numId w:val="2"/>
        </w:numPr>
        <w:spacing w:after="240" w:line="360" w:lineRule="auto"/>
        <w:ind w:left="426" w:hanging="425"/>
        <w:rPr>
          <w:rFonts w:asciiTheme="majorHAnsi" w:hAnsiTheme="majorHAnsi"/>
          <w:b/>
          <w:sz w:val="24"/>
          <w:lang w:val="sk-SK"/>
        </w:rPr>
      </w:pPr>
      <w:r w:rsidRPr="00525EA9">
        <w:rPr>
          <w:rFonts w:asciiTheme="majorHAnsi" w:hAnsiTheme="majorHAnsi"/>
          <w:b/>
          <w:sz w:val="24"/>
          <w:lang w:val="sk-SK"/>
        </w:rPr>
        <w:t>Opis</w:t>
      </w:r>
      <w:r w:rsidR="00614DDF" w:rsidRPr="00525EA9">
        <w:rPr>
          <w:rFonts w:asciiTheme="majorHAnsi" w:hAnsiTheme="majorHAnsi"/>
          <w:b/>
          <w:sz w:val="24"/>
          <w:lang w:val="sk-SK"/>
        </w:rPr>
        <w:t xml:space="preserve"> Finančn</w:t>
      </w:r>
      <w:r w:rsidRPr="00525EA9">
        <w:rPr>
          <w:rFonts w:asciiTheme="majorHAnsi" w:hAnsiTheme="majorHAnsi"/>
          <w:b/>
          <w:sz w:val="24"/>
          <w:lang w:val="sk-SK"/>
        </w:rPr>
        <w:t>ého nástroja</w:t>
      </w:r>
    </w:p>
    <w:p w14:paraId="39D9C5BE" w14:textId="77777777" w:rsidR="008A0262" w:rsidRDefault="008A0262" w:rsidP="008A0262">
      <w:pPr>
        <w:pStyle w:val="Odsekzoznamu"/>
        <w:spacing w:after="240" w:line="360" w:lineRule="auto"/>
        <w:ind w:left="153"/>
        <w:jc w:val="both"/>
        <w:rPr>
          <w:rFonts w:asciiTheme="majorHAnsi" w:hAnsiTheme="majorHAnsi"/>
          <w:sz w:val="20"/>
          <w:szCs w:val="20"/>
          <w:lang w:val="sk-SK"/>
        </w:rPr>
      </w:pPr>
    </w:p>
    <w:p w14:paraId="12B51E07" w14:textId="69B07A4B" w:rsidR="008A0262" w:rsidRPr="001F285E" w:rsidRDefault="008A0262" w:rsidP="008D0C35">
      <w:pPr>
        <w:pStyle w:val="Odsekzoznamu"/>
        <w:spacing w:after="240" w:line="240" w:lineRule="auto"/>
        <w:ind w:left="153"/>
        <w:jc w:val="both"/>
        <w:rPr>
          <w:rFonts w:asciiTheme="majorHAnsi" w:hAnsiTheme="majorHAnsi"/>
          <w:sz w:val="20"/>
          <w:szCs w:val="20"/>
          <w:lang w:val="sk-SK"/>
        </w:rPr>
      </w:pPr>
      <w:r w:rsidRPr="008D0C35">
        <w:rPr>
          <w:rFonts w:asciiTheme="majorHAnsi" w:hAnsiTheme="majorHAnsi"/>
          <w:sz w:val="20"/>
          <w:szCs w:val="20"/>
          <w:lang w:val="sk-SK"/>
        </w:rPr>
        <w:t>Presná špecifikácia Finančného nástroja je uvedená v Dohode o záruke.</w:t>
      </w:r>
      <w:r w:rsidR="00A432EC" w:rsidRPr="008D0C35">
        <w:rPr>
          <w:rFonts w:asciiTheme="majorHAnsi" w:hAnsiTheme="majorHAnsi"/>
          <w:sz w:val="20"/>
          <w:szCs w:val="20"/>
          <w:lang w:val="sk-SK"/>
        </w:rPr>
        <w:t xml:space="preserve"> </w:t>
      </w:r>
      <w:r w:rsidRPr="008D0C35">
        <w:rPr>
          <w:rFonts w:asciiTheme="majorHAnsi" w:hAnsiTheme="majorHAnsi"/>
          <w:sz w:val="20"/>
          <w:szCs w:val="20"/>
          <w:lang w:val="sk-SK"/>
        </w:rPr>
        <w:t>Nižšie sa nachádza sumár kľúčových informácií týkajúcich sa princípov fungovania Finančného nástroja.</w:t>
      </w:r>
    </w:p>
    <w:p w14:paraId="172C1F2F" w14:textId="77777777" w:rsidR="008A0262" w:rsidRDefault="008A0262" w:rsidP="00D30CE2">
      <w:pPr>
        <w:pStyle w:val="Odsekzoznamu"/>
        <w:spacing w:after="240" w:line="360" w:lineRule="auto"/>
        <w:ind w:left="0"/>
        <w:rPr>
          <w:rFonts w:asciiTheme="majorHAnsi" w:hAnsiTheme="majorHAnsi"/>
          <w:bCs/>
          <w:sz w:val="20"/>
          <w:szCs w:val="20"/>
          <w:lang w:val="sk-SK"/>
        </w:rPr>
      </w:pPr>
    </w:p>
    <w:p w14:paraId="5E3E5805" w14:textId="1A5DAFC0" w:rsidR="00741846" w:rsidRPr="00791F16" w:rsidRDefault="00D30CE2" w:rsidP="00D30CE2">
      <w:pPr>
        <w:pStyle w:val="Odsekzoznamu"/>
        <w:spacing w:after="240" w:line="360" w:lineRule="auto"/>
        <w:ind w:left="0"/>
        <w:rPr>
          <w:rFonts w:asciiTheme="majorHAnsi" w:hAnsiTheme="majorHAnsi"/>
          <w:bCs/>
          <w:sz w:val="20"/>
          <w:szCs w:val="20"/>
          <w:lang w:val="sk-SK"/>
        </w:rPr>
      </w:pPr>
      <w:r w:rsidRPr="00791F16">
        <w:rPr>
          <w:rFonts w:asciiTheme="majorHAnsi" w:hAnsiTheme="majorHAnsi"/>
          <w:bCs/>
          <w:sz w:val="20"/>
          <w:szCs w:val="20"/>
          <w:lang w:val="sk-SK"/>
        </w:rPr>
        <w:t>Schéma fungovania finančného nástroja:</w:t>
      </w:r>
    </w:p>
    <w:p w14:paraId="74786ACD" w14:textId="542DA17C" w:rsidR="00D30CE2" w:rsidRPr="00525EA9" w:rsidRDefault="008D0C35" w:rsidP="00D30CE2">
      <w:pPr>
        <w:pStyle w:val="Odsekzoznamu"/>
        <w:spacing w:after="240" w:line="360" w:lineRule="auto"/>
        <w:ind w:left="0"/>
        <w:rPr>
          <w:rFonts w:asciiTheme="majorHAnsi" w:hAnsiTheme="majorHAnsi"/>
          <w:bCs/>
          <w:sz w:val="24"/>
          <w:lang w:val="sk-SK"/>
        </w:rPr>
      </w:pPr>
      <w:r>
        <w:rPr>
          <w:rFonts w:asciiTheme="majorHAnsi" w:hAnsiTheme="majorHAnsi"/>
          <w:bCs/>
          <w:noProof/>
          <w:sz w:val="24"/>
          <w:lang w:val="sk-SK"/>
        </w:rPr>
        <w:drawing>
          <wp:inline distT="0" distB="0" distL="0" distR="0" wp14:anchorId="615CEEE2" wp14:editId="27860720">
            <wp:extent cx="3787579" cy="291338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7973" cy="2929067"/>
                    </a:xfrm>
                    <a:prstGeom prst="rect">
                      <a:avLst/>
                    </a:prstGeom>
                    <a:noFill/>
                  </pic:spPr>
                </pic:pic>
              </a:graphicData>
            </a:graphic>
          </wp:inline>
        </w:drawing>
      </w:r>
    </w:p>
    <w:p w14:paraId="62DB885D" w14:textId="1B0B47CE" w:rsidR="00D71756" w:rsidRPr="00525EA9" w:rsidRDefault="00D71756" w:rsidP="00D30CE2">
      <w:pPr>
        <w:pStyle w:val="Odsekzoznamu"/>
        <w:spacing w:after="240" w:line="360" w:lineRule="auto"/>
        <w:ind w:left="0"/>
        <w:rPr>
          <w:rFonts w:asciiTheme="majorHAnsi" w:hAnsiTheme="majorHAnsi"/>
          <w:bCs/>
          <w:sz w:val="24"/>
          <w:lang w:val="sk-SK"/>
        </w:rPr>
      </w:pPr>
    </w:p>
    <w:p w14:paraId="7322E3F2" w14:textId="5ED8FE1C" w:rsidR="00D71756" w:rsidRPr="00525EA9" w:rsidRDefault="00D71756" w:rsidP="008D0C35">
      <w:pPr>
        <w:pStyle w:val="Odsekzoznamu"/>
        <w:spacing w:after="240" w:line="240" w:lineRule="auto"/>
        <w:ind w:left="0"/>
        <w:jc w:val="both"/>
        <w:rPr>
          <w:rFonts w:asciiTheme="majorHAnsi" w:hAnsiTheme="majorHAnsi"/>
          <w:b/>
          <w:bCs/>
          <w:sz w:val="20"/>
          <w:szCs w:val="20"/>
          <w:lang w:val="sk-SK"/>
        </w:rPr>
      </w:pPr>
      <w:r w:rsidRPr="00525EA9">
        <w:rPr>
          <w:rFonts w:asciiTheme="majorHAnsi" w:hAnsiTheme="majorHAnsi"/>
          <w:b/>
          <w:bCs/>
          <w:sz w:val="20"/>
          <w:szCs w:val="20"/>
          <w:lang w:val="sk-SK"/>
        </w:rPr>
        <w:t>Zložky Finančného nástroja</w:t>
      </w:r>
    </w:p>
    <w:p w14:paraId="1C8FAFCE" w14:textId="52DE421B" w:rsidR="00D71756" w:rsidRPr="00525EA9" w:rsidRDefault="00D71756" w:rsidP="008D0C35">
      <w:pPr>
        <w:pStyle w:val="Odsekzoznamu"/>
        <w:spacing w:after="240" w:line="240" w:lineRule="auto"/>
        <w:ind w:left="0"/>
        <w:jc w:val="both"/>
        <w:rPr>
          <w:rFonts w:asciiTheme="majorHAnsi" w:hAnsiTheme="majorHAnsi"/>
          <w:sz w:val="20"/>
          <w:szCs w:val="20"/>
          <w:lang w:val="sk-SK"/>
        </w:rPr>
      </w:pPr>
      <w:r w:rsidRPr="00525EA9">
        <w:rPr>
          <w:rFonts w:asciiTheme="majorHAnsi" w:hAnsiTheme="majorHAnsi"/>
          <w:sz w:val="20"/>
          <w:szCs w:val="20"/>
          <w:lang w:val="sk-SK"/>
        </w:rPr>
        <w:t>a)</w:t>
      </w:r>
      <w:r w:rsidRPr="00525EA9">
        <w:rPr>
          <w:rFonts w:asciiTheme="majorHAnsi" w:hAnsiTheme="majorHAnsi"/>
          <w:sz w:val="20"/>
          <w:szCs w:val="20"/>
          <w:lang w:val="sk-SK"/>
        </w:rPr>
        <w:tab/>
        <w:t>Portfóliová záruka za úver</w:t>
      </w:r>
      <w:r w:rsidR="00EA2237">
        <w:rPr>
          <w:rFonts w:asciiTheme="majorHAnsi" w:hAnsiTheme="majorHAnsi"/>
          <w:sz w:val="20"/>
          <w:szCs w:val="20"/>
          <w:lang w:val="sk-SK"/>
        </w:rPr>
        <w:t>y</w:t>
      </w:r>
      <w:r w:rsidRPr="00525EA9">
        <w:rPr>
          <w:rFonts w:asciiTheme="majorHAnsi" w:hAnsiTheme="majorHAnsi"/>
          <w:sz w:val="20"/>
          <w:szCs w:val="20"/>
          <w:lang w:val="sk-SK"/>
        </w:rPr>
        <w:t xml:space="preserve"> poskytnut</w:t>
      </w:r>
      <w:r w:rsidR="00EA2237">
        <w:rPr>
          <w:rFonts w:asciiTheme="majorHAnsi" w:hAnsiTheme="majorHAnsi"/>
          <w:sz w:val="20"/>
          <w:szCs w:val="20"/>
          <w:lang w:val="sk-SK"/>
        </w:rPr>
        <w:t>é</w:t>
      </w:r>
      <w:r w:rsidRPr="00525EA9">
        <w:rPr>
          <w:rFonts w:asciiTheme="majorHAnsi" w:hAnsiTheme="majorHAnsi"/>
          <w:sz w:val="20"/>
          <w:szCs w:val="20"/>
          <w:lang w:val="sk-SK"/>
        </w:rPr>
        <w:t xml:space="preserve"> FI</w:t>
      </w:r>
      <w:r w:rsidR="008D0C35">
        <w:rPr>
          <w:rFonts w:asciiTheme="majorHAnsi" w:hAnsiTheme="majorHAnsi"/>
          <w:sz w:val="20"/>
          <w:szCs w:val="20"/>
          <w:lang w:val="sk-SK"/>
        </w:rPr>
        <w:t xml:space="preserve"> („SIH </w:t>
      </w:r>
      <w:proofErr w:type="spellStart"/>
      <w:r w:rsidR="008D0C35">
        <w:rPr>
          <w:rFonts w:asciiTheme="majorHAnsi" w:hAnsiTheme="majorHAnsi"/>
          <w:sz w:val="20"/>
          <w:szCs w:val="20"/>
          <w:lang w:val="sk-SK"/>
        </w:rPr>
        <w:t>antikorona</w:t>
      </w:r>
      <w:proofErr w:type="spellEnd"/>
      <w:r w:rsidR="008D0C35">
        <w:rPr>
          <w:rFonts w:asciiTheme="majorHAnsi" w:hAnsiTheme="majorHAnsi"/>
          <w:sz w:val="20"/>
          <w:szCs w:val="20"/>
          <w:lang w:val="sk-SK"/>
        </w:rPr>
        <w:t xml:space="preserve"> záruka“)</w:t>
      </w:r>
      <w:r w:rsidRPr="00525EA9">
        <w:rPr>
          <w:rFonts w:asciiTheme="majorHAnsi" w:hAnsiTheme="majorHAnsi"/>
          <w:sz w:val="20"/>
          <w:szCs w:val="20"/>
          <w:lang w:val="sk-SK"/>
        </w:rPr>
        <w:t>;</w:t>
      </w:r>
    </w:p>
    <w:p w14:paraId="4F583319" w14:textId="61CBACBD" w:rsidR="00D71756" w:rsidRPr="00525EA9" w:rsidRDefault="00D71756" w:rsidP="008D0C35">
      <w:pPr>
        <w:pStyle w:val="Odsekzoznamu"/>
        <w:spacing w:after="240" w:line="240" w:lineRule="auto"/>
        <w:ind w:left="0"/>
        <w:jc w:val="both"/>
        <w:rPr>
          <w:rFonts w:asciiTheme="majorHAnsi" w:hAnsiTheme="majorHAnsi"/>
          <w:sz w:val="20"/>
          <w:szCs w:val="20"/>
          <w:lang w:val="sk-SK"/>
        </w:rPr>
      </w:pPr>
      <w:r w:rsidRPr="00525EA9">
        <w:rPr>
          <w:rFonts w:asciiTheme="majorHAnsi" w:hAnsiTheme="majorHAnsi"/>
          <w:sz w:val="20"/>
          <w:szCs w:val="20"/>
          <w:lang w:val="sk-SK"/>
        </w:rPr>
        <w:t>b)</w:t>
      </w:r>
      <w:r w:rsidRPr="00525EA9">
        <w:rPr>
          <w:rFonts w:asciiTheme="majorHAnsi" w:hAnsiTheme="majorHAnsi"/>
          <w:sz w:val="20"/>
          <w:szCs w:val="20"/>
          <w:lang w:val="sk-SK"/>
        </w:rPr>
        <w:tab/>
        <w:t>Úroková dotácia, t. j. úhrada časti alebo cel</w:t>
      </w:r>
      <w:r w:rsidR="00366A50">
        <w:rPr>
          <w:rFonts w:asciiTheme="majorHAnsi" w:hAnsiTheme="majorHAnsi"/>
          <w:sz w:val="20"/>
          <w:szCs w:val="20"/>
          <w:lang w:val="sk-SK"/>
        </w:rPr>
        <w:t>ého úroku</w:t>
      </w:r>
      <w:r w:rsidRPr="00525EA9">
        <w:rPr>
          <w:rFonts w:asciiTheme="majorHAnsi" w:hAnsiTheme="majorHAnsi"/>
          <w:sz w:val="20"/>
          <w:szCs w:val="20"/>
          <w:lang w:val="sk-SK"/>
        </w:rPr>
        <w:t xml:space="preserve"> z úveru poskytnutého finančnou inštitúciou.</w:t>
      </w:r>
    </w:p>
    <w:p w14:paraId="52AEE476" w14:textId="77777777" w:rsidR="00D71756" w:rsidRPr="00791F16" w:rsidRDefault="00D71756" w:rsidP="008D0C35">
      <w:pPr>
        <w:pStyle w:val="Odsekzoznamu"/>
        <w:spacing w:after="240" w:line="240" w:lineRule="auto"/>
        <w:ind w:left="0"/>
        <w:jc w:val="both"/>
        <w:rPr>
          <w:rFonts w:asciiTheme="majorHAnsi" w:hAnsiTheme="majorHAnsi"/>
          <w:sz w:val="20"/>
          <w:szCs w:val="20"/>
          <w:lang w:val="sk-SK"/>
        </w:rPr>
      </w:pPr>
    </w:p>
    <w:p w14:paraId="5EE20491" w14:textId="5604ECA5" w:rsidR="00D71756" w:rsidRPr="00525EA9" w:rsidRDefault="00D71756" w:rsidP="008D0C35">
      <w:pPr>
        <w:pStyle w:val="Odsekzoznamu"/>
        <w:spacing w:after="240" w:line="240" w:lineRule="auto"/>
        <w:ind w:left="0"/>
        <w:jc w:val="both"/>
        <w:rPr>
          <w:rFonts w:asciiTheme="majorHAnsi" w:hAnsiTheme="majorHAnsi"/>
          <w:sz w:val="20"/>
          <w:szCs w:val="20"/>
          <w:lang w:val="sk-SK"/>
        </w:rPr>
      </w:pPr>
      <w:r w:rsidRPr="00525EA9">
        <w:rPr>
          <w:rFonts w:asciiTheme="majorHAnsi" w:hAnsiTheme="majorHAnsi"/>
          <w:b/>
          <w:bCs/>
          <w:sz w:val="20"/>
          <w:szCs w:val="20"/>
          <w:lang w:val="sk-SK"/>
        </w:rPr>
        <w:t xml:space="preserve">Parametre </w:t>
      </w:r>
      <w:r w:rsidR="008D0C35">
        <w:rPr>
          <w:rFonts w:asciiTheme="majorHAnsi" w:hAnsiTheme="majorHAnsi"/>
          <w:b/>
          <w:bCs/>
          <w:sz w:val="20"/>
          <w:szCs w:val="20"/>
          <w:lang w:val="sk-SK"/>
        </w:rPr>
        <w:t xml:space="preserve">SIH </w:t>
      </w:r>
      <w:proofErr w:type="spellStart"/>
      <w:r w:rsidR="008D0C35">
        <w:rPr>
          <w:rFonts w:asciiTheme="majorHAnsi" w:hAnsiTheme="majorHAnsi"/>
          <w:b/>
          <w:bCs/>
          <w:sz w:val="20"/>
          <w:szCs w:val="20"/>
          <w:lang w:val="sk-SK"/>
        </w:rPr>
        <w:t>antikorona</w:t>
      </w:r>
      <w:proofErr w:type="spellEnd"/>
      <w:r w:rsidR="008D0C35">
        <w:rPr>
          <w:rFonts w:asciiTheme="majorHAnsi" w:hAnsiTheme="majorHAnsi"/>
          <w:b/>
          <w:bCs/>
          <w:sz w:val="20"/>
          <w:szCs w:val="20"/>
          <w:lang w:val="sk-SK"/>
        </w:rPr>
        <w:t xml:space="preserve"> záruky</w:t>
      </w:r>
      <w:r w:rsidRPr="00525EA9">
        <w:rPr>
          <w:rFonts w:asciiTheme="majorHAnsi" w:hAnsiTheme="majorHAnsi"/>
          <w:b/>
          <w:bCs/>
          <w:sz w:val="20"/>
          <w:szCs w:val="20"/>
          <w:lang w:val="sk-SK"/>
        </w:rPr>
        <w:t>:</w:t>
      </w:r>
      <w:r w:rsidRPr="00525EA9">
        <w:rPr>
          <w:rFonts w:asciiTheme="majorHAnsi" w:hAnsiTheme="majorHAnsi"/>
          <w:sz w:val="20"/>
          <w:szCs w:val="20"/>
          <w:lang w:val="sk-SK"/>
        </w:rPr>
        <w:t xml:space="preserve">  80 % záruka na jednotlivé úvery (t.</w:t>
      </w:r>
      <w:r w:rsidR="00525EA9" w:rsidRPr="00525EA9">
        <w:rPr>
          <w:rFonts w:asciiTheme="majorHAnsi" w:hAnsiTheme="majorHAnsi"/>
          <w:sz w:val="20"/>
          <w:szCs w:val="20"/>
          <w:lang w:val="sk-SK"/>
        </w:rPr>
        <w:t> </w:t>
      </w:r>
      <w:r w:rsidRPr="00525EA9">
        <w:rPr>
          <w:rFonts w:asciiTheme="majorHAnsi" w:hAnsiTheme="majorHAnsi"/>
          <w:sz w:val="20"/>
          <w:szCs w:val="20"/>
          <w:lang w:val="sk-SK"/>
        </w:rPr>
        <w:t>j. výška krytia), max. 50 % portfólia (výška limitu ručenia).</w:t>
      </w:r>
    </w:p>
    <w:p w14:paraId="1ACE7285" w14:textId="189A8410" w:rsidR="00D71756" w:rsidRPr="00525EA9" w:rsidRDefault="00D71756" w:rsidP="008D0C35">
      <w:pPr>
        <w:pStyle w:val="Odsekzoznamu"/>
        <w:spacing w:after="240" w:line="240" w:lineRule="auto"/>
        <w:ind w:left="0"/>
        <w:jc w:val="both"/>
        <w:rPr>
          <w:rFonts w:asciiTheme="majorHAnsi" w:hAnsiTheme="majorHAnsi"/>
          <w:sz w:val="20"/>
          <w:szCs w:val="20"/>
          <w:lang w:val="sk-SK"/>
        </w:rPr>
      </w:pPr>
      <w:r w:rsidRPr="00525EA9">
        <w:rPr>
          <w:rFonts w:asciiTheme="majorHAnsi" w:hAnsiTheme="majorHAnsi"/>
          <w:b/>
          <w:bCs/>
          <w:sz w:val="20"/>
          <w:szCs w:val="20"/>
          <w:lang w:val="sk-SK"/>
        </w:rPr>
        <w:t xml:space="preserve">Princíp </w:t>
      </w:r>
      <w:r w:rsidR="00191A2C">
        <w:rPr>
          <w:rFonts w:asciiTheme="majorHAnsi" w:hAnsiTheme="majorHAnsi"/>
          <w:b/>
          <w:bCs/>
          <w:sz w:val="20"/>
          <w:szCs w:val="20"/>
          <w:lang w:val="sk-SK"/>
        </w:rPr>
        <w:t xml:space="preserve">SIH </w:t>
      </w:r>
      <w:proofErr w:type="spellStart"/>
      <w:r w:rsidR="00191A2C">
        <w:rPr>
          <w:rFonts w:asciiTheme="majorHAnsi" w:hAnsiTheme="majorHAnsi"/>
          <w:b/>
          <w:bCs/>
          <w:sz w:val="20"/>
          <w:szCs w:val="20"/>
          <w:lang w:val="sk-SK"/>
        </w:rPr>
        <w:t>antikorona</w:t>
      </w:r>
      <w:proofErr w:type="spellEnd"/>
      <w:r w:rsidR="00191A2C">
        <w:rPr>
          <w:rFonts w:asciiTheme="majorHAnsi" w:hAnsiTheme="majorHAnsi"/>
          <w:b/>
          <w:bCs/>
          <w:sz w:val="20"/>
          <w:szCs w:val="20"/>
          <w:lang w:val="sk-SK"/>
        </w:rPr>
        <w:t xml:space="preserve"> záruky</w:t>
      </w:r>
      <w:r w:rsidRPr="00525EA9">
        <w:rPr>
          <w:rFonts w:asciiTheme="majorHAnsi" w:hAnsiTheme="majorHAnsi"/>
          <w:b/>
          <w:bCs/>
          <w:sz w:val="20"/>
          <w:szCs w:val="20"/>
          <w:lang w:val="sk-SK"/>
        </w:rPr>
        <w:t>:</w:t>
      </w:r>
      <w:r w:rsidRPr="00525EA9">
        <w:rPr>
          <w:rFonts w:asciiTheme="majorHAnsi" w:hAnsiTheme="majorHAnsi"/>
          <w:sz w:val="20"/>
          <w:szCs w:val="20"/>
          <w:lang w:val="sk-SK"/>
        </w:rPr>
        <w:t xml:space="preserve"> SIH poskytuje záruku podľa parametrov vyššie. FI na základe záruky vytvárajú a spravujú portfólio nových úverov, na ktoré sú poskytované záruky z</w:t>
      </w:r>
      <w:r w:rsidR="00E10BDA">
        <w:rPr>
          <w:rFonts w:asciiTheme="majorHAnsi" w:hAnsiTheme="majorHAnsi"/>
          <w:sz w:val="20"/>
          <w:szCs w:val="20"/>
          <w:lang w:val="sk-SK"/>
        </w:rPr>
        <w:t xml:space="preserve"> fondu</w:t>
      </w:r>
      <w:r w:rsidRPr="00525EA9">
        <w:rPr>
          <w:rFonts w:asciiTheme="majorHAnsi" w:hAnsiTheme="majorHAnsi"/>
          <w:sz w:val="20"/>
          <w:szCs w:val="20"/>
          <w:lang w:val="sk-SK"/>
        </w:rPr>
        <w:t xml:space="preserve"> NDF II. Záručným produktom je kryté kreditné riziko na úrovni jednotlivých úverov a na úrovni celého portfólia úverov, čo prináša zvýhodnenie podmienok financovania pre MSP</w:t>
      </w:r>
      <w:r w:rsidR="00366A50">
        <w:rPr>
          <w:rFonts w:asciiTheme="majorHAnsi" w:hAnsiTheme="majorHAnsi"/>
          <w:sz w:val="20"/>
          <w:szCs w:val="20"/>
          <w:lang w:val="sk-SK"/>
        </w:rPr>
        <w:t>.</w:t>
      </w:r>
    </w:p>
    <w:p w14:paraId="0F263E30" w14:textId="77777777" w:rsidR="00D71756" w:rsidRPr="00791F16" w:rsidRDefault="00D71756" w:rsidP="008D0C35">
      <w:pPr>
        <w:pStyle w:val="Odsekzoznamu"/>
        <w:spacing w:after="240" w:line="240" w:lineRule="auto"/>
        <w:ind w:left="0"/>
        <w:jc w:val="both"/>
        <w:rPr>
          <w:rFonts w:asciiTheme="majorHAnsi" w:hAnsiTheme="majorHAnsi"/>
          <w:sz w:val="20"/>
          <w:szCs w:val="20"/>
          <w:lang w:val="sk-SK"/>
        </w:rPr>
      </w:pPr>
    </w:p>
    <w:p w14:paraId="6ABA505E" w14:textId="13FA94AC" w:rsidR="00D71756" w:rsidRPr="00525EA9" w:rsidRDefault="00D71756" w:rsidP="008D0C35">
      <w:pPr>
        <w:pStyle w:val="Odsekzoznamu"/>
        <w:spacing w:after="240" w:line="240" w:lineRule="auto"/>
        <w:ind w:left="0"/>
        <w:jc w:val="both"/>
        <w:rPr>
          <w:rFonts w:asciiTheme="majorHAnsi" w:hAnsiTheme="majorHAnsi"/>
          <w:sz w:val="20"/>
          <w:szCs w:val="20"/>
          <w:lang w:val="sk-SK"/>
        </w:rPr>
      </w:pPr>
      <w:r w:rsidRPr="00525EA9">
        <w:rPr>
          <w:rFonts w:asciiTheme="majorHAnsi" w:hAnsiTheme="majorHAnsi"/>
          <w:b/>
          <w:bCs/>
          <w:sz w:val="20"/>
          <w:szCs w:val="20"/>
          <w:lang w:val="sk-SK"/>
        </w:rPr>
        <w:t>Parametre úrokovej dotácie</w:t>
      </w:r>
      <w:r w:rsidRPr="00525EA9">
        <w:rPr>
          <w:rFonts w:asciiTheme="majorHAnsi" w:hAnsiTheme="majorHAnsi"/>
          <w:sz w:val="20"/>
          <w:szCs w:val="20"/>
          <w:lang w:val="sk-SK"/>
        </w:rPr>
        <w:t>: max 4 % p. a.</w:t>
      </w:r>
    </w:p>
    <w:p w14:paraId="6C2FA2E7" w14:textId="7611BFC0" w:rsidR="008A0262" w:rsidRPr="008A0262" w:rsidRDefault="00D71756" w:rsidP="008D0C35">
      <w:pPr>
        <w:pStyle w:val="Odsekzoznamu"/>
        <w:spacing w:after="240" w:line="240" w:lineRule="auto"/>
        <w:ind w:left="0"/>
        <w:jc w:val="both"/>
        <w:rPr>
          <w:rFonts w:asciiTheme="majorHAnsi" w:hAnsiTheme="majorHAnsi"/>
          <w:sz w:val="20"/>
          <w:szCs w:val="20"/>
          <w:lang w:val="sk-SK"/>
        </w:rPr>
      </w:pPr>
      <w:r w:rsidRPr="00525EA9">
        <w:rPr>
          <w:rFonts w:asciiTheme="majorHAnsi" w:hAnsiTheme="majorHAnsi"/>
          <w:b/>
          <w:bCs/>
          <w:sz w:val="20"/>
          <w:szCs w:val="20"/>
          <w:lang w:val="sk-SK"/>
        </w:rPr>
        <w:t>Princíp úrokovej dotácie:</w:t>
      </w:r>
      <w:r w:rsidRPr="00525EA9">
        <w:rPr>
          <w:rFonts w:asciiTheme="majorHAnsi" w:hAnsiTheme="majorHAnsi"/>
          <w:sz w:val="20"/>
          <w:szCs w:val="20"/>
          <w:lang w:val="sk-SK"/>
        </w:rPr>
        <w:t xml:space="preserve"> Prostredníctvom úrokovej dotácie sa znižuje úrok splácaný MSP Finančnej inštitúcii. Táto forma pomoci je na prospech MSP, ale nie je mu priamo vyplácaná. Nárok na poskytnutie úrokovej dotácie vzniká dňom, v ktorom zúčastnená FI zaradí MSP do systému pomoci vo forme úrokovej dotácie po splnení všetkých podmienok pre túto časť pomoci. Pomoc vo forme úrokovej dotácie sa môže začať poskytovať až po uplynutí 12 mesiacov odo dňa začatia čerpania poskytnutého úveru</w:t>
      </w:r>
      <w:r w:rsidR="00FD1AC0" w:rsidRPr="00525EA9">
        <w:rPr>
          <w:rFonts w:asciiTheme="majorHAnsi" w:hAnsiTheme="majorHAnsi"/>
          <w:sz w:val="20"/>
          <w:szCs w:val="20"/>
          <w:lang w:val="sk-SK"/>
        </w:rPr>
        <w:t xml:space="preserve"> (teda v okamihu uplynutia odkladu splácania istiny a úroku)</w:t>
      </w:r>
      <w:r w:rsidRPr="00525EA9">
        <w:rPr>
          <w:rFonts w:asciiTheme="majorHAnsi" w:hAnsiTheme="majorHAnsi"/>
          <w:sz w:val="20"/>
          <w:szCs w:val="20"/>
          <w:lang w:val="sk-SK"/>
        </w:rPr>
        <w:t>, pričom sa priznáva spätne</w:t>
      </w:r>
      <w:r w:rsidR="00525EA9" w:rsidRPr="00525EA9">
        <w:rPr>
          <w:rFonts w:asciiTheme="majorHAnsi" w:hAnsiTheme="majorHAnsi"/>
          <w:sz w:val="20"/>
          <w:szCs w:val="20"/>
          <w:lang w:val="sk-SK"/>
        </w:rPr>
        <w:t xml:space="preserve"> </w:t>
      </w:r>
      <w:r w:rsidR="00FD1AC0" w:rsidRPr="00525EA9">
        <w:rPr>
          <w:rFonts w:asciiTheme="majorHAnsi" w:hAnsiTheme="majorHAnsi"/>
          <w:sz w:val="20"/>
          <w:szCs w:val="20"/>
          <w:lang w:val="sk-SK"/>
        </w:rPr>
        <w:t>k dátumu poskytnutia úveru – t. j. vzťahuje sa aj na úrok, ktorý prináleží obdobiu odkladu.</w:t>
      </w:r>
      <w:r w:rsidR="00366A50">
        <w:rPr>
          <w:rFonts w:asciiTheme="majorHAnsi" w:hAnsiTheme="majorHAnsi"/>
          <w:sz w:val="20"/>
          <w:szCs w:val="20"/>
          <w:lang w:val="sk-SK"/>
        </w:rPr>
        <w:t xml:space="preserve"> </w:t>
      </w:r>
      <w:r w:rsidR="008A0262" w:rsidRPr="008A0262">
        <w:rPr>
          <w:rFonts w:asciiTheme="majorHAnsi" w:hAnsiTheme="majorHAnsi"/>
          <w:sz w:val="20"/>
          <w:szCs w:val="20"/>
          <w:lang w:val="sk-SK"/>
        </w:rPr>
        <w:t>Úroková dotácia bude FI vyplácaná spätne na základe doručenej žiadosti o plnenie (úhrada bude vykonaná do 30 dní od doručenia oprávnenej žiadosti o plnenie).</w:t>
      </w:r>
    </w:p>
    <w:p w14:paraId="7A89727F" w14:textId="77777777" w:rsidR="008A0262" w:rsidRPr="008A0262" w:rsidRDefault="008A0262" w:rsidP="008D0C35">
      <w:pPr>
        <w:pStyle w:val="Odsekzoznamu"/>
        <w:spacing w:after="240" w:line="240" w:lineRule="auto"/>
        <w:ind w:left="0"/>
        <w:jc w:val="both"/>
        <w:rPr>
          <w:rFonts w:asciiTheme="majorHAnsi" w:hAnsiTheme="majorHAnsi"/>
          <w:b/>
          <w:bCs/>
          <w:sz w:val="20"/>
          <w:szCs w:val="20"/>
          <w:lang w:val="sk-SK"/>
        </w:rPr>
      </w:pPr>
    </w:p>
    <w:p w14:paraId="05FA78A3" w14:textId="77777777" w:rsidR="008A0262" w:rsidRPr="008A0262" w:rsidRDefault="008A0262" w:rsidP="008D0C35">
      <w:pPr>
        <w:pStyle w:val="Odsekzoznamu"/>
        <w:spacing w:after="240" w:line="24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Podmienky pre pridelenie úrokovej dotácie</w:t>
      </w:r>
    </w:p>
    <w:p w14:paraId="74F2BA7C" w14:textId="21F617F2" w:rsidR="008A0262" w:rsidRPr="006A53AA" w:rsidRDefault="008A0262" w:rsidP="008D0C35">
      <w:pPr>
        <w:pStyle w:val="Odsekzoznamu"/>
        <w:numPr>
          <w:ilvl w:val="0"/>
          <w:numId w:val="30"/>
        </w:numPr>
        <w:spacing w:after="240" w:line="240" w:lineRule="auto"/>
        <w:jc w:val="both"/>
        <w:rPr>
          <w:rFonts w:asciiTheme="majorHAnsi" w:hAnsiTheme="majorHAnsi"/>
          <w:sz w:val="20"/>
          <w:szCs w:val="20"/>
          <w:lang w:val="sk-SK"/>
        </w:rPr>
      </w:pPr>
      <w:r w:rsidRPr="006A53AA">
        <w:rPr>
          <w:rFonts w:asciiTheme="majorHAnsi" w:hAnsiTheme="majorHAnsi"/>
          <w:sz w:val="20"/>
          <w:szCs w:val="20"/>
          <w:lang w:val="sk-SK"/>
        </w:rPr>
        <w:t>MSP v období 12 mesiacov odo dňa prvého čerpania úveru udrží priemernú úroveň zamestnanosti riadnych zamestnancov oproti predošlému stavu;</w:t>
      </w:r>
    </w:p>
    <w:p w14:paraId="1EE92CDF" w14:textId="45F2F345" w:rsidR="008A0262" w:rsidRPr="006A53AA" w:rsidRDefault="008A0262" w:rsidP="008D0C35">
      <w:pPr>
        <w:pStyle w:val="Odsekzoznamu"/>
        <w:numPr>
          <w:ilvl w:val="0"/>
          <w:numId w:val="30"/>
        </w:numPr>
        <w:spacing w:after="240" w:line="240" w:lineRule="auto"/>
        <w:jc w:val="both"/>
        <w:rPr>
          <w:rFonts w:asciiTheme="majorHAnsi" w:hAnsiTheme="majorHAnsi"/>
          <w:sz w:val="20"/>
          <w:szCs w:val="20"/>
          <w:lang w:val="sk-SK"/>
        </w:rPr>
      </w:pPr>
      <w:r w:rsidRPr="006A53AA">
        <w:rPr>
          <w:rFonts w:asciiTheme="majorHAnsi" w:hAnsiTheme="majorHAnsi"/>
          <w:sz w:val="20"/>
          <w:szCs w:val="20"/>
          <w:lang w:val="sk-SK"/>
        </w:rPr>
        <w:t>V prípade, že MSP mal v čase poskytnutia úveru záväzky po lehote splatnosti viac ako 1 mesiac na sociálnych alebo zdravotných odvodoch, MSP vďaka poskytnutému úveru takéto záväzky uhradí</w:t>
      </w:r>
      <w:r w:rsidR="00366A50">
        <w:rPr>
          <w:rStyle w:val="Odkaznapoznmkupodiarou"/>
          <w:rFonts w:asciiTheme="majorHAnsi" w:hAnsiTheme="majorHAnsi"/>
          <w:sz w:val="20"/>
          <w:szCs w:val="20"/>
          <w:lang w:val="sk-SK"/>
        </w:rPr>
        <w:footnoteReference w:id="3"/>
      </w:r>
      <w:r w:rsidRPr="006A53AA">
        <w:rPr>
          <w:rFonts w:asciiTheme="majorHAnsi" w:hAnsiTheme="majorHAnsi"/>
          <w:sz w:val="20"/>
          <w:szCs w:val="20"/>
          <w:lang w:val="sk-SK"/>
        </w:rPr>
        <w:t>.</w:t>
      </w:r>
    </w:p>
    <w:p w14:paraId="726B2A5F" w14:textId="77777777" w:rsidR="008A0262" w:rsidRPr="008A0262" w:rsidRDefault="008A0262" w:rsidP="008D0C35">
      <w:pPr>
        <w:pStyle w:val="Odsekzoznamu"/>
        <w:spacing w:after="240" w:line="240" w:lineRule="auto"/>
        <w:ind w:left="0"/>
        <w:jc w:val="both"/>
        <w:rPr>
          <w:rFonts w:asciiTheme="majorHAnsi" w:hAnsiTheme="majorHAnsi"/>
          <w:b/>
          <w:bCs/>
          <w:sz w:val="20"/>
          <w:szCs w:val="20"/>
          <w:lang w:val="sk-SK"/>
        </w:rPr>
      </w:pPr>
    </w:p>
    <w:p w14:paraId="144563AB" w14:textId="77777777" w:rsidR="008A0262" w:rsidRPr="008A0262" w:rsidRDefault="008A0262" w:rsidP="008D0C35">
      <w:pPr>
        <w:pStyle w:val="Odsekzoznamu"/>
        <w:spacing w:after="240" w:line="24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Popis produktu pre MSP</w:t>
      </w:r>
    </w:p>
    <w:p w14:paraId="450D52FD" w14:textId="77777777" w:rsidR="008A0262" w:rsidRPr="006A53AA" w:rsidRDefault="008A0262" w:rsidP="008D0C35">
      <w:pPr>
        <w:pStyle w:val="Odsekzoznamu"/>
        <w:spacing w:after="240" w:line="240" w:lineRule="auto"/>
        <w:ind w:left="0"/>
        <w:jc w:val="both"/>
        <w:rPr>
          <w:rFonts w:asciiTheme="majorHAnsi" w:hAnsiTheme="majorHAnsi"/>
          <w:sz w:val="20"/>
          <w:szCs w:val="20"/>
          <w:lang w:val="sk-SK"/>
        </w:rPr>
      </w:pPr>
      <w:r w:rsidRPr="006A53AA">
        <w:rPr>
          <w:rFonts w:asciiTheme="majorHAnsi" w:hAnsiTheme="majorHAnsi"/>
          <w:sz w:val="20"/>
          <w:szCs w:val="20"/>
          <w:lang w:val="sk-SK"/>
        </w:rPr>
        <w:lastRenderedPageBreak/>
        <w:t>Konečný produkt: Nízko úročené až bezúročné (očakáva sa 0 - 2%) úvery pre MSP. Úver má fixný amortizačný splátkový kalendár alebo je revolvingovým úverom. Úver nesmie mať podobu mezanínového úveru, podriadeného dlhu alebo kvázi vlastného imania.</w:t>
      </w:r>
    </w:p>
    <w:p w14:paraId="2B3592C5" w14:textId="77777777" w:rsidR="008A0262" w:rsidRPr="008A0262" w:rsidRDefault="008A0262" w:rsidP="008D0C35">
      <w:pPr>
        <w:pStyle w:val="Odsekzoznamu"/>
        <w:spacing w:after="240" w:line="240" w:lineRule="auto"/>
        <w:ind w:left="0"/>
        <w:jc w:val="both"/>
        <w:rPr>
          <w:rFonts w:asciiTheme="majorHAnsi" w:hAnsiTheme="majorHAnsi"/>
          <w:b/>
          <w:bCs/>
          <w:sz w:val="20"/>
          <w:szCs w:val="20"/>
          <w:lang w:val="sk-SK"/>
        </w:rPr>
      </w:pPr>
    </w:p>
    <w:p w14:paraId="414C67C2" w14:textId="77777777" w:rsidR="008A0262" w:rsidRPr="006A53AA" w:rsidRDefault="008A0262" w:rsidP="00191A2C">
      <w:pPr>
        <w:pStyle w:val="Odsekzoznamu"/>
        <w:numPr>
          <w:ilvl w:val="0"/>
          <w:numId w:val="52"/>
        </w:numPr>
        <w:spacing w:after="240" w:line="240" w:lineRule="auto"/>
        <w:jc w:val="both"/>
        <w:rPr>
          <w:rFonts w:asciiTheme="majorHAnsi" w:hAnsiTheme="majorHAnsi"/>
          <w:sz w:val="20"/>
          <w:szCs w:val="20"/>
          <w:lang w:val="sk-SK"/>
        </w:rPr>
      </w:pPr>
      <w:r w:rsidRPr="006A53AA">
        <w:rPr>
          <w:rFonts w:asciiTheme="majorHAnsi" w:hAnsiTheme="majorHAnsi"/>
          <w:sz w:val="20"/>
          <w:szCs w:val="20"/>
          <w:lang w:val="sk-SK"/>
        </w:rPr>
        <w:t>Maximálna výška úveru: EUR 1 180 000,00.</w:t>
      </w:r>
    </w:p>
    <w:p w14:paraId="0C66883C" w14:textId="2DFACBDA" w:rsidR="00585C49" w:rsidRDefault="00585C49" w:rsidP="00191A2C">
      <w:pPr>
        <w:pStyle w:val="Odsekzoznamu"/>
        <w:numPr>
          <w:ilvl w:val="0"/>
          <w:numId w:val="52"/>
        </w:numPr>
        <w:spacing w:after="240" w:line="240" w:lineRule="auto"/>
        <w:jc w:val="both"/>
        <w:rPr>
          <w:rFonts w:asciiTheme="majorHAnsi" w:hAnsiTheme="majorHAnsi"/>
          <w:sz w:val="20"/>
          <w:szCs w:val="20"/>
          <w:lang w:val="sk-SK"/>
        </w:rPr>
      </w:pPr>
      <w:r w:rsidRPr="00585C49">
        <w:rPr>
          <w:rFonts w:asciiTheme="majorHAnsi" w:hAnsiTheme="majorHAnsi"/>
          <w:sz w:val="20"/>
          <w:szCs w:val="20"/>
          <w:lang w:val="sk-SK"/>
        </w:rPr>
        <w:t>Minimálna splatnosť: 3 roky (36 mesiacov) vrátane odkladu splátok</w:t>
      </w:r>
      <w:r w:rsidR="0046460E">
        <w:rPr>
          <w:rFonts w:asciiTheme="majorHAnsi" w:hAnsiTheme="majorHAnsi"/>
          <w:sz w:val="20"/>
          <w:szCs w:val="20"/>
          <w:lang w:val="sk-SK"/>
        </w:rPr>
        <w:t>.</w:t>
      </w:r>
      <w:r w:rsidR="0046460E">
        <w:rPr>
          <w:rStyle w:val="Odkaznapoznmkupodiarou"/>
          <w:rFonts w:asciiTheme="majorHAnsi" w:hAnsiTheme="majorHAnsi"/>
          <w:sz w:val="20"/>
          <w:szCs w:val="20"/>
          <w:lang w:val="sk-SK"/>
        </w:rPr>
        <w:footnoteReference w:id="4"/>
      </w:r>
    </w:p>
    <w:p w14:paraId="372FFDF0" w14:textId="21D89205" w:rsidR="008A0262" w:rsidRPr="006A53AA" w:rsidRDefault="008A0262" w:rsidP="00191A2C">
      <w:pPr>
        <w:pStyle w:val="Odsekzoznamu"/>
        <w:numPr>
          <w:ilvl w:val="0"/>
          <w:numId w:val="52"/>
        </w:numPr>
        <w:spacing w:after="240" w:line="240" w:lineRule="auto"/>
        <w:jc w:val="both"/>
        <w:rPr>
          <w:rFonts w:asciiTheme="majorHAnsi" w:hAnsiTheme="majorHAnsi"/>
          <w:sz w:val="20"/>
          <w:szCs w:val="20"/>
          <w:lang w:val="sk-SK"/>
        </w:rPr>
      </w:pPr>
      <w:r w:rsidRPr="006A53AA">
        <w:rPr>
          <w:rFonts w:asciiTheme="majorHAnsi" w:hAnsiTheme="majorHAnsi"/>
          <w:sz w:val="20"/>
          <w:szCs w:val="20"/>
          <w:lang w:val="sk-SK"/>
        </w:rPr>
        <w:t>Maximálna splatnosť: 4 roky (48 mesiacov) vrátane odkladu splátok.</w:t>
      </w:r>
    </w:p>
    <w:p w14:paraId="3D4CB27D" w14:textId="71D06DF1" w:rsidR="008A0262" w:rsidRPr="006A53AA" w:rsidRDefault="008A0262" w:rsidP="00191A2C">
      <w:pPr>
        <w:pStyle w:val="Odsekzoznamu"/>
        <w:numPr>
          <w:ilvl w:val="0"/>
          <w:numId w:val="52"/>
        </w:numPr>
        <w:spacing w:after="240" w:line="240" w:lineRule="auto"/>
        <w:jc w:val="both"/>
        <w:rPr>
          <w:rFonts w:asciiTheme="majorHAnsi" w:hAnsiTheme="majorHAnsi"/>
          <w:sz w:val="20"/>
          <w:szCs w:val="20"/>
          <w:lang w:val="sk-SK"/>
        </w:rPr>
      </w:pPr>
      <w:r w:rsidRPr="006A53AA">
        <w:rPr>
          <w:rFonts w:asciiTheme="majorHAnsi" w:hAnsiTheme="majorHAnsi"/>
          <w:sz w:val="20"/>
          <w:szCs w:val="20"/>
          <w:lang w:val="sk-SK"/>
        </w:rPr>
        <w:t>Odklad splátok istiny a úrokov: 12 mesiacov od prvého čerpania úveru</w:t>
      </w:r>
      <w:r w:rsidR="0046460E">
        <w:rPr>
          <w:rFonts w:asciiTheme="majorHAnsi" w:hAnsiTheme="majorHAnsi"/>
          <w:sz w:val="20"/>
          <w:szCs w:val="20"/>
          <w:lang w:val="sk-SK"/>
        </w:rPr>
        <w:t>.</w:t>
      </w:r>
      <w:r w:rsidR="00907E01">
        <w:rPr>
          <w:rStyle w:val="Odkaznapoznmkupodiarou"/>
          <w:rFonts w:asciiTheme="majorHAnsi" w:hAnsiTheme="majorHAnsi"/>
          <w:sz w:val="20"/>
          <w:szCs w:val="20"/>
          <w:lang w:val="sk-SK"/>
        </w:rPr>
        <w:footnoteReference w:id="5"/>
      </w:r>
    </w:p>
    <w:p w14:paraId="312D5001" w14:textId="5E544280" w:rsidR="008A0262" w:rsidRPr="00547A38" w:rsidRDefault="008A0262" w:rsidP="00191A2C">
      <w:pPr>
        <w:pStyle w:val="Odsekzoznamu"/>
        <w:numPr>
          <w:ilvl w:val="0"/>
          <w:numId w:val="52"/>
        </w:numPr>
        <w:spacing w:after="240" w:line="240" w:lineRule="auto"/>
        <w:jc w:val="both"/>
        <w:rPr>
          <w:rFonts w:asciiTheme="majorHAnsi" w:hAnsiTheme="majorHAnsi"/>
          <w:sz w:val="20"/>
          <w:szCs w:val="20"/>
          <w:lang w:val="sk-SK"/>
        </w:rPr>
      </w:pPr>
      <w:r w:rsidRPr="006A53AA">
        <w:rPr>
          <w:rFonts w:asciiTheme="majorHAnsi" w:hAnsiTheme="majorHAnsi"/>
          <w:sz w:val="20"/>
          <w:szCs w:val="20"/>
          <w:lang w:val="sk-SK"/>
        </w:rPr>
        <w:t xml:space="preserve">Požiadavka na </w:t>
      </w:r>
      <w:r w:rsidR="006A53AA" w:rsidRPr="006A53AA">
        <w:rPr>
          <w:rFonts w:asciiTheme="majorHAnsi" w:hAnsiTheme="majorHAnsi"/>
          <w:sz w:val="20"/>
          <w:szCs w:val="20"/>
          <w:lang w:val="sk-SK"/>
        </w:rPr>
        <w:t>zabezpečenie zo strany MSP</w:t>
      </w:r>
      <w:r w:rsidRPr="006A53AA">
        <w:rPr>
          <w:rFonts w:asciiTheme="majorHAnsi" w:hAnsiTheme="majorHAnsi"/>
          <w:sz w:val="20"/>
          <w:szCs w:val="20"/>
          <w:lang w:val="sk-SK"/>
        </w:rPr>
        <w:t>: nie</w:t>
      </w:r>
      <w:r w:rsidRPr="00547A38">
        <w:rPr>
          <w:rFonts w:asciiTheme="majorHAnsi" w:hAnsiTheme="majorHAnsi"/>
          <w:sz w:val="20"/>
          <w:szCs w:val="20"/>
          <w:lang w:val="sk-SK"/>
        </w:rPr>
        <w:t>.</w:t>
      </w:r>
    </w:p>
    <w:p w14:paraId="1D350F48" w14:textId="591790EB" w:rsidR="008A0262" w:rsidRPr="006A53AA" w:rsidRDefault="008A0262" w:rsidP="00191A2C">
      <w:pPr>
        <w:pStyle w:val="Odsekzoznamu"/>
        <w:numPr>
          <w:ilvl w:val="0"/>
          <w:numId w:val="52"/>
        </w:numPr>
        <w:spacing w:after="240" w:line="240" w:lineRule="auto"/>
        <w:jc w:val="both"/>
        <w:rPr>
          <w:rFonts w:asciiTheme="majorHAnsi" w:hAnsiTheme="majorHAnsi"/>
          <w:sz w:val="20"/>
          <w:szCs w:val="20"/>
          <w:lang w:val="sk-SK"/>
        </w:rPr>
      </w:pPr>
      <w:r w:rsidRPr="006A53AA">
        <w:rPr>
          <w:rFonts w:asciiTheme="majorHAnsi" w:hAnsiTheme="majorHAnsi"/>
          <w:sz w:val="20"/>
          <w:szCs w:val="20"/>
          <w:lang w:val="sk-SK"/>
        </w:rPr>
        <w:t xml:space="preserve">Úroková sadzba: </w:t>
      </w:r>
      <w:r w:rsidR="00313CC3">
        <w:rPr>
          <w:rFonts w:asciiTheme="majorHAnsi" w:hAnsiTheme="majorHAnsi"/>
          <w:sz w:val="20"/>
          <w:szCs w:val="20"/>
          <w:lang w:val="sk-SK"/>
        </w:rPr>
        <w:t xml:space="preserve">štandardná úroková sadzba sa v prvom kroku zníži tým, že </w:t>
      </w:r>
      <w:r w:rsidR="00797AE5">
        <w:rPr>
          <w:rFonts w:asciiTheme="majorHAnsi" w:hAnsiTheme="majorHAnsi"/>
          <w:sz w:val="20"/>
          <w:szCs w:val="20"/>
          <w:lang w:val="sk-SK"/>
        </w:rPr>
        <w:t>marža</w:t>
      </w:r>
      <w:r w:rsidR="00E4481D">
        <w:rPr>
          <w:rFonts w:asciiTheme="majorHAnsi" w:hAnsiTheme="majorHAnsi"/>
          <w:sz w:val="20"/>
          <w:szCs w:val="20"/>
          <w:lang w:val="sk-SK"/>
        </w:rPr>
        <w:t xml:space="preserve"> banky</w:t>
      </w:r>
      <w:r w:rsidR="00797AE5">
        <w:rPr>
          <w:rFonts w:asciiTheme="majorHAnsi" w:hAnsiTheme="majorHAnsi"/>
          <w:sz w:val="20"/>
          <w:szCs w:val="20"/>
          <w:lang w:val="sk-SK"/>
        </w:rPr>
        <w:t xml:space="preserve"> sa </w:t>
      </w:r>
      <w:r w:rsidR="00797AE5" w:rsidRPr="006A53AA">
        <w:rPr>
          <w:rFonts w:asciiTheme="majorHAnsi" w:hAnsiTheme="majorHAnsi"/>
          <w:sz w:val="20"/>
          <w:szCs w:val="20"/>
          <w:lang w:val="sk-SK"/>
        </w:rPr>
        <w:t xml:space="preserve">na základe poskytnutej záruky </w:t>
      </w:r>
      <w:r w:rsidR="00797AE5">
        <w:rPr>
          <w:rFonts w:asciiTheme="majorHAnsi" w:hAnsiTheme="majorHAnsi"/>
          <w:sz w:val="20"/>
          <w:szCs w:val="20"/>
          <w:lang w:val="sk-SK"/>
        </w:rPr>
        <w:t>zníži</w:t>
      </w:r>
      <w:r w:rsidRPr="006A53AA">
        <w:rPr>
          <w:rFonts w:asciiTheme="majorHAnsi" w:hAnsiTheme="majorHAnsi"/>
          <w:sz w:val="20"/>
          <w:szCs w:val="20"/>
          <w:lang w:val="sk-SK"/>
        </w:rPr>
        <w:t xml:space="preserve"> o 50 %</w:t>
      </w:r>
      <w:r w:rsidR="00797AE5">
        <w:rPr>
          <w:rFonts w:asciiTheme="majorHAnsi" w:hAnsiTheme="majorHAnsi"/>
          <w:sz w:val="20"/>
          <w:szCs w:val="20"/>
          <w:lang w:val="sk-SK"/>
        </w:rPr>
        <w:t xml:space="preserve">. </w:t>
      </w:r>
      <w:r w:rsidR="00313CC3">
        <w:rPr>
          <w:rFonts w:asciiTheme="majorHAnsi" w:hAnsiTheme="majorHAnsi"/>
          <w:sz w:val="20"/>
          <w:szCs w:val="20"/>
          <w:lang w:val="sk-SK"/>
        </w:rPr>
        <w:t>Následne sa</w:t>
      </w:r>
      <w:r w:rsidR="00797AE5">
        <w:rPr>
          <w:rFonts w:asciiTheme="majorHAnsi" w:hAnsiTheme="majorHAnsi"/>
          <w:sz w:val="20"/>
          <w:szCs w:val="20"/>
          <w:lang w:val="sk-SK"/>
        </w:rPr>
        <w:t xml:space="preserve"> </w:t>
      </w:r>
      <w:r w:rsidR="00585C49">
        <w:rPr>
          <w:rFonts w:asciiTheme="majorHAnsi" w:hAnsiTheme="majorHAnsi"/>
          <w:sz w:val="20"/>
          <w:szCs w:val="20"/>
          <w:lang w:val="sk-SK"/>
        </w:rPr>
        <w:t xml:space="preserve">takto stanovená </w:t>
      </w:r>
      <w:r w:rsidR="00797AE5">
        <w:rPr>
          <w:rFonts w:asciiTheme="majorHAnsi" w:hAnsiTheme="majorHAnsi"/>
          <w:sz w:val="20"/>
          <w:szCs w:val="20"/>
          <w:lang w:val="sk-SK"/>
        </w:rPr>
        <w:t>úroková sadzba</w:t>
      </w:r>
      <w:r w:rsidRPr="006A53AA">
        <w:rPr>
          <w:rFonts w:asciiTheme="majorHAnsi" w:hAnsiTheme="majorHAnsi"/>
          <w:sz w:val="20"/>
          <w:szCs w:val="20"/>
          <w:lang w:val="sk-SK"/>
        </w:rPr>
        <w:t xml:space="preserve"> </w:t>
      </w:r>
      <w:r w:rsidR="00585C49">
        <w:rPr>
          <w:rFonts w:asciiTheme="majorHAnsi" w:hAnsiTheme="majorHAnsi"/>
          <w:sz w:val="20"/>
          <w:szCs w:val="20"/>
          <w:lang w:val="sk-SK"/>
        </w:rPr>
        <w:t xml:space="preserve">dodatočne zníži </w:t>
      </w:r>
      <w:r w:rsidR="00313CC3" w:rsidRPr="006A53AA">
        <w:rPr>
          <w:rFonts w:asciiTheme="majorHAnsi" w:hAnsiTheme="majorHAnsi"/>
          <w:sz w:val="20"/>
          <w:szCs w:val="20"/>
          <w:lang w:val="sk-SK"/>
        </w:rPr>
        <w:t>na základe úrokovej dotácie</w:t>
      </w:r>
      <w:r w:rsidR="00547A38">
        <w:rPr>
          <w:rFonts w:asciiTheme="majorHAnsi" w:hAnsiTheme="majorHAnsi"/>
          <w:sz w:val="20"/>
          <w:szCs w:val="20"/>
          <w:lang w:val="sk-SK"/>
        </w:rPr>
        <w:t xml:space="preserve"> </w:t>
      </w:r>
      <w:r w:rsidRPr="006A53AA">
        <w:rPr>
          <w:rFonts w:asciiTheme="majorHAnsi" w:hAnsiTheme="majorHAnsi"/>
          <w:sz w:val="20"/>
          <w:szCs w:val="20"/>
          <w:lang w:val="sk-SK"/>
        </w:rPr>
        <w:t>o</w:t>
      </w:r>
      <w:r w:rsidR="006A53AA" w:rsidRPr="006A53AA">
        <w:rPr>
          <w:rFonts w:asciiTheme="majorHAnsi" w:hAnsiTheme="majorHAnsi"/>
          <w:sz w:val="20"/>
          <w:szCs w:val="20"/>
          <w:lang w:val="sk-SK"/>
        </w:rPr>
        <w:t xml:space="preserve"> max. </w:t>
      </w:r>
      <w:r w:rsidRPr="006A53AA">
        <w:rPr>
          <w:rFonts w:asciiTheme="majorHAnsi" w:hAnsiTheme="majorHAnsi"/>
          <w:sz w:val="20"/>
          <w:szCs w:val="20"/>
          <w:lang w:val="sk-SK"/>
        </w:rPr>
        <w:t>4 % p. a.</w:t>
      </w:r>
      <w:r w:rsidR="00313CC3">
        <w:rPr>
          <w:rFonts w:asciiTheme="majorHAnsi" w:hAnsiTheme="majorHAnsi"/>
          <w:sz w:val="20"/>
          <w:szCs w:val="20"/>
          <w:lang w:val="sk-SK"/>
        </w:rPr>
        <w:t>, avšak len do úrovne konečnej úrokovej sadzby na úrovni 0 %. Pokiaľ by uplatnenie celej 4 % úrokovej dotácie viedlo ku konečnej negatívnej úrokovej sadzbe, FI uplatní úrokovú dotáciu len v takej miere aby konečná úroková sadzba dosiahla 0 %. FI nesmie uplatniť menšiu než 4</w:t>
      </w:r>
      <w:r w:rsidR="00EB3B3A">
        <w:rPr>
          <w:rFonts w:asciiTheme="majorHAnsi" w:hAnsiTheme="majorHAnsi"/>
          <w:sz w:val="20"/>
          <w:szCs w:val="20"/>
          <w:lang w:val="sk-SK"/>
        </w:rPr>
        <w:t>-percentnú</w:t>
      </w:r>
      <w:r w:rsidR="00313CC3">
        <w:rPr>
          <w:rFonts w:asciiTheme="majorHAnsi" w:hAnsiTheme="majorHAnsi"/>
          <w:sz w:val="20"/>
          <w:szCs w:val="20"/>
          <w:lang w:val="sk-SK"/>
        </w:rPr>
        <w:t xml:space="preserve">  úrokovú dotáciu</w:t>
      </w:r>
      <w:r w:rsidR="00EB3B3A">
        <w:rPr>
          <w:rFonts w:asciiTheme="majorHAnsi" w:hAnsiTheme="majorHAnsi"/>
          <w:sz w:val="20"/>
          <w:szCs w:val="20"/>
          <w:lang w:val="sk-SK"/>
        </w:rPr>
        <w:t>,</w:t>
      </w:r>
      <w:r w:rsidR="00313CC3">
        <w:rPr>
          <w:rFonts w:asciiTheme="majorHAnsi" w:hAnsiTheme="majorHAnsi"/>
          <w:sz w:val="20"/>
          <w:szCs w:val="20"/>
          <w:lang w:val="sk-SK"/>
        </w:rPr>
        <w:t xml:space="preserve"> pokiaľ sa konečná úroková sadzba nachádza nad úrovňou 0 %. </w:t>
      </w:r>
      <w:r w:rsidRPr="006A53AA">
        <w:rPr>
          <w:rFonts w:asciiTheme="majorHAnsi" w:hAnsiTheme="majorHAnsi"/>
          <w:sz w:val="20"/>
          <w:szCs w:val="20"/>
          <w:lang w:val="sk-SK"/>
        </w:rPr>
        <w:t>SIH očakáva, že tento finančný nástroj pomôže celkovo znížiť konečnú úrokovú sadzbu pre MSP na 0 % - 2 % p. a.</w:t>
      </w:r>
      <w:r w:rsidR="00B573B3">
        <w:rPr>
          <w:rStyle w:val="Odkaznapoznmkupodiarou"/>
          <w:rFonts w:asciiTheme="majorHAnsi" w:hAnsiTheme="majorHAnsi"/>
          <w:sz w:val="20"/>
          <w:szCs w:val="20"/>
          <w:lang w:val="sk-SK"/>
        </w:rPr>
        <w:footnoteReference w:id="6"/>
      </w:r>
    </w:p>
    <w:p w14:paraId="3C5E985C" w14:textId="5FD000F0" w:rsidR="008A0262" w:rsidRPr="006A53AA" w:rsidRDefault="008A0262" w:rsidP="00191A2C">
      <w:pPr>
        <w:pStyle w:val="Odsekzoznamu"/>
        <w:numPr>
          <w:ilvl w:val="0"/>
          <w:numId w:val="52"/>
        </w:numPr>
        <w:spacing w:after="240" w:line="240" w:lineRule="auto"/>
        <w:jc w:val="both"/>
        <w:rPr>
          <w:rFonts w:asciiTheme="majorHAnsi" w:hAnsiTheme="majorHAnsi"/>
          <w:sz w:val="20"/>
          <w:szCs w:val="20"/>
          <w:lang w:val="sk-SK"/>
        </w:rPr>
      </w:pPr>
      <w:r w:rsidRPr="006A53AA">
        <w:rPr>
          <w:rFonts w:asciiTheme="majorHAnsi" w:hAnsiTheme="majorHAnsi"/>
          <w:sz w:val="20"/>
          <w:szCs w:val="20"/>
          <w:lang w:val="sk-SK"/>
        </w:rPr>
        <w:t xml:space="preserve">Poplatok za poskytnutie/ navýšenie/ </w:t>
      </w:r>
      <w:r w:rsidR="00EB3B3A">
        <w:rPr>
          <w:rFonts w:asciiTheme="majorHAnsi" w:hAnsiTheme="majorHAnsi"/>
          <w:sz w:val="20"/>
          <w:szCs w:val="20"/>
          <w:lang w:val="sk-SK"/>
        </w:rPr>
        <w:t xml:space="preserve">ručenie/ </w:t>
      </w:r>
      <w:r w:rsidRPr="006A53AA">
        <w:rPr>
          <w:rFonts w:asciiTheme="majorHAnsi" w:hAnsiTheme="majorHAnsi"/>
          <w:sz w:val="20"/>
          <w:szCs w:val="20"/>
          <w:lang w:val="sk-SK"/>
        </w:rPr>
        <w:t>predčasné splatenie úveru: 0 %.</w:t>
      </w:r>
      <w:r w:rsidR="00313CC3">
        <w:rPr>
          <w:rFonts w:asciiTheme="majorHAnsi" w:hAnsiTheme="majorHAnsi"/>
          <w:sz w:val="20"/>
          <w:szCs w:val="20"/>
          <w:lang w:val="sk-SK"/>
        </w:rPr>
        <w:t xml:space="preserve"> Ostatné poplatky sa riadia štandardným poplatkovým sadzobníkom predmetnej FI</w:t>
      </w:r>
      <w:r w:rsidR="00CD783F">
        <w:rPr>
          <w:rFonts w:asciiTheme="majorHAnsi" w:hAnsiTheme="majorHAnsi"/>
          <w:sz w:val="20"/>
          <w:szCs w:val="20"/>
          <w:lang w:val="sk-SK"/>
        </w:rPr>
        <w:t>.</w:t>
      </w:r>
    </w:p>
    <w:p w14:paraId="1407CA68"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p>
    <w:p w14:paraId="234FFF0A"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Oprávnené MSP</w:t>
      </w:r>
    </w:p>
    <w:p w14:paraId="4EF7DB34" w14:textId="00BEE486"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Musia byť zriaden</w:t>
      </w:r>
      <w:r w:rsidR="007B29ED">
        <w:rPr>
          <w:rFonts w:asciiTheme="majorHAnsi" w:hAnsiTheme="majorHAnsi"/>
          <w:sz w:val="20"/>
          <w:szCs w:val="20"/>
          <w:lang w:val="sk-SK"/>
        </w:rPr>
        <w:t>é</w:t>
      </w:r>
      <w:r w:rsidRPr="006A53AA">
        <w:rPr>
          <w:rFonts w:asciiTheme="majorHAnsi" w:hAnsiTheme="majorHAnsi"/>
          <w:sz w:val="20"/>
          <w:szCs w:val="20"/>
          <w:lang w:val="sk-SK"/>
        </w:rPr>
        <w:t xml:space="preserve"> a svoje podnikateľské aktivity vykonávať v</w:t>
      </w:r>
      <w:r w:rsidR="00D900D0">
        <w:rPr>
          <w:rFonts w:asciiTheme="majorHAnsi" w:hAnsiTheme="majorHAnsi"/>
          <w:sz w:val="20"/>
          <w:szCs w:val="20"/>
          <w:lang w:val="sk-SK"/>
        </w:rPr>
        <w:t> </w:t>
      </w:r>
      <w:r w:rsidRPr="006A53AA">
        <w:rPr>
          <w:rFonts w:asciiTheme="majorHAnsi" w:hAnsiTheme="majorHAnsi"/>
          <w:sz w:val="20"/>
          <w:szCs w:val="20"/>
          <w:lang w:val="sk-SK"/>
        </w:rPr>
        <w:t>SR</w:t>
      </w:r>
      <w:r w:rsidR="00D900D0">
        <w:rPr>
          <w:rFonts w:asciiTheme="majorHAnsi" w:hAnsiTheme="majorHAnsi"/>
          <w:sz w:val="20"/>
          <w:szCs w:val="20"/>
          <w:lang w:val="sk-SK"/>
        </w:rPr>
        <w:t>, v ktoromkoľvek kraji</w:t>
      </w:r>
      <w:r w:rsidRPr="006A53AA">
        <w:rPr>
          <w:rFonts w:asciiTheme="majorHAnsi" w:hAnsiTheme="majorHAnsi"/>
          <w:sz w:val="20"/>
          <w:szCs w:val="20"/>
          <w:lang w:val="sk-SK"/>
        </w:rPr>
        <w:t>;</w:t>
      </w:r>
    </w:p>
    <w:p w14:paraId="15A1390D" w14:textId="5FD45680"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Musia spĺňať definíciu podľa príslušnej legislatívy EÚ pre „malé a stredné podniky“;</w:t>
      </w:r>
    </w:p>
    <w:p w14:paraId="29A397F0" w14:textId="4F0064F4"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Nesmú spĺňať definíciu podľa príslušnej legislatívy EÚ pre „podnik v ťažkostiach“ v prípade, že sú staršie než 3 roky;</w:t>
      </w:r>
    </w:p>
    <w:p w14:paraId="040894A7" w14:textId="5D2DBF01"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Nesmú spĺňať kritérium najvyššej ratingovej kategórie kreditného rizika podľa interného ratingového hodnotenia predmetnej FI;</w:t>
      </w:r>
    </w:p>
    <w:p w14:paraId="7E0CBB7B" w14:textId="4E0B7DA0"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Nesm</w:t>
      </w:r>
      <w:r w:rsidR="00D900D0">
        <w:rPr>
          <w:rFonts w:asciiTheme="majorHAnsi" w:hAnsiTheme="majorHAnsi"/>
          <w:sz w:val="20"/>
          <w:szCs w:val="20"/>
          <w:lang w:val="sk-SK"/>
        </w:rPr>
        <w:t>ie</w:t>
      </w:r>
      <w:r w:rsidRPr="006A53AA">
        <w:rPr>
          <w:rFonts w:asciiTheme="majorHAnsi" w:hAnsiTheme="majorHAnsi"/>
          <w:sz w:val="20"/>
          <w:szCs w:val="20"/>
          <w:lang w:val="sk-SK"/>
        </w:rPr>
        <w:t xml:space="preserve"> sa voči nim nárokovať vrátenie pomoci na základe predchádzajúceho rozhodnutia Európskej komisie z dôvodu neoprávnenosti predošlej poskytnutej pomoci;</w:t>
      </w:r>
    </w:p>
    <w:p w14:paraId="49815079" w14:textId="76BF240B"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Nesmú byť právoplatne odsúden</w:t>
      </w:r>
      <w:r w:rsidR="007B29ED">
        <w:rPr>
          <w:rFonts w:asciiTheme="majorHAnsi" w:hAnsiTheme="majorHAnsi"/>
          <w:sz w:val="20"/>
          <w:szCs w:val="20"/>
          <w:lang w:val="sk-SK"/>
        </w:rPr>
        <w:t>é</w:t>
      </w:r>
      <w:r w:rsidRPr="006A53AA">
        <w:rPr>
          <w:rFonts w:asciiTheme="majorHAnsi" w:hAnsiTheme="majorHAnsi"/>
          <w:sz w:val="20"/>
          <w:szCs w:val="20"/>
          <w:lang w:val="sk-SK"/>
        </w:rPr>
        <w:t xml:space="preserve"> za trestný čin týkajúci sa ich profesionálneho správania, za podvod, korupciu, účasť v zločineckej organizácii či iné protiprávne konanie poškodzujúce finančné záujmy EÚ;</w:t>
      </w:r>
    </w:p>
    <w:p w14:paraId="00F9164A" w14:textId="5690C663"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Nesmie byť voči nim prijaté právoplatné rozhodnutie ukladajúce sankciu za porušenie akéhokoľvek právneho predpisu zakazujúceho nelegálne zamestnávanie štátnych príslušníkov tretích krajín.</w:t>
      </w:r>
    </w:p>
    <w:p w14:paraId="6ED8D0AC"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p>
    <w:p w14:paraId="0ECA54BE"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Neoprávnené MSP</w:t>
      </w:r>
    </w:p>
    <w:p w14:paraId="0321BE97" w14:textId="27FAFA1B"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 xml:space="preserve">Finančný nástroj nesmie poskytovať pomoc pre MSP v oblasti rybolovu a </w:t>
      </w:r>
      <w:proofErr w:type="spellStart"/>
      <w:r w:rsidRPr="006A53AA">
        <w:rPr>
          <w:rFonts w:asciiTheme="majorHAnsi" w:hAnsiTheme="majorHAnsi"/>
          <w:sz w:val="20"/>
          <w:szCs w:val="20"/>
          <w:lang w:val="sk-SK"/>
        </w:rPr>
        <w:t>akvakultúry</w:t>
      </w:r>
      <w:proofErr w:type="spellEnd"/>
      <w:r w:rsidRPr="006A53AA">
        <w:rPr>
          <w:rFonts w:asciiTheme="majorHAnsi" w:hAnsiTheme="majorHAnsi"/>
          <w:sz w:val="20"/>
          <w:szCs w:val="20"/>
          <w:lang w:val="sk-SK"/>
        </w:rPr>
        <w:t>, prvovýroby poľnohospodárskych výrobkov, za určitých podmienok v sektore spracovania a marketingu poľnohospodárskych výrobkov, ani pomoc na činnosti súvisiace s vývozom do tretích krajín alebo členských štátov, či pomoc podmienenú uprednostňovaním domáceho tovaru pred dovážaným.</w:t>
      </w:r>
    </w:p>
    <w:p w14:paraId="409957DC"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p>
    <w:p w14:paraId="55CC64D2"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Oprávnené účely úveru</w:t>
      </w:r>
    </w:p>
    <w:p w14:paraId="1D44AB3A" w14:textId="0477B689"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Obstaranie hmotného a nehmotného majetku súvisiaceho s udržaním alebo zvýšením počtu pracovných miest, vrátane prevodu vlastníckych práv v podnikoch (napr. nákup nových strojov / technológií / licencií, obnova budov, a pod.) a doplnkového prevádzkového kapitálu;</w:t>
      </w:r>
    </w:p>
    <w:p w14:paraId="6E6988DD" w14:textId="5B0AB9B7"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Prevádzkový kapitál súvisiaci s udržaním alebo zvýšením počtu pracovných miest a so založením, posilnením alebo rozšírením podnikateľskej činnosti MSP (napr. nákup zásob / tovarov / služieb, energie, a pod.);</w:t>
      </w:r>
    </w:p>
    <w:p w14:paraId="61B47A59" w14:textId="45838C2E"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Prevádzkový kapitál súvisiaci s udržaním alebo zvýšením počtu pracovných miest na podporu osobitného prístupu k znevýhodneným sociálnym skupinám a na realizáciu sociálne orientovaných opatrení (napr. udržanie pracovných miest a pod.);</w:t>
      </w:r>
    </w:p>
    <w:p w14:paraId="63C6901B" w14:textId="62A58D5C"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Prevádzkový kapitál na podporu MSP s obmedzeným prístupom ku kapitálu v dôsledku udalostí mimo kontrolu podniku.</w:t>
      </w:r>
    </w:p>
    <w:p w14:paraId="53934B9A"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p>
    <w:p w14:paraId="54C82D15"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Neoprávnené účely úveru</w:t>
      </w:r>
    </w:p>
    <w:p w14:paraId="1E766C2D" w14:textId="6C22EF8A"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Refinancovanie existujúcich záväzkov;</w:t>
      </w:r>
    </w:p>
    <w:p w14:paraId="4020C341" w14:textId="134C70DB"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Úroky z dlhopisov, kúpa pozemku za sumu presahujúcu 10 % oprávnených výdavkov operácie, výdavky na nákup vozidiel cestnej nákladnej dopravy podnikom vykonávajúcim cestnú nákladnú dopravu v prenájme alebo za úhradu;</w:t>
      </w:r>
    </w:p>
    <w:p w14:paraId="43EF6456" w14:textId="76922E70"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 xml:space="preserve">Odstavenie alebo výstavba jadrových elektrární, zníženie emisií skleníkových plynov z niektorých činností, produkcia a predaj tabakových výrobkov a liehovinových destilátov, letisková infraštruktúra nesúvisiaca s ochranou životného prostredia,  nelegálne ekonomické aktivity, výroba a predaj zbraní, kasína, internetový </w:t>
      </w:r>
      <w:proofErr w:type="spellStart"/>
      <w:r w:rsidRPr="006A53AA">
        <w:rPr>
          <w:rFonts w:asciiTheme="majorHAnsi" w:hAnsiTheme="majorHAnsi"/>
          <w:sz w:val="20"/>
          <w:szCs w:val="20"/>
          <w:lang w:val="sk-SK"/>
        </w:rPr>
        <w:t>gambling</w:t>
      </w:r>
      <w:proofErr w:type="spellEnd"/>
      <w:r w:rsidRPr="006A53AA">
        <w:rPr>
          <w:rFonts w:asciiTheme="majorHAnsi" w:hAnsiTheme="majorHAnsi"/>
          <w:sz w:val="20"/>
          <w:szCs w:val="20"/>
          <w:lang w:val="sk-SK"/>
        </w:rPr>
        <w:t>, pornografia, klonovanie ľudí, geneticky modifikované organizmy.</w:t>
      </w:r>
    </w:p>
    <w:p w14:paraId="51E91B45"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p>
    <w:p w14:paraId="76C812B6"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 xml:space="preserve">Monitorovacie a </w:t>
      </w:r>
      <w:proofErr w:type="spellStart"/>
      <w:r w:rsidRPr="008A0262">
        <w:rPr>
          <w:rFonts w:asciiTheme="majorHAnsi" w:hAnsiTheme="majorHAnsi"/>
          <w:b/>
          <w:bCs/>
          <w:sz w:val="20"/>
          <w:szCs w:val="20"/>
          <w:lang w:val="sk-SK"/>
        </w:rPr>
        <w:t>reportingové</w:t>
      </w:r>
      <w:proofErr w:type="spellEnd"/>
      <w:r w:rsidRPr="008A0262">
        <w:rPr>
          <w:rFonts w:asciiTheme="majorHAnsi" w:hAnsiTheme="majorHAnsi"/>
          <w:b/>
          <w:bCs/>
          <w:sz w:val="20"/>
          <w:szCs w:val="20"/>
          <w:lang w:val="sk-SK"/>
        </w:rPr>
        <w:t xml:space="preserve"> povinnosti zúčastnených FI</w:t>
      </w:r>
    </w:p>
    <w:p w14:paraId="7482B87D" w14:textId="09105347"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štvrťročné správy o poskytnutých úveroch zaručených týmto finančným nástrojom vrátane informácií o poskytnutej úrokovej dotácii;</w:t>
      </w:r>
    </w:p>
    <w:p w14:paraId="55EC94A9" w14:textId="52578520"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vedenie evidencie pomoci, ktorá obsahuje úplné informácie o jednotlivých transakciách a informácie pre účely overenia súladu poskytnutia úverov s podmienkami tohto finančného nástroja;</w:t>
      </w:r>
    </w:p>
    <w:p w14:paraId="700FFDF8" w14:textId="029AF2E9"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dodržiavanie stropu maximálnej výšky pomoci;</w:t>
      </w:r>
    </w:p>
    <w:p w14:paraId="308F067C" w14:textId="0D657B03"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 xml:space="preserve">zaznamenávanie do centrálneho registra údaje o poskytnutej pomoci de </w:t>
      </w:r>
      <w:proofErr w:type="spellStart"/>
      <w:r w:rsidRPr="006A53AA">
        <w:rPr>
          <w:rFonts w:asciiTheme="majorHAnsi" w:hAnsiTheme="majorHAnsi"/>
          <w:sz w:val="20"/>
          <w:szCs w:val="20"/>
          <w:lang w:val="sk-SK"/>
        </w:rPr>
        <w:t>minimis</w:t>
      </w:r>
      <w:proofErr w:type="spellEnd"/>
      <w:r w:rsidRPr="006A53AA">
        <w:rPr>
          <w:rFonts w:asciiTheme="majorHAnsi" w:hAnsiTheme="majorHAnsi"/>
          <w:sz w:val="20"/>
          <w:szCs w:val="20"/>
          <w:lang w:val="sk-SK"/>
        </w:rPr>
        <w:t xml:space="preserve"> a údaje o prijímateľovi pomoci prostredníctvom elektronického formulára.</w:t>
      </w:r>
    </w:p>
    <w:p w14:paraId="79F89265"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p>
    <w:p w14:paraId="5015143E"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Auditné a kontrolné povinnosti</w:t>
      </w:r>
    </w:p>
    <w:p w14:paraId="53B6698F" w14:textId="5BA65037" w:rsidR="008A0262" w:rsidRPr="006A53AA" w:rsidRDefault="008A0262" w:rsidP="00AB7C4C">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 xml:space="preserve">oprávnení zástupcovia SIH, </w:t>
      </w:r>
      <w:r w:rsidR="00B83F6E" w:rsidRPr="00B83F6E">
        <w:rPr>
          <w:rFonts w:asciiTheme="majorHAnsi" w:hAnsiTheme="majorHAnsi"/>
          <w:sz w:val="20"/>
          <w:szCs w:val="20"/>
          <w:lang w:val="sk-SK"/>
        </w:rPr>
        <w:t>NDF II., Protimonopolného úradu Slovenskej republiky</w:t>
      </w:r>
      <w:r w:rsidR="00B83F6E">
        <w:rPr>
          <w:rFonts w:asciiTheme="majorHAnsi" w:hAnsiTheme="majorHAnsi"/>
          <w:sz w:val="20"/>
          <w:szCs w:val="20"/>
          <w:lang w:val="sk-SK"/>
        </w:rPr>
        <w:t xml:space="preserve">, </w:t>
      </w:r>
      <w:r w:rsidRPr="006A53AA">
        <w:rPr>
          <w:rFonts w:asciiTheme="majorHAnsi" w:hAnsiTheme="majorHAnsi"/>
          <w:sz w:val="20"/>
          <w:szCs w:val="20"/>
          <w:lang w:val="sk-SK"/>
        </w:rPr>
        <w:t>Európskej komisie, Európskeho dvora audítorov, národných orgánov auditu a iných poverených inštitúcií môžu vykonávať audit využívania finančných prostriedkov z tohto finančného nástroja na všetkých relevantných úrovniach, vrátane na úrovni FI a MSP.</w:t>
      </w:r>
    </w:p>
    <w:p w14:paraId="17FC8764"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p>
    <w:p w14:paraId="4DE2C525"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r w:rsidRPr="008A0262">
        <w:rPr>
          <w:rFonts w:asciiTheme="majorHAnsi" w:hAnsiTheme="majorHAnsi"/>
          <w:b/>
          <w:bCs/>
          <w:sz w:val="20"/>
          <w:szCs w:val="20"/>
          <w:lang w:val="sk-SK"/>
        </w:rPr>
        <w:t>Schéma štátnej pomoci</w:t>
      </w:r>
    </w:p>
    <w:p w14:paraId="0FB1F0AA" w14:textId="41C3BDA5" w:rsidR="008A0262" w:rsidRPr="006A53AA" w:rsidRDefault="008A0262" w:rsidP="006A53AA">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 xml:space="preserve">Pomoc v rámci tohto finančného nástroja je poskytovaná v súlade s podmienkami de </w:t>
      </w:r>
      <w:proofErr w:type="spellStart"/>
      <w:r w:rsidRPr="006A53AA">
        <w:rPr>
          <w:rFonts w:asciiTheme="majorHAnsi" w:hAnsiTheme="majorHAnsi"/>
          <w:sz w:val="20"/>
          <w:szCs w:val="20"/>
          <w:lang w:val="sk-SK"/>
        </w:rPr>
        <w:t>minimis</w:t>
      </w:r>
      <w:proofErr w:type="spellEnd"/>
      <w:r w:rsidRPr="006A53AA">
        <w:rPr>
          <w:rFonts w:asciiTheme="majorHAnsi" w:hAnsiTheme="majorHAnsi"/>
          <w:sz w:val="20"/>
          <w:szCs w:val="20"/>
          <w:lang w:val="sk-SK"/>
        </w:rPr>
        <w:t xml:space="preserve">, ktoré sú stanovené v Nariadení Komisie (EÚ) č. 1407/2013 o uplatňovaní článkov 107 a 108 Zmluvy o fungovaní Európskej únie na pomoc de </w:t>
      </w:r>
      <w:proofErr w:type="spellStart"/>
      <w:r w:rsidRPr="006A53AA">
        <w:rPr>
          <w:rFonts w:asciiTheme="majorHAnsi" w:hAnsiTheme="majorHAnsi"/>
          <w:sz w:val="20"/>
          <w:szCs w:val="20"/>
          <w:lang w:val="sk-SK"/>
        </w:rPr>
        <w:t>minimis</w:t>
      </w:r>
      <w:proofErr w:type="spellEnd"/>
      <w:r w:rsidRPr="006A53AA">
        <w:rPr>
          <w:rFonts w:asciiTheme="majorHAnsi" w:hAnsiTheme="majorHAnsi"/>
          <w:sz w:val="20"/>
          <w:szCs w:val="20"/>
          <w:lang w:val="sk-SK"/>
        </w:rPr>
        <w:t>;</w:t>
      </w:r>
    </w:p>
    <w:p w14:paraId="35B5AE07" w14:textId="4A7D1A7C" w:rsidR="00585C49" w:rsidRDefault="008A0262" w:rsidP="00585C49">
      <w:pPr>
        <w:pStyle w:val="Odsekzoznamu"/>
        <w:numPr>
          <w:ilvl w:val="0"/>
          <w:numId w:val="46"/>
        </w:numPr>
        <w:spacing w:after="240" w:line="240" w:lineRule="auto"/>
        <w:ind w:left="714" w:hanging="357"/>
        <w:jc w:val="both"/>
        <w:rPr>
          <w:rFonts w:asciiTheme="majorHAnsi" w:hAnsiTheme="majorHAnsi"/>
          <w:sz w:val="20"/>
          <w:szCs w:val="20"/>
          <w:lang w:val="sk-SK"/>
        </w:rPr>
      </w:pPr>
      <w:r w:rsidRPr="006A53AA">
        <w:rPr>
          <w:rFonts w:asciiTheme="majorHAnsi" w:hAnsiTheme="majorHAnsi"/>
          <w:sz w:val="20"/>
          <w:szCs w:val="20"/>
          <w:lang w:val="sk-SK"/>
        </w:rPr>
        <w:t xml:space="preserve">Schéma pomoci de </w:t>
      </w:r>
      <w:proofErr w:type="spellStart"/>
      <w:r w:rsidRPr="006A53AA">
        <w:rPr>
          <w:rFonts w:asciiTheme="majorHAnsi" w:hAnsiTheme="majorHAnsi"/>
          <w:sz w:val="20"/>
          <w:szCs w:val="20"/>
          <w:lang w:val="sk-SK"/>
        </w:rPr>
        <w:t>minimis</w:t>
      </w:r>
      <w:proofErr w:type="spellEnd"/>
      <w:r w:rsidR="00EB3B3A">
        <w:rPr>
          <w:rFonts w:asciiTheme="majorHAnsi" w:hAnsiTheme="majorHAnsi"/>
          <w:sz w:val="20"/>
          <w:szCs w:val="20"/>
          <w:lang w:val="sk-SK"/>
        </w:rPr>
        <w:t>, podľa ktorej sa tento Finančný nástroj riadi,</w:t>
      </w:r>
      <w:r w:rsidR="00191A2C">
        <w:rPr>
          <w:rFonts w:asciiTheme="majorHAnsi" w:hAnsiTheme="majorHAnsi"/>
          <w:sz w:val="20"/>
          <w:szCs w:val="20"/>
          <w:lang w:val="sk-SK"/>
        </w:rPr>
        <w:t xml:space="preserve"> bude zverejnená na webovom sídle SIH, </w:t>
      </w:r>
      <w:hyperlink r:id="rId25" w:history="1">
        <w:r w:rsidR="00191A2C" w:rsidRPr="00373E20">
          <w:rPr>
            <w:rStyle w:val="Hypertextovprepojenie"/>
            <w:rFonts w:asciiTheme="majorHAnsi" w:hAnsiTheme="majorHAnsi"/>
            <w:sz w:val="20"/>
            <w:szCs w:val="20"/>
            <w:lang w:val="sk-SK"/>
          </w:rPr>
          <w:t>www.sih.sk</w:t>
        </w:r>
      </w:hyperlink>
      <w:r w:rsidR="00191A2C">
        <w:rPr>
          <w:rFonts w:asciiTheme="majorHAnsi" w:hAnsiTheme="majorHAnsi"/>
          <w:sz w:val="20"/>
          <w:szCs w:val="20"/>
          <w:lang w:val="sk-SK"/>
        </w:rPr>
        <w:t xml:space="preserve">, po jej schválení </w:t>
      </w:r>
      <w:r w:rsidRPr="006A53AA">
        <w:rPr>
          <w:rFonts w:asciiTheme="majorHAnsi" w:hAnsiTheme="majorHAnsi"/>
          <w:sz w:val="20"/>
          <w:szCs w:val="20"/>
          <w:lang w:val="sk-SK"/>
        </w:rPr>
        <w:t>Protimonopolným úradom SR</w:t>
      </w:r>
      <w:r w:rsidR="00585C49">
        <w:rPr>
          <w:rFonts w:asciiTheme="majorHAnsi" w:hAnsiTheme="majorHAnsi"/>
          <w:sz w:val="20"/>
          <w:szCs w:val="20"/>
          <w:lang w:val="sk-SK"/>
        </w:rPr>
        <w:t>;</w:t>
      </w:r>
    </w:p>
    <w:p w14:paraId="331F8301" w14:textId="4975934A" w:rsidR="00585C49" w:rsidRPr="00585C49" w:rsidRDefault="00585C49" w:rsidP="00585C49">
      <w:pPr>
        <w:pStyle w:val="Odsekzoznamu"/>
        <w:numPr>
          <w:ilvl w:val="0"/>
          <w:numId w:val="46"/>
        </w:numPr>
        <w:spacing w:after="240" w:line="240" w:lineRule="auto"/>
        <w:ind w:left="714" w:hanging="357"/>
        <w:jc w:val="both"/>
        <w:rPr>
          <w:rFonts w:asciiTheme="majorHAnsi" w:hAnsiTheme="majorHAnsi"/>
          <w:sz w:val="20"/>
          <w:szCs w:val="20"/>
          <w:lang w:val="sk-SK"/>
        </w:rPr>
      </w:pPr>
      <w:r w:rsidRPr="00585C49">
        <w:rPr>
          <w:rFonts w:asciiTheme="majorHAnsi" w:hAnsiTheme="majorHAnsi"/>
          <w:sz w:val="20"/>
          <w:szCs w:val="20"/>
          <w:lang w:val="sk-SK"/>
        </w:rPr>
        <w:t>V prípade schválenia ďalších schém štátnej pomoci, ktoré by sa mohli na Finančný nástroj vzťahovať, bude mať FI možnosť postupovať podľa nich, ak by to bolo pre klienta výhodnejšie.</w:t>
      </w:r>
    </w:p>
    <w:p w14:paraId="46963ECE" w14:textId="77777777" w:rsidR="008A0262" w:rsidRPr="008A0262" w:rsidRDefault="008A0262" w:rsidP="008A0262">
      <w:pPr>
        <w:pStyle w:val="Odsekzoznamu"/>
        <w:spacing w:after="240" w:line="360" w:lineRule="auto"/>
        <w:ind w:left="0"/>
        <w:jc w:val="both"/>
        <w:rPr>
          <w:rFonts w:asciiTheme="majorHAnsi" w:hAnsiTheme="majorHAnsi"/>
          <w:b/>
          <w:bCs/>
          <w:sz w:val="20"/>
          <w:szCs w:val="20"/>
          <w:lang w:val="sk-SK"/>
        </w:rPr>
      </w:pPr>
    </w:p>
    <w:p w14:paraId="7BE13DC2" w14:textId="6B8E1326" w:rsidR="006A53AA" w:rsidRDefault="006A53AA">
      <w:pPr>
        <w:rPr>
          <w:rFonts w:asciiTheme="majorHAnsi" w:hAnsiTheme="majorHAnsi"/>
          <w:b/>
          <w:sz w:val="24"/>
          <w:lang w:val="sk-SK"/>
        </w:rPr>
      </w:pPr>
      <w:r>
        <w:rPr>
          <w:rFonts w:asciiTheme="majorHAnsi" w:hAnsiTheme="majorHAnsi"/>
          <w:b/>
          <w:sz w:val="24"/>
          <w:lang w:val="sk-SK"/>
        </w:rPr>
        <w:br w:type="page"/>
      </w:r>
    </w:p>
    <w:p w14:paraId="44819051" w14:textId="77777777" w:rsidR="00FE2395" w:rsidRPr="00525EA9" w:rsidRDefault="00FE2395" w:rsidP="00FE2395">
      <w:pPr>
        <w:pStyle w:val="Odsekzoznamu"/>
        <w:spacing w:after="240" w:line="360" w:lineRule="auto"/>
        <w:ind w:left="426"/>
        <w:rPr>
          <w:rFonts w:asciiTheme="majorHAnsi" w:hAnsiTheme="majorHAnsi"/>
          <w:b/>
          <w:sz w:val="24"/>
          <w:lang w:val="sk-SK"/>
        </w:rPr>
      </w:pPr>
    </w:p>
    <w:p w14:paraId="1DD6BEFA" w14:textId="086C7549" w:rsidR="00D62218" w:rsidRPr="00525EA9" w:rsidRDefault="00D62218" w:rsidP="00FE2395">
      <w:pPr>
        <w:pStyle w:val="Odsekzoznamu"/>
        <w:numPr>
          <w:ilvl w:val="3"/>
          <w:numId w:val="2"/>
        </w:numPr>
        <w:spacing w:after="240" w:line="360" w:lineRule="auto"/>
        <w:ind w:left="426" w:hanging="425"/>
        <w:rPr>
          <w:rFonts w:asciiTheme="majorHAnsi" w:hAnsiTheme="majorHAnsi"/>
          <w:b/>
          <w:sz w:val="24"/>
          <w:lang w:val="sk-SK"/>
        </w:rPr>
      </w:pPr>
      <w:r w:rsidRPr="00525EA9">
        <w:rPr>
          <w:rFonts w:asciiTheme="majorHAnsi" w:hAnsiTheme="majorHAnsi"/>
          <w:b/>
          <w:sz w:val="24"/>
          <w:lang w:val="sk-SK"/>
        </w:rPr>
        <w:t xml:space="preserve">Kritéria </w:t>
      </w:r>
      <w:r w:rsidR="00084478">
        <w:rPr>
          <w:rFonts w:asciiTheme="majorHAnsi" w:hAnsiTheme="majorHAnsi"/>
          <w:b/>
          <w:sz w:val="24"/>
          <w:lang w:val="sk-SK"/>
        </w:rPr>
        <w:t xml:space="preserve">oprávnenosti </w:t>
      </w:r>
      <w:r w:rsidR="00D10A2C">
        <w:rPr>
          <w:rFonts w:asciiTheme="majorHAnsi" w:hAnsiTheme="majorHAnsi"/>
          <w:b/>
          <w:sz w:val="24"/>
          <w:lang w:val="sk-SK"/>
        </w:rPr>
        <w:t>Záujemc</w:t>
      </w:r>
      <w:r w:rsidR="00084478">
        <w:rPr>
          <w:rFonts w:asciiTheme="majorHAnsi" w:hAnsiTheme="majorHAnsi"/>
          <w:b/>
          <w:sz w:val="24"/>
          <w:lang w:val="sk-SK"/>
        </w:rPr>
        <w:t>ov</w:t>
      </w:r>
      <w:r w:rsidRPr="00525EA9">
        <w:rPr>
          <w:rFonts w:asciiTheme="majorHAnsi" w:hAnsiTheme="majorHAnsi"/>
          <w:b/>
          <w:sz w:val="24"/>
          <w:lang w:val="sk-SK"/>
        </w:rPr>
        <w:t xml:space="preserve"> </w:t>
      </w:r>
    </w:p>
    <w:tbl>
      <w:tblPr>
        <w:tblStyle w:val="Mriekatabuky"/>
        <w:tblW w:w="5000" w:type="pct"/>
        <w:tblCellMar>
          <w:top w:w="28" w:type="dxa"/>
          <w:left w:w="28" w:type="dxa"/>
          <w:bottom w:w="28" w:type="dxa"/>
          <w:right w:w="28" w:type="dxa"/>
        </w:tblCellMar>
        <w:tblLook w:val="04A0" w:firstRow="1" w:lastRow="0" w:firstColumn="1" w:lastColumn="0" w:noHBand="0" w:noVBand="1"/>
      </w:tblPr>
      <w:tblGrid>
        <w:gridCol w:w="262"/>
        <w:gridCol w:w="5264"/>
        <w:gridCol w:w="2835"/>
        <w:gridCol w:w="1329"/>
      </w:tblGrid>
      <w:tr w:rsidR="00163D7A" w:rsidRPr="00525EA9" w14:paraId="0E4CAD88" w14:textId="0E257277" w:rsidTr="0075536C">
        <w:trPr>
          <w:trHeight w:val="294"/>
        </w:trPr>
        <w:tc>
          <w:tcPr>
            <w:tcW w:w="135" w:type="pct"/>
            <w:vMerge w:val="restart"/>
            <w:vAlign w:val="center"/>
          </w:tcPr>
          <w:p w14:paraId="52693C49" w14:textId="77777777" w:rsidR="00163D7A" w:rsidRPr="00525EA9" w:rsidRDefault="00163D7A" w:rsidP="00DA254A">
            <w:pPr>
              <w:jc w:val="center"/>
              <w:rPr>
                <w:rFonts w:asciiTheme="majorHAnsi" w:hAnsiTheme="majorHAnsi"/>
                <w:b/>
                <w:lang w:val="sk-SK"/>
              </w:rPr>
            </w:pPr>
            <w:r w:rsidRPr="00525EA9">
              <w:rPr>
                <w:rFonts w:asciiTheme="majorHAnsi" w:hAnsiTheme="majorHAnsi"/>
                <w:b/>
                <w:lang w:val="sk-SK"/>
              </w:rPr>
              <w:t>#</w:t>
            </w:r>
          </w:p>
        </w:tc>
        <w:tc>
          <w:tcPr>
            <w:tcW w:w="2716" w:type="pct"/>
            <w:vMerge w:val="restart"/>
            <w:vAlign w:val="center"/>
          </w:tcPr>
          <w:p w14:paraId="2A3A9097" w14:textId="781C6C83" w:rsidR="00163D7A" w:rsidRPr="00525EA9" w:rsidRDefault="00163D7A" w:rsidP="00DA254A">
            <w:pPr>
              <w:rPr>
                <w:rFonts w:asciiTheme="majorHAnsi" w:hAnsiTheme="majorHAnsi"/>
                <w:b/>
                <w:lang w:val="sk-SK"/>
              </w:rPr>
            </w:pPr>
            <w:r w:rsidRPr="00525EA9">
              <w:rPr>
                <w:rFonts w:asciiTheme="majorHAnsi" w:hAnsiTheme="majorHAnsi"/>
                <w:b/>
                <w:lang w:val="sk-SK"/>
              </w:rPr>
              <w:t>Kritérium</w:t>
            </w:r>
          </w:p>
        </w:tc>
        <w:tc>
          <w:tcPr>
            <w:tcW w:w="1463" w:type="pct"/>
          </w:tcPr>
          <w:p w14:paraId="646329A3" w14:textId="77777777" w:rsidR="00163D7A" w:rsidRPr="00525EA9" w:rsidRDefault="00163D7A" w:rsidP="00DA254A">
            <w:pPr>
              <w:rPr>
                <w:rFonts w:asciiTheme="majorHAnsi" w:hAnsiTheme="majorHAnsi"/>
                <w:b/>
                <w:lang w:val="sk-SK"/>
              </w:rPr>
            </w:pPr>
          </w:p>
        </w:tc>
        <w:tc>
          <w:tcPr>
            <w:tcW w:w="686" w:type="pct"/>
          </w:tcPr>
          <w:p w14:paraId="4DA4E555" w14:textId="77777777" w:rsidR="00163D7A" w:rsidRPr="00525EA9" w:rsidRDefault="00163D7A" w:rsidP="00DA254A">
            <w:pPr>
              <w:rPr>
                <w:rFonts w:asciiTheme="majorHAnsi" w:hAnsiTheme="majorHAnsi"/>
                <w:b/>
                <w:lang w:val="sk-SK"/>
              </w:rPr>
            </w:pPr>
          </w:p>
        </w:tc>
      </w:tr>
      <w:tr w:rsidR="00163D7A" w:rsidRPr="00525EA9" w14:paraId="4E44AB56" w14:textId="49FEC283" w:rsidTr="0075536C">
        <w:trPr>
          <w:trHeight w:val="269"/>
        </w:trPr>
        <w:tc>
          <w:tcPr>
            <w:tcW w:w="135" w:type="pct"/>
            <w:vMerge/>
            <w:vAlign w:val="center"/>
          </w:tcPr>
          <w:p w14:paraId="2EA9EBC9" w14:textId="77777777" w:rsidR="00163D7A" w:rsidRPr="00525EA9" w:rsidRDefault="00163D7A" w:rsidP="00DA254A">
            <w:pPr>
              <w:jc w:val="center"/>
              <w:rPr>
                <w:rFonts w:asciiTheme="majorHAnsi" w:hAnsiTheme="majorHAnsi"/>
                <w:b/>
                <w:lang w:val="sk-SK"/>
              </w:rPr>
            </w:pPr>
          </w:p>
        </w:tc>
        <w:tc>
          <w:tcPr>
            <w:tcW w:w="2716" w:type="pct"/>
            <w:vMerge/>
            <w:vAlign w:val="center"/>
          </w:tcPr>
          <w:p w14:paraId="47C74C65" w14:textId="77777777" w:rsidR="00163D7A" w:rsidRPr="00525EA9" w:rsidDel="00D62218" w:rsidRDefault="00163D7A" w:rsidP="00DA254A">
            <w:pPr>
              <w:rPr>
                <w:rFonts w:asciiTheme="majorHAnsi" w:hAnsiTheme="majorHAnsi"/>
                <w:b/>
                <w:lang w:val="sk-SK"/>
              </w:rPr>
            </w:pPr>
          </w:p>
        </w:tc>
        <w:tc>
          <w:tcPr>
            <w:tcW w:w="1463" w:type="pct"/>
          </w:tcPr>
          <w:p w14:paraId="23686B87" w14:textId="0001FC19" w:rsidR="00163D7A" w:rsidRPr="00525EA9" w:rsidDel="00D62218" w:rsidRDefault="00163D7A" w:rsidP="00DA254A">
            <w:pPr>
              <w:rPr>
                <w:rFonts w:asciiTheme="majorHAnsi" w:hAnsiTheme="majorHAnsi"/>
                <w:b/>
                <w:lang w:val="sk-SK"/>
              </w:rPr>
            </w:pPr>
            <w:r w:rsidRPr="00525EA9">
              <w:rPr>
                <w:rFonts w:asciiTheme="majorHAnsi" w:hAnsiTheme="majorHAnsi"/>
                <w:b/>
                <w:lang w:val="sk-SK"/>
              </w:rPr>
              <w:t>Dokumentácia</w:t>
            </w:r>
          </w:p>
        </w:tc>
        <w:tc>
          <w:tcPr>
            <w:tcW w:w="686" w:type="pct"/>
          </w:tcPr>
          <w:p w14:paraId="4D78E877" w14:textId="75212FFE" w:rsidR="00163D7A" w:rsidRPr="00525EA9" w:rsidRDefault="00163D7A" w:rsidP="00DA254A">
            <w:pPr>
              <w:rPr>
                <w:rFonts w:asciiTheme="majorHAnsi" w:hAnsiTheme="majorHAnsi"/>
                <w:b/>
                <w:lang w:val="sk-SK"/>
              </w:rPr>
            </w:pPr>
            <w:r w:rsidRPr="00525EA9">
              <w:rPr>
                <w:rFonts w:asciiTheme="majorHAnsi" w:hAnsiTheme="majorHAnsi"/>
                <w:b/>
                <w:lang w:val="sk-SK"/>
              </w:rPr>
              <w:t>Spôsob vyhodnotenia</w:t>
            </w:r>
          </w:p>
        </w:tc>
      </w:tr>
      <w:tr w:rsidR="004B3657" w:rsidRPr="00525EA9" w14:paraId="0B92851B" w14:textId="327B0502" w:rsidTr="0075536C">
        <w:tc>
          <w:tcPr>
            <w:tcW w:w="135" w:type="pct"/>
            <w:vAlign w:val="center"/>
          </w:tcPr>
          <w:p w14:paraId="3B6DE3E0" w14:textId="77777777" w:rsidR="004B3657" w:rsidRPr="00525EA9" w:rsidRDefault="004B3657" w:rsidP="004B3657">
            <w:pPr>
              <w:jc w:val="center"/>
              <w:rPr>
                <w:rFonts w:asciiTheme="majorHAnsi" w:hAnsiTheme="majorHAnsi" w:cs="Arial"/>
                <w:sz w:val="20"/>
                <w:szCs w:val="20"/>
                <w:lang w:val="sk-SK"/>
              </w:rPr>
            </w:pPr>
            <w:r w:rsidRPr="00525EA9">
              <w:rPr>
                <w:rFonts w:asciiTheme="majorHAnsi" w:hAnsiTheme="majorHAnsi" w:cs="Arial"/>
                <w:sz w:val="20"/>
                <w:szCs w:val="20"/>
                <w:lang w:val="sk-SK"/>
              </w:rPr>
              <w:t>1</w:t>
            </w:r>
          </w:p>
        </w:tc>
        <w:tc>
          <w:tcPr>
            <w:tcW w:w="2716" w:type="pct"/>
            <w:vAlign w:val="center"/>
          </w:tcPr>
          <w:p w14:paraId="01CBD5DB" w14:textId="68B93E02" w:rsidR="004B3657" w:rsidRPr="00525EA9" w:rsidRDefault="004B3657" w:rsidP="004B3657">
            <w:pPr>
              <w:jc w:val="both"/>
              <w:rPr>
                <w:rFonts w:asciiTheme="majorHAnsi" w:hAnsiTheme="majorHAnsi"/>
                <w:sz w:val="20"/>
                <w:szCs w:val="20"/>
                <w:lang w:val="sk-SK"/>
              </w:rPr>
            </w:pPr>
            <w:r w:rsidRPr="00525EA9">
              <w:rPr>
                <w:rFonts w:asciiTheme="majorHAnsi" w:hAnsiTheme="majorHAnsi" w:cs="Arial"/>
                <w:sz w:val="20"/>
                <w:szCs w:val="20"/>
                <w:lang w:val="sk-SK"/>
              </w:rPr>
              <w:t xml:space="preserve">Vyjadrenie záujmu obsahuje všetky potrebné dokumenty a vyhlásenie </w:t>
            </w:r>
            <w:r w:rsidR="00D10A2C">
              <w:rPr>
                <w:rFonts w:asciiTheme="majorHAnsi" w:hAnsiTheme="majorHAnsi" w:cs="Arial"/>
                <w:sz w:val="20"/>
                <w:szCs w:val="20"/>
                <w:lang w:val="sk-SK"/>
              </w:rPr>
              <w:t>Záujemcu</w:t>
            </w:r>
          </w:p>
        </w:tc>
        <w:tc>
          <w:tcPr>
            <w:tcW w:w="1463" w:type="pct"/>
          </w:tcPr>
          <w:p w14:paraId="16EF84BE" w14:textId="05D90EC8"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Samotné vyjadrenie záujmu</w:t>
            </w:r>
          </w:p>
        </w:tc>
        <w:tc>
          <w:tcPr>
            <w:tcW w:w="686" w:type="pct"/>
          </w:tcPr>
          <w:p w14:paraId="347BE728" w14:textId="46C5E464"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2AD6F657" w14:textId="105FC3AC" w:rsidTr="0075536C">
        <w:tc>
          <w:tcPr>
            <w:tcW w:w="135" w:type="pct"/>
            <w:vAlign w:val="center"/>
          </w:tcPr>
          <w:p w14:paraId="0F090437" w14:textId="77777777" w:rsidR="004B3657" w:rsidRPr="00525EA9" w:rsidRDefault="004B3657" w:rsidP="004B3657">
            <w:pPr>
              <w:jc w:val="center"/>
              <w:rPr>
                <w:rFonts w:asciiTheme="majorHAnsi" w:hAnsiTheme="majorHAnsi" w:cs="Arial"/>
                <w:sz w:val="20"/>
                <w:szCs w:val="20"/>
                <w:lang w:val="sk-SK"/>
              </w:rPr>
            </w:pPr>
            <w:r w:rsidRPr="00525EA9">
              <w:rPr>
                <w:rFonts w:asciiTheme="majorHAnsi" w:hAnsiTheme="majorHAnsi" w:cs="Arial"/>
                <w:sz w:val="20"/>
                <w:szCs w:val="20"/>
                <w:lang w:val="sk-SK"/>
              </w:rPr>
              <w:t>2</w:t>
            </w:r>
          </w:p>
        </w:tc>
        <w:tc>
          <w:tcPr>
            <w:tcW w:w="2716" w:type="pct"/>
            <w:vAlign w:val="center"/>
          </w:tcPr>
          <w:p w14:paraId="67F36B07" w14:textId="77777777" w:rsidR="004B3657" w:rsidRPr="00525EA9" w:rsidRDefault="004B3657" w:rsidP="004B3657">
            <w:pPr>
              <w:jc w:val="both"/>
              <w:rPr>
                <w:rFonts w:asciiTheme="majorHAnsi" w:hAnsiTheme="majorHAnsi"/>
                <w:sz w:val="20"/>
                <w:szCs w:val="20"/>
                <w:lang w:val="sk-SK"/>
              </w:rPr>
            </w:pPr>
            <w:r w:rsidRPr="00525EA9">
              <w:rPr>
                <w:rFonts w:asciiTheme="majorHAnsi" w:hAnsiTheme="majorHAnsi" w:cs="Arial"/>
                <w:sz w:val="20"/>
                <w:szCs w:val="20"/>
                <w:lang w:val="sk-SK"/>
              </w:rPr>
              <w:t xml:space="preserve">Vyjadrenie záujmu </w:t>
            </w:r>
            <w:r w:rsidRPr="00525EA9">
              <w:rPr>
                <w:rFonts w:asciiTheme="majorHAnsi" w:hAnsiTheme="majorHAnsi"/>
                <w:sz w:val="20"/>
                <w:szCs w:val="20"/>
                <w:lang w:val="sk-SK"/>
              </w:rPr>
              <w:t>je riadne podpísané.</w:t>
            </w:r>
          </w:p>
        </w:tc>
        <w:tc>
          <w:tcPr>
            <w:tcW w:w="1463" w:type="pct"/>
          </w:tcPr>
          <w:p w14:paraId="6B8978DB" w14:textId="63872347"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Samotné vyjadrenie záujmu</w:t>
            </w:r>
          </w:p>
        </w:tc>
        <w:tc>
          <w:tcPr>
            <w:tcW w:w="686" w:type="pct"/>
          </w:tcPr>
          <w:p w14:paraId="44E264AB" w14:textId="30D7B21C"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66D38787" w14:textId="3C3CBD07" w:rsidTr="0075536C">
        <w:tc>
          <w:tcPr>
            <w:tcW w:w="135" w:type="pct"/>
            <w:vAlign w:val="center"/>
          </w:tcPr>
          <w:p w14:paraId="13B53935" w14:textId="77777777" w:rsidR="004B3657" w:rsidRPr="00525EA9" w:rsidRDefault="004B3657" w:rsidP="004B3657">
            <w:pPr>
              <w:jc w:val="center"/>
              <w:rPr>
                <w:rFonts w:asciiTheme="majorHAnsi" w:hAnsiTheme="majorHAnsi" w:cs="Arial"/>
                <w:sz w:val="20"/>
                <w:szCs w:val="20"/>
                <w:lang w:val="sk-SK"/>
              </w:rPr>
            </w:pPr>
            <w:r w:rsidRPr="00525EA9">
              <w:rPr>
                <w:rFonts w:asciiTheme="majorHAnsi" w:hAnsiTheme="majorHAnsi" w:cs="Arial"/>
                <w:sz w:val="20"/>
                <w:szCs w:val="20"/>
                <w:lang w:val="sk-SK"/>
              </w:rPr>
              <w:t>3</w:t>
            </w:r>
          </w:p>
        </w:tc>
        <w:tc>
          <w:tcPr>
            <w:tcW w:w="2716" w:type="pct"/>
            <w:vAlign w:val="center"/>
          </w:tcPr>
          <w:p w14:paraId="2A6060B3" w14:textId="77777777"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Vyjadrenie záujmu je doručené v predpísanej forme.</w:t>
            </w:r>
          </w:p>
        </w:tc>
        <w:tc>
          <w:tcPr>
            <w:tcW w:w="1463" w:type="pct"/>
          </w:tcPr>
          <w:p w14:paraId="388ADB8F" w14:textId="52613E5F"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Samotné vyjadrenie záujmu</w:t>
            </w:r>
          </w:p>
        </w:tc>
        <w:tc>
          <w:tcPr>
            <w:tcW w:w="686" w:type="pct"/>
          </w:tcPr>
          <w:p w14:paraId="012C8545" w14:textId="5DD8B795"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70D489DF" w14:textId="240165BC" w:rsidTr="0075536C">
        <w:tc>
          <w:tcPr>
            <w:tcW w:w="135" w:type="pct"/>
            <w:vAlign w:val="center"/>
          </w:tcPr>
          <w:p w14:paraId="5C03371C" w14:textId="77777777" w:rsidR="004B3657" w:rsidRPr="00EC66B1" w:rsidRDefault="004B3657" w:rsidP="004B3657">
            <w:pPr>
              <w:jc w:val="center"/>
              <w:rPr>
                <w:rFonts w:asciiTheme="majorHAnsi" w:hAnsiTheme="majorHAnsi" w:cs="Arial"/>
                <w:sz w:val="20"/>
                <w:szCs w:val="20"/>
                <w:lang w:val="sk-SK"/>
              </w:rPr>
            </w:pPr>
            <w:r w:rsidRPr="00EC66B1">
              <w:rPr>
                <w:rFonts w:asciiTheme="majorHAnsi" w:hAnsiTheme="majorHAnsi" w:cs="Arial"/>
                <w:sz w:val="20"/>
                <w:szCs w:val="20"/>
                <w:lang w:val="sk-SK"/>
              </w:rPr>
              <w:t>4</w:t>
            </w:r>
          </w:p>
        </w:tc>
        <w:tc>
          <w:tcPr>
            <w:tcW w:w="2716" w:type="pct"/>
            <w:vAlign w:val="center"/>
          </w:tcPr>
          <w:p w14:paraId="02660AB0" w14:textId="253F1B09" w:rsidR="004B3657" w:rsidRPr="00EC66B1" w:rsidRDefault="004B3657" w:rsidP="004B3657">
            <w:pPr>
              <w:jc w:val="both"/>
              <w:rPr>
                <w:rFonts w:asciiTheme="majorHAnsi" w:hAnsiTheme="majorHAnsi" w:cs="Arial"/>
                <w:sz w:val="20"/>
                <w:szCs w:val="20"/>
                <w:lang w:val="sk-SK"/>
              </w:rPr>
            </w:pPr>
            <w:r w:rsidRPr="00EC66B1">
              <w:rPr>
                <w:rFonts w:asciiTheme="majorHAnsi" w:hAnsiTheme="majorHAnsi" w:cs="Arial"/>
                <w:sz w:val="20"/>
                <w:szCs w:val="20"/>
                <w:lang w:val="sk-SK"/>
              </w:rPr>
              <w:t>Vyjadrenie záujmu bolo prijaté včas.</w:t>
            </w:r>
          </w:p>
        </w:tc>
        <w:tc>
          <w:tcPr>
            <w:tcW w:w="1463" w:type="pct"/>
          </w:tcPr>
          <w:p w14:paraId="591A895C" w14:textId="77A2ABB5" w:rsidR="004B3657" w:rsidRPr="00525EA9" w:rsidRDefault="004B3657" w:rsidP="004B3657">
            <w:pPr>
              <w:jc w:val="both"/>
              <w:rPr>
                <w:rFonts w:asciiTheme="majorHAnsi" w:hAnsiTheme="majorHAnsi" w:cs="Arial"/>
                <w:sz w:val="20"/>
                <w:szCs w:val="20"/>
                <w:highlight w:val="yellow"/>
                <w:lang w:val="sk-SK"/>
              </w:rPr>
            </w:pPr>
            <w:r w:rsidRPr="00525EA9">
              <w:rPr>
                <w:rFonts w:asciiTheme="majorHAnsi" w:hAnsiTheme="majorHAnsi" w:cs="Arial"/>
                <w:sz w:val="20"/>
                <w:szCs w:val="20"/>
                <w:lang w:val="sk-SK"/>
              </w:rPr>
              <w:t>Samotné vyjadrenie záujmu</w:t>
            </w:r>
          </w:p>
        </w:tc>
        <w:tc>
          <w:tcPr>
            <w:tcW w:w="686" w:type="pct"/>
          </w:tcPr>
          <w:p w14:paraId="64A8A394" w14:textId="5E07C00B"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59881D5B" w14:textId="349858A5" w:rsidTr="00084478">
        <w:tc>
          <w:tcPr>
            <w:tcW w:w="135" w:type="pct"/>
            <w:vAlign w:val="center"/>
          </w:tcPr>
          <w:p w14:paraId="24BA2799" w14:textId="77777777" w:rsidR="004B3657" w:rsidRPr="00525EA9" w:rsidRDefault="004B3657" w:rsidP="004B3657">
            <w:pPr>
              <w:jc w:val="center"/>
              <w:rPr>
                <w:rFonts w:asciiTheme="majorHAnsi" w:hAnsiTheme="majorHAnsi" w:cs="Arial"/>
                <w:sz w:val="20"/>
                <w:szCs w:val="20"/>
                <w:lang w:val="sk-SK"/>
              </w:rPr>
            </w:pPr>
            <w:r w:rsidRPr="00525EA9">
              <w:rPr>
                <w:rFonts w:asciiTheme="majorHAnsi" w:hAnsiTheme="majorHAnsi" w:cs="Arial"/>
                <w:sz w:val="20"/>
                <w:szCs w:val="20"/>
                <w:lang w:val="sk-SK"/>
              </w:rPr>
              <w:t>5</w:t>
            </w:r>
          </w:p>
        </w:tc>
        <w:tc>
          <w:tcPr>
            <w:tcW w:w="2716" w:type="pct"/>
            <w:vAlign w:val="center"/>
          </w:tcPr>
          <w:p w14:paraId="148DEE87" w14:textId="41229D5F" w:rsidR="004B3657" w:rsidRPr="00525EA9" w:rsidRDefault="004B3657" w:rsidP="004B3657">
            <w:pPr>
              <w:jc w:val="both"/>
              <w:rPr>
                <w:rFonts w:asciiTheme="majorHAnsi" w:hAnsiTheme="majorHAnsi"/>
                <w:sz w:val="20"/>
                <w:szCs w:val="20"/>
                <w:lang w:val="sk-SK"/>
              </w:rPr>
            </w:pPr>
            <w:r w:rsidRPr="00525EA9">
              <w:rPr>
                <w:rFonts w:asciiTheme="majorHAnsi" w:hAnsiTheme="majorHAnsi" w:cs="Arial"/>
                <w:sz w:val="20"/>
                <w:szCs w:val="20"/>
                <w:lang w:val="sk-SK"/>
              </w:rPr>
              <w:t>Vyjadrenie záujmu je v slovenskom jazyku</w:t>
            </w:r>
            <w:r w:rsidR="00D4466A">
              <w:rPr>
                <w:rFonts w:asciiTheme="majorHAnsi" w:hAnsiTheme="majorHAnsi" w:cs="Arial"/>
                <w:sz w:val="20"/>
                <w:szCs w:val="20"/>
                <w:lang w:val="sk-SK"/>
              </w:rPr>
              <w:t>, českom jazyku alebo v anglickom jazyku.</w:t>
            </w:r>
          </w:p>
        </w:tc>
        <w:tc>
          <w:tcPr>
            <w:tcW w:w="1463" w:type="pct"/>
          </w:tcPr>
          <w:p w14:paraId="2B190DB6" w14:textId="36A23FDB"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Samotné vyjadrenie záujmu</w:t>
            </w:r>
          </w:p>
        </w:tc>
        <w:tc>
          <w:tcPr>
            <w:tcW w:w="686" w:type="pct"/>
          </w:tcPr>
          <w:p w14:paraId="538D7514" w14:textId="6A5F5BEE"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6A60BF92" w14:textId="74D15083" w:rsidTr="0075536C">
        <w:tc>
          <w:tcPr>
            <w:tcW w:w="135" w:type="pct"/>
            <w:vAlign w:val="center"/>
          </w:tcPr>
          <w:p w14:paraId="5BEC9C89" w14:textId="7FA64535" w:rsidR="004B3657" w:rsidRPr="00525EA9" w:rsidRDefault="004B3657" w:rsidP="004B3657">
            <w:pPr>
              <w:jc w:val="center"/>
              <w:rPr>
                <w:rFonts w:asciiTheme="majorHAnsi" w:hAnsiTheme="majorHAnsi"/>
                <w:sz w:val="20"/>
                <w:szCs w:val="20"/>
                <w:lang w:val="sk-SK"/>
              </w:rPr>
            </w:pPr>
            <w:r w:rsidRPr="00525EA9">
              <w:rPr>
                <w:rFonts w:asciiTheme="majorHAnsi" w:hAnsiTheme="majorHAnsi"/>
                <w:sz w:val="20"/>
                <w:szCs w:val="20"/>
                <w:lang w:val="sk-SK"/>
              </w:rPr>
              <w:t>6</w:t>
            </w:r>
          </w:p>
        </w:tc>
        <w:tc>
          <w:tcPr>
            <w:tcW w:w="2716" w:type="pct"/>
            <w:vAlign w:val="center"/>
          </w:tcPr>
          <w:p w14:paraId="1F3E1FF8" w14:textId="6EBD19F2" w:rsidR="004B3657" w:rsidRPr="00525EA9" w:rsidRDefault="00D10A2C" w:rsidP="004B3657">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4B3657" w:rsidRPr="00525EA9">
              <w:rPr>
                <w:rFonts w:asciiTheme="majorHAnsi" w:hAnsiTheme="majorHAnsi"/>
                <w:sz w:val="20"/>
                <w:szCs w:val="20"/>
                <w:lang w:val="sk-SK"/>
              </w:rPr>
              <w:t>nie je zriadený na území, ktorého jurisdikcia nespolupracuje s Európskou úniou pri uplatňovaní medzinárodne dohodnutých daňových noriem.</w:t>
            </w:r>
          </w:p>
        </w:tc>
        <w:tc>
          <w:tcPr>
            <w:tcW w:w="1463" w:type="pct"/>
          </w:tcPr>
          <w:p w14:paraId="75E51DB3" w14:textId="1F572807" w:rsidR="004B3657" w:rsidRPr="00254CEE" w:rsidRDefault="004B3657" w:rsidP="004B3657">
            <w:pPr>
              <w:jc w:val="both"/>
              <w:rPr>
                <w:rFonts w:asciiTheme="majorHAnsi" w:hAnsiTheme="majorHAnsi" w:cs="Arial"/>
                <w:sz w:val="20"/>
                <w:szCs w:val="20"/>
                <w:lang w:val="sk-SK"/>
              </w:rPr>
            </w:pPr>
            <w:r w:rsidRPr="00254CEE">
              <w:rPr>
                <w:rFonts w:asciiTheme="majorHAnsi" w:hAnsiTheme="majorHAnsi" w:cs="Arial"/>
                <w:sz w:val="20"/>
                <w:szCs w:val="20"/>
                <w:lang w:val="sk-SK"/>
              </w:rPr>
              <w:t xml:space="preserve">Čestné vyhlásenie podľa Prílohy </w:t>
            </w:r>
            <w:r w:rsidR="008448EC" w:rsidRPr="007078FF">
              <w:rPr>
                <w:rFonts w:asciiTheme="majorHAnsi" w:hAnsiTheme="majorHAnsi" w:cs="Arial"/>
                <w:sz w:val="20"/>
                <w:szCs w:val="20"/>
                <w:lang w:val="sk-SK"/>
              </w:rPr>
              <w:t>5</w:t>
            </w:r>
            <w:r w:rsidRPr="00254CEE">
              <w:rPr>
                <w:rFonts w:asciiTheme="majorHAnsi" w:hAnsiTheme="majorHAnsi" w:cs="Arial"/>
                <w:sz w:val="20"/>
                <w:szCs w:val="20"/>
                <w:lang w:val="sk-SK"/>
              </w:rPr>
              <w:t>.</w:t>
            </w:r>
          </w:p>
        </w:tc>
        <w:tc>
          <w:tcPr>
            <w:tcW w:w="686" w:type="pct"/>
          </w:tcPr>
          <w:p w14:paraId="1D0AA009" w14:textId="6756B5EA"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50D90252" w14:textId="3BAA4938" w:rsidTr="0075536C">
        <w:tc>
          <w:tcPr>
            <w:tcW w:w="135" w:type="pct"/>
            <w:vAlign w:val="center"/>
          </w:tcPr>
          <w:p w14:paraId="1CA22154" w14:textId="0028B4D8" w:rsidR="004B3657" w:rsidRPr="00525EA9" w:rsidRDefault="004B3657" w:rsidP="004B3657">
            <w:pPr>
              <w:jc w:val="center"/>
              <w:rPr>
                <w:rFonts w:asciiTheme="majorHAnsi" w:hAnsiTheme="majorHAnsi"/>
                <w:sz w:val="20"/>
                <w:szCs w:val="20"/>
                <w:lang w:val="sk-SK"/>
              </w:rPr>
            </w:pPr>
            <w:r w:rsidRPr="00525EA9">
              <w:rPr>
                <w:rFonts w:asciiTheme="majorHAnsi" w:hAnsiTheme="majorHAnsi"/>
                <w:sz w:val="20"/>
                <w:szCs w:val="20"/>
                <w:lang w:val="sk-SK"/>
              </w:rPr>
              <w:t>7</w:t>
            </w:r>
          </w:p>
        </w:tc>
        <w:tc>
          <w:tcPr>
            <w:tcW w:w="2716" w:type="pct"/>
            <w:vAlign w:val="center"/>
          </w:tcPr>
          <w:p w14:paraId="12E54C77" w14:textId="01306352" w:rsidR="004B3657" w:rsidRPr="00525EA9" w:rsidRDefault="00D10A2C" w:rsidP="004B3657">
            <w:pPr>
              <w:autoSpaceDE w:val="0"/>
              <w:autoSpaceDN w:val="0"/>
              <w:adjustRightInd w:val="0"/>
              <w:jc w:val="both"/>
              <w:rPr>
                <w:rFonts w:asciiTheme="majorHAnsi" w:hAnsiTheme="majorHAnsi"/>
                <w:sz w:val="20"/>
                <w:szCs w:val="20"/>
                <w:lang w:val="sk-SK"/>
              </w:rPr>
            </w:pPr>
            <w:r>
              <w:rPr>
                <w:rFonts w:asciiTheme="majorHAnsi" w:hAnsiTheme="majorHAnsi" w:cs="Arial"/>
                <w:sz w:val="20"/>
                <w:szCs w:val="20"/>
                <w:lang w:val="sk-SK"/>
              </w:rPr>
              <w:t xml:space="preserve">Záujemca </w:t>
            </w:r>
            <w:r w:rsidR="004B3657" w:rsidRPr="00525EA9">
              <w:rPr>
                <w:rFonts w:asciiTheme="majorHAnsi" w:hAnsiTheme="majorHAnsi"/>
                <w:sz w:val="20"/>
                <w:szCs w:val="20"/>
                <w:lang w:val="sk-SK"/>
              </w:rPr>
              <w:t>nenadväzuje ani neudržiava obchodné vzťahy so subjektmi založenými na územiach, ktorých jurisdikcie nespolupracujú s Európskou úniou pri uplatňovaní medzinárodne dohodnutých daňových noriem.</w:t>
            </w:r>
          </w:p>
        </w:tc>
        <w:tc>
          <w:tcPr>
            <w:tcW w:w="1463" w:type="pct"/>
          </w:tcPr>
          <w:p w14:paraId="3968F4FF" w14:textId="6DA75787" w:rsidR="004B3657" w:rsidRPr="00254CEE" w:rsidRDefault="004B3657" w:rsidP="004B3657">
            <w:pPr>
              <w:autoSpaceDE w:val="0"/>
              <w:autoSpaceDN w:val="0"/>
              <w:adjustRightInd w:val="0"/>
              <w:jc w:val="both"/>
              <w:rPr>
                <w:rFonts w:asciiTheme="majorHAnsi" w:hAnsiTheme="majorHAnsi" w:cs="Arial"/>
                <w:sz w:val="20"/>
                <w:szCs w:val="20"/>
                <w:lang w:val="sk-SK"/>
              </w:rPr>
            </w:pPr>
            <w:r w:rsidRPr="00254CEE">
              <w:rPr>
                <w:rFonts w:asciiTheme="majorHAnsi" w:hAnsiTheme="majorHAnsi" w:cs="Arial"/>
                <w:sz w:val="20"/>
                <w:szCs w:val="20"/>
                <w:lang w:val="sk-SK"/>
              </w:rPr>
              <w:t xml:space="preserve">Čestné vyhlásenie podľa Prílohy </w:t>
            </w:r>
            <w:r w:rsidR="00266037" w:rsidRPr="007078FF">
              <w:rPr>
                <w:rFonts w:asciiTheme="majorHAnsi" w:hAnsiTheme="majorHAnsi" w:cs="Arial"/>
                <w:sz w:val="20"/>
                <w:szCs w:val="20"/>
                <w:lang w:val="sk-SK"/>
              </w:rPr>
              <w:t>5</w:t>
            </w:r>
            <w:r w:rsidRPr="007078FF">
              <w:rPr>
                <w:rFonts w:asciiTheme="majorHAnsi" w:hAnsiTheme="majorHAnsi" w:cs="Arial"/>
                <w:sz w:val="20"/>
                <w:szCs w:val="20"/>
                <w:lang w:val="sk-SK"/>
              </w:rPr>
              <w:t>.</w:t>
            </w:r>
          </w:p>
        </w:tc>
        <w:tc>
          <w:tcPr>
            <w:tcW w:w="686" w:type="pct"/>
          </w:tcPr>
          <w:p w14:paraId="0EC7BBEB" w14:textId="4E1426D1" w:rsidR="004B3657" w:rsidRPr="00525EA9" w:rsidRDefault="004B3657" w:rsidP="004B3657">
            <w:pPr>
              <w:autoSpaceDE w:val="0"/>
              <w:autoSpaceDN w:val="0"/>
              <w:adjustRightInd w:val="0"/>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6F371EC2" w14:textId="1F80E04B" w:rsidTr="0075536C">
        <w:tc>
          <w:tcPr>
            <w:tcW w:w="135" w:type="pct"/>
            <w:vAlign w:val="center"/>
          </w:tcPr>
          <w:p w14:paraId="303AED5E" w14:textId="3545C0D2" w:rsidR="004B3657" w:rsidRPr="00525EA9" w:rsidRDefault="004B3657" w:rsidP="004B3657">
            <w:pPr>
              <w:jc w:val="center"/>
              <w:rPr>
                <w:rFonts w:asciiTheme="majorHAnsi" w:hAnsiTheme="majorHAnsi"/>
                <w:sz w:val="20"/>
                <w:szCs w:val="20"/>
                <w:lang w:val="sk-SK"/>
              </w:rPr>
            </w:pPr>
            <w:r w:rsidRPr="00525EA9">
              <w:rPr>
                <w:rFonts w:asciiTheme="majorHAnsi" w:hAnsiTheme="majorHAnsi"/>
                <w:sz w:val="20"/>
                <w:szCs w:val="20"/>
                <w:lang w:val="sk-SK"/>
              </w:rPr>
              <w:t>8</w:t>
            </w:r>
          </w:p>
        </w:tc>
        <w:tc>
          <w:tcPr>
            <w:tcW w:w="2716" w:type="pct"/>
            <w:vAlign w:val="center"/>
          </w:tcPr>
          <w:p w14:paraId="5FB0F701" w14:textId="2F2976BB" w:rsidR="004B3657" w:rsidRPr="00525EA9" w:rsidRDefault="00D10A2C" w:rsidP="004B3657">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4B3657" w:rsidRPr="00525EA9">
              <w:rPr>
                <w:rFonts w:asciiTheme="majorHAnsi" w:hAnsiTheme="majorHAnsi"/>
                <w:sz w:val="20"/>
                <w:szCs w:val="20"/>
                <w:lang w:val="sk-SK"/>
              </w:rPr>
              <w:t>nie je v konflikte záujmov vo vzťahu k predmetu tejto súťaže.</w:t>
            </w:r>
          </w:p>
        </w:tc>
        <w:tc>
          <w:tcPr>
            <w:tcW w:w="1463" w:type="pct"/>
          </w:tcPr>
          <w:p w14:paraId="2A4758A3" w14:textId="47D5BEB8" w:rsidR="004B3657" w:rsidRPr="00254CEE" w:rsidRDefault="004B3657" w:rsidP="004B3657">
            <w:pPr>
              <w:jc w:val="both"/>
              <w:rPr>
                <w:rFonts w:asciiTheme="majorHAnsi" w:hAnsiTheme="majorHAnsi" w:cs="Arial"/>
                <w:sz w:val="20"/>
                <w:szCs w:val="20"/>
                <w:lang w:val="sk-SK"/>
              </w:rPr>
            </w:pPr>
            <w:r w:rsidRPr="00254CEE">
              <w:rPr>
                <w:rFonts w:asciiTheme="majorHAnsi" w:hAnsiTheme="majorHAnsi" w:cs="Arial"/>
                <w:sz w:val="20"/>
                <w:szCs w:val="20"/>
                <w:lang w:val="sk-SK"/>
              </w:rPr>
              <w:t xml:space="preserve">Čestné vyhlásenie podľa Prílohy </w:t>
            </w:r>
            <w:r w:rsidR="00266037" w:rsidRPr="00254CEE">
              <w:rPr>
                <w:rFonts w:asciiTheme="majorHAnsi" w:hAnsiTheme="majorHAnsi" w:cs="Arial"/>
                <w:sz w:val="20"/>
                <w:szCs w:val="20"/>
                <w:lang w:val="sk-SK"/>
              </w:rPr>
              <w:t>3</w:t>
            </w:r>
            <w:r w:rsidRPr="00254CEE">
              <w:rPr>
                <w:rFonts w:asciiTheme="majorHAnsi" w:hAnsiTheme="majorHAnsi" w:cs="Arial"/>
                <w:sz w:val="20"/>
                <w:szCs w:val="20"/>
                <w:lang w:val="sk-SK"/>
              </w:rPr>
              <w:t>.</w:t>
            </w:r>
          </w:p>
        </w:tc>
        <w:tc>
          <w:tcPr>
            <w:tcW w:w="686" w:type="pct"/>
          </w:tcPr>
          <w:p w14:paraId="2E296062" w14:textId="762201C7"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3F6753E2" w14:textId="04635FDB" w:rsidTr="0075536C">
        <w:tc>
          <w:tcPr>
            <w:tcW w:w="135" w:type="pct"/>
            <w:vAlign w:val="center"/>
          </w:tcPr>
          <w:p w14:paraId="30A3DFE1" w14:textId="20572A78" w:rsidR="004B3657" w:rsidRPr="00525EA9" w:rsidRDefault="004B3657" w:rsidP="004B3657">
            <w:pPr>
              <w:jc w:val="center"/>
              <w:rPr>
                <w:rFonts w:asciiTheme="majorHAnsi" w:hAnsiTheme="majorHAnsi"/>
                <w:sz w:val="20"/>
                <w:szCs w:val="20"/>
                <w:lang w:val="sk-SK"/>
              </w:rPr>
            </w:pPr>
            <w:r w:rsidRPr="00525EA9">
              <w:rPr>
                <w:rFonts w:asciiTheme="majorHAnsi" w:hAnsiTheme="majorHAnsi"/>
                <w:sz w:val="20"/>
                <w:szCs w:val="20"/>
                <w:lang w:val="sk-SK"/>
              </w:rPr>
              <w:t>9</w:t>
            </w:r>
          </w:p>
        </w:tc>
        <w:tc>
          <w:tcPr>
            <w:tcW w:w="2716" w:type="pct"/>
            <w:vAlign w:val="center"/>
          </w:tcPr>
          <w:p w14:paraId="19D087B1" w14:textId="33B2D5AD" w:rsidR="004B3657" w:rsidRPr="00525EA9" w:rsidRDefault="00D10A2C" w:rsidP="004B3657">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4B3657" w:rsidRPr="00525EA9">
              <w:rPr>
                <w:rFonts w:asciiTheme="majorHAnsi" w:hAnsiTheme="majorHAnsi" w:cs="Arial"/>
                <w:sz w:val="20"/>
                <w:szCs w:val="20"/>
                <w:lang w:val="sk-SK"/>
              </w:rPr>
              <w:t>a</w:t>
            </w:r>
            <w:r w:rsidR="004B3657" w:rsidRPr="00525EA9">
              <w:rPr>
                <w:rFonts w:asciiTheme="majorHAnsi" w:hAnsiTheme="majorHAnsi"/>
                <w:sz w:val="20"/>
                <w:szCs w:val="20"/>
                <w:lang w:val="sk-SK"/>
              </w:rPr>
              <w:t xml:space="preserve"> jeho vyšší manažment nie sú v situácií, pre ktorú by mali byť vylúčení.</w:t>
            </w:r>
          </w:p>
        </w:tc>
        <w:tc>
          <w:tcPr>
            <w:tcW w:w="1463" w:type="pct"/>
          </w:tcPr>
          <w:p w14:paraId="010C8838" w14:textId="6E02693D" w:rsidR="004B3657" w:rsidRPr="00254CEE" w:rsidRDefault="004B3657" w:rsidP="004B3657">
            <w:pPr>
              <w:jc w:val="both"/>
              <w:rPr>
                <w:rFonts w:asciiTheme="majorHAnsi" w:hAnsiTheme="majorHAnsi" w:cs="Arial"/>
                <w:sz w:val="20"/>
                <w:szCs w:val="20"/>
                <w:lang w:val="sk-SK"/>
              </w:rPr>
            </w:pPr>
            <w:r w:rsidRPr="00254CEE">
              <w:rPr>
                <w:rFonts w:asciiTheme="majorHAnsi" w:hAnsiTheme="majorHAnsi" w:cs="Arial"/>
                <w:sz w:val="20"/>
                <w:szCs w:val="20"/>
                <w:lang w:val="sk-SK"/>
              </w:rPr>
              <w:t xml:space="preserve">Čestné vyhlásenie podľa Prílohy </w:t>
            </w:r>
            <w:r w:rsidR="00266037" w:rsidRPr="007078FF">
              <w:rPr>
                <w:rFonts w:asciiTheme="majorHAnsi" w:hAnsiTheme="majorHAnsi" w:cs="Arial"/>
                <w:sz w:val="20"/>
                <w:szCs w:val="20"/>
                <w:lang w:val="sk-SK"/>
              </w:rPr>
              <w:t>4</w:t>
            </w:r>
            <w:r w:rsidRPr="00254CEE">
              <w:rPr>
                <w:rFonts w:asciiTheme="majorHAnsi" w:hAnsiTheme="majorHAnsi" w:cs="Arial"/>
                <w:sz w:val="20"/>
                <w:szCs w:val="20"/>
                <w:lang w:val="sk-SK"/>
              </w:rPr>
              <w:t>.</w:t>
            </w:r>
          </w:p>
        </w:tc>
        <w:tc>
          <w:tcPr>
            <w:tcW w:w="686" w:type="pct"/>
          </w:tcPr>
          <w:p w14:paraId="7360F646" w14:textId="11AB380A"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4B3657" w:rsidRPr="00525EA9" w14:paraId="1C290056" w14:textId="69D4D197" w:rsidTr="0075536C">
        <w:tc>
          <w:tcPr>
            <w:tcW w:w="135" w:type="pct"/>
            <w:vAlign w:val="center"/>
          </w:tcPr>
          <w:p w14:paraId="7A09DFB0" w14:textId="1ADFCBD7" w:rsidR="004B3657" w:rsidRPr="00525EA9" w:rsidRDefault="004B3657" w:rsidP="004B3657">
            <w:pPr>
              <w:jc w:val="center"/>
              <w:rPr>
                <w:rFonts w:asciiTheme="majorHAnsi" w:hAnsiTheme="majorHAnsi"/>
                <w:sz w:val="20"/>
                <w:szCs w:val="20"/>
                <w:lang w:val="sk-SK"/>
              </w:rPr>
            </w:pPr>
            <w:bookmarkStart w:id="9" w:name="_Hlk36381401"/>
            <w:r w:rsidRPr="00525EA9">
              <w:rPr>
                <w:rFonts w:asciiTheme="majorHAnsi" w:hAnsiTheme="majorHAnsi"/>
                <w:sz w:val="20"/>
                <w:szCs w:val="20"/>
                <w:lang w:val="sk-SK"/>
              </w:rPr>
              <w:t>10</w:t>
            </w:r>
          </w:p>
        </w:tc>
        <w:tc>
          <w:tcPr>
            <w:tcW w:w="2716" w:type="pct"/>
            <w:vAlign w:val="center"/>
          </w:tcPr>
          <w:p w14:paraId="67D753ED" w14:textId="43CF96A9" w:rsidR="004B3657" w:rsidRPr="00525EA9" w:rsidRDefault="00D10A2C" w:rsidP="004B3657">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4B3657" w:rsidRPr="00525EA9">
              <w:rPr>
                <w:rFonts w:asciiTheme="majorHAnsi" w:hAnsiTheme="majorHAnsi"/>
                <w:sz w:val="20"/>
                <w:szCs w:val="20"/>
                <w:lang w:val="sk-SK"/>
              </w:rPr>
              <w:t>je oprávnený vykonávať činnosť súvisiacu s implementáciou Finančného nástroja na území SR na základe platných právnych predpisov SR a EÚ.</w:t>
            </w:r>
          </w:p>
        </w:tc>
        <w:tc>
          <w:tcPr>
            <w:tcW w:w="1463" w:type="pct"/>
          </w:tcPr>
          <w:p w14:paraId="1BDDCB3A" w14:textId="6D8C458A" w:rsidR="004B3657" w:rsidRPr="00254CEE" w:rsidRDefault="004B3657" w:rsidP="004B3657">
            <w:pPr>
              <w:jc w:val="both"/>
              <w:rPr>
                <w:rFonts w:asciiTheme="majorHAnsi" w:hAnsiTheme="majorHAnsi" w:cs="Arial"/>
                <w:sz w:val="20"/>
                <w:szCs w:val="20"/>
                <w:lang w:val="sk-SK"/>
              </w:rPr>
            </w:pPr>
            <w:r w:rsidRPr="00254CEE">
              <w:rPr>
                <w:rFonts w:asciiTheme="majorHAnsi" w:hAnsiTheme="majorHAnsi" w:cs="Arial"/>
                <w:sz w:val="20"/>
                <w:szCs w:val="20"/>
                <w:lang w:val="sk-SK"/>
              </w:rPr>
              <w:t xml:space="preserve">Čestné vyhlásenie podľa Prílohy </w:t>
            </w:r>
            <w:r w:rsidR="00266037" w:rsidRPr="00254CEE">
              <w:rPr>
                <w:rFonts w:asciiTheme="majorHAnsi" w:hAnsiTheme="majorHAnsi" w:cs="Arial"/>
                <w:sz w:val="20"/>
                <w:szCs w:val="20"/>
                <w:lang w:val="sk-SK"/>
              </w:rPr>
              <w:t>5</w:t>
            </w:r>
            <w:r w:rsidR="007078FF">
              <w:rPr>
                <w:rFonts w:asciiTheme="majorHAnsi" w:hAnsiTheme="majorHAnsi" w:cs="Arial"/>
                <w:sz w:val="20"/>
                <w:szCs w:val="20"/>
                <w:lang w:val="sk-SK"/>
              </w:rPr>
              <w:t>.</w:t>
            </w:r>
          </w:p>
        </w:tc>
        <w:tc>
          <w:tcPr>
            <w:tcW w:w="686" w:type="pct"/>
          </w:tcPr>
          <w:p w14:paraId="247978EE" w14:textId="70919E23" w:rsidR="004B3657" w:rsidRPr="00525EA9" w:rsidRDefault="004B3657" w:rsidP="004B3657">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bookmarkEnd w:id="9"/>
      <w:tr w:rsidR="00163D7A" w:rsidRPr="00525EA9" w14:paraId="68A89767" w14:textId="63210B97" w:rsidTr="0075536C">
        <w:tc>
          <w:tcPr>
            <w:tcW w:w="135" w:type="pct"/>
            <w:vAlign w:val="center"/>
          </w:tcPr>
          <w:p w14:paraId="6BFEB224" w14:textId="6C988B8C" w:rsidR="00163D7A" w:rsidRPr="00525EA9" w:rsidRDefault="00163D7A" w:rsidP="00DA254A">
            <w:pPr>
              <w:jc w:val="center"/>
              <w:rPr>
                <w:rFonts w:asciiTheme="majorHAnsi" w:hAnsiTheme="majorHAnsi"/>
                <w:sz w:val="20"/>
                <w:szCs w:val="20"/>
                <w:lang w:val="sk-SK"/>
              </w:rPr>
            </w:pPr>
            <w:r w:rsidRPr="00525EA9">
              <w:rPr>
                <w:rFonts w:asciiTheme="majorHAnsi" w:hAnsiTheme="majorHAnsi"/>
                <w:sz w:val="20"/>
                <w:szCs w:val="20"/>
                <w:lang w:val="sk-SK"/>
              </w:rPr>
              <w:t>11</w:t>
            </w:r>
          </w:p>
        </w:tc>
        <w:tc>
          <w:tcPr>
            <w:tcW w:w="2716" w:type="pct"/>
            <w:vAlign w:val="center"/>
          </w:tcPr>
          <w:p w14:paraId="2504F32F" w14:textId="6D8E3C07" w:rsidR="00163D7A" w:rsidRPr="00525EA9" w:rsidRDefault="00D10A2C" w:rsidP="00DA254A">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163D7A" w:rsidRPr="00525EA9">
              <w:rPr>
                <w:rFonts w:asciiTheme="majorHAnsi" w:hAnsiTheme="majorHAnsi" w:cs="Arial"/>
                <w:sz w:val="20"/>
                <w:szCs w:val="20"/>
                <w:lang w:val="sk-SK"/>
              </w:rPr>
              <w:t>má primeranú</w:t>
            </w:r>
            <w:r w:rsidR="00163D7A" w:rsidRPr="00525EA9">
              <w:rPr>
                <w:rFonts w:asciiTheme="majorHAnsi" w:hAnsiTheme="majorHAnsi"/>
                <w:sz w:val="20"/>
                <w:szCs w:val="20"/>
                <w:lang w:val="sk-SK"/>
              </w:rPr>
              <w:t xml:space="preserve"> hospodársku a finančnú spôsobilosť na vykonávanie Finančného nástroja.</w:t>
            </w:r>
          </w:p>
        </w:tc>
        <w:tc>
          <w:tcPr>
            <w:tcW w:w="1463" w:type="pct"/>
          </w:tcPr>
          <w:p w14:paraId="36324778" w14:textId="2934ECDF" w:rsidR="00163D7A" w:rsidRPr="00525EA9" w:rsidRDefault="0074730D" w:rsidP="00DA254A">
            <w:pPr>
              <w:jc w:val="both"/>
              <w:rPr>
                <w:rFonts w:asciiTheme="majorHAnsi" w:hAnsiTheme="majorHAnsi" w:cs="Arial"/>
                <w:sz w:val="20"/>
                <w:szCs w:val="20"/>
                <w:lang w:val="sk-SK"/>
              </w:rPr>
            </w:pPr>
            <w:r>
              <w:rPr>
                <w:rFonts w:asciiTheme="majorHAnsi" w:hAnsiTheme="majorHAnsi" w:cs="Arial"/>
                <w:sz w:val="20"/>
                <w:szCs w:val="20"/>
                <w:lang w:val="sk-SK"/>
              </w:rPr>
              <w:t xml:space="preserve">Čestné vyhlásenia </w:t>
            </w:r>
            <w:r w:rsidR="00163D7A" w:rsidRPr="00525EA9">
              <w:rPr>
                <w:rFonts w:asciiTheme="majorHAnsi" w:hAnsiTheme="majorHAnsi" w:cs="Arial"/>
                <w:sz w:val="20"/>
                <w:szCs w:val="20"/>
                <w:lang w:val="sk-SK"/>
              </w:rPr>
              <w:t xml:space="preserve">podľa Prílohy </w:t>
            </w:r>
            <w:r>
              <w:rPr>
                <w:rFonts w:asciiTheme="majorHAnsi" w:hAnsiTheme="majorHAnsi" w:cs="Arial"/>
                <w:sz w:val="20"/>
                <w:szCs w:val="20"/>
                <w:lang w:val="sk-SK"/>
              </w:rPr>
              <w:t>5</w:t>
            </w:r>
            <w:r w:rsidR="00163D7A" w:rsidRPr="00525EA9">
              <w:rPr>
                <w:rFonts w:asciiTheme="majorHAnsi" w:hAnsiTheme="majorHAnsi" w:cs="Arial"/>
                <w:sz w:val="20"/>
                <w:szCs w:val="20"/>
                <w:lang w:val="sk-SK"/>
              </w:rPr>
              <w:t>.</w:t>
            </w:r>
          </w:p>
        </w:tc>
        <w:tc>
          <w:tcPr>
            <w:tcW w:w="686" w:type="pct"/>
          </w:tcPr>
          <w:p w14:paraId="05C6847D" w14:textId="66D3835D"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163D7A" w:rsidRPr="00525EA9" w14:paraId="6ABE8C6E" w14:textId="2BD560B7" w:rsidTr="0075536C">
        <w:tc>
          <w:tcPr>
            <w:tcW w:w="135" w:type="pct"/>
            <w:vAlign w:val="center"/>
          </w:tcPr>
          <w:p w14:paraId="26C54BF9" w14:textId="19A5E2A2" w:rsidR="00163D7A" w:rsidRPr="00525EA9" w:rsidRDefault="00163D7A" w:rsidP="00DA254A">
            <w:pPr>
              <w:jc w:val="center"/>
              <w:rPr>
                <w:rFonts w:asciiTheme="majorHAnsi" w:hAnsiTheme="majorHAnsi"/>
                <w:sz w:val="20"/>
                <w:szCs w:val="20"/>
                <w:lang w:val="sk-SK"/>
              </w:rPr>
            </w:pPr>
            <w:r w:rsidRPr="00525EA9">
              <w:rPr>
                <w:rFonts w:asciiTheme="majorHAnsi" w:hAnsiTheme="majorHAnsi"/>
                <w:sz w:val="20"/>
                <w:szCs w:val="20"/>
                <w:lang w:val="sk-SK"/>
              </w:rPr>
              <w:t>12</w:t>
            </w:r>
          </w:p>
        </w:tc>
        <w:tc>
          <w:tcPr>
            <w:tcW w:w="2716" w:type="pct"/>
            <w:vAlign w:val="center"/>
          </w:tcPr>
          <w:p w14:paraId="7A00451A" w14:textId="4D4788B0" w:rsidR="00163D7A" w:rsidRPr="00525EA9" w:rsidRDefault="00D10A2C" w:rsidP="00DA254A">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163D7A" w:rsidRPr="00525EA9">
              <w:rPr>
                <w:rFonts w:asciiTheme="majorHAnsi" w:hAnsiTheme="majorHAnsi"/>
                <w:sz w:val="20"/>
                <w:szCs w:val="20"/>
                <w:lang w:val="sk-SK"/>
              </w:rPr>
              <w:t>má primeranú riadiacu a systémovú kapacitu, ktorá dokáže dostatočne pokryť všetky procesy spojené s plánovaním, založením, komunikáciou, monitoringom, riadením rizík a </w:t>
            </w:r>
            <w:proofErr w:type="spellStart"/>
            <w:r w:rsidR="00163D7A" w:rsidRPr="00525EA9">
              <w:rPr>
                <w:rFonts w:asciiTheme="majorHAnsi" w:hAnsiTheme="majorHAnsi"/>
                <w:sz w:val="20"/>
                <w:szCs w:val="20"/>
                <w:lang w:val="sk-SK"/>
              </w:rPr>
              <w:t>kontrolingom</w:t>
            </w:r>
            <w:proofErr w:type="spellEnd"/>
            <w:r w:rsidR="00163D7A" w:rsidRPr="00525EA9">
              <w:rPr>
                <w:rFonts w:asciiTheme="majorHAnsi" w:hAnsiTheme="majorHAnsi"/>
                <w:sz w:val="20"/>
                <w:szCs w:val="20"/>
                <w:lang w:val="sk-SK"/>
              </w:rPr>
              <w:t xml:space="preserve"> v súvislosti s implementáciou Finančného nástroja. </w:t>
            </w:r>
          </w:p>
        </w:tc>
        <w:tc>
          <w:tcPr>
            <w:tcW w:w="1463" w:type="pct"/>
          </w:tcPr>
          <w:p w14:paraId="2BF94956" w14:textId="593F33D9"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Vyplnená tabuľ</w:t>
            </w:r>
            <w:r w:rsidR="0075536C">
              <w:rPr>
                <w:rFonts w:asciiTheme="majorHAnsi" w:hAnsiTheme="majorHAnsi" w:cs="Arial"/>
                <w:sz w:val="20"/>
                <w:szCs w:val="20"/>
                <w:lang w:val="sk-SK"/>
              </w:rPr>
              <w:t>k</w:t>
            </w:r>
            <w:r w:rsidRPr="00525EA9">
              <w:rPr>
                <w:rFonts w:asciiTheme="majorHAnsi" w:hAnsiTheme="majorHAnsi" w:cs="Arial"/>
                <w:sz w:val="20"/>
                <w:szCs w:val="20"/>
                <w:lang w:val="sk-SK"/>
              </w:rPr>
              <w:t xml:space="preserve">a podľa Prílohy </w:t>
            </w:r>
            <w:r w:rsidR="00DF35D9">
              <w:rPr>
                <w:rFonts w:asciiTheme="majorHAnsi" w:hAnsiTheme="majorHAnsi" w:cs="Arial"/>
                <w:sz w:val="20"/>
                <w:szCs w:val="20"/>
                <w:lang w:val="sk-SK"/>
              </w:rPr>
              <w:t>6</w:t>
            </w:r>
            <w:r w:rsidRPr="00525EA9">
              <w:rPr>
                <w:rFonts w:asciiTheme="majorHAnsi" w:hAnsiTheme="majorHAnsi" w:cs="Arial"/>
                <w:sz w:val="20"/>
                <w:szCs w:val="20"/>
                <w:lang w:val="sk-SK"/>
              </w:rPr>
              <w:t>.</w:t>
            </w:r>
          </w:p>
        </w:tc>
        <w:tc>
          <w:tcPr>
            <w:tcW w:w="686" w:type="pct"/>
          </w:tcPr>
          <w:p w14:paraId="33EC13E3" w14:textId="065DAE79"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163D7A" w:rsidRPr="00525EA9" w14:paraId="01ADADA4" w14:textId="02C3C947" w:rsidTr="0075536C">
        <w:tc>
          <w:tcPr>
            <w:tcW w:w="135" w:type="pct"/>
            <w:vAlign w:val="center"/>
          </w:tcPr>
          <w:p w14:paraId="2B1E3818" w14:textId="2F6EB8A9" w:rsidR="00163D7A" w:rsidRPr="00525EA9" w:rsidRDefault="00163D7A" w:rsidP="00DA254A">
            <w:pPr>
              <w:jc w:val="center"/>
              <w:rPr>
                <w:rFonts w:asciiTheme="majorHAnsi" w:hAnsiTheme="majorHAnsi"/>
                <w:sz w:val="20"/>
                <w:szCs w:val="20"/>
                <w:lang w:val="sk-SK"/>
              </w:rPr>
            </w:pPr>
            <w:r w:rsidRPr="00525EA9">
              <w:rPr>
                <w:rFonts w:asciiTheme="majorHAnsi" w:hAnsiTheme="majorHAnsi"/>
                <w:sz w:val="20"/>
                <w:szCs w:val="20"/>
                <w:lang w:val="sk-SK"/>
              </w:rPr>
              <w:t>13</w:t>
            </w:r>
          </w:p>
        </w:tc>
        <w:tc>
          <w:tcPr>
            <w:tcW w:w="2716" w:type="pct"/>
            <w:vAlign w:val="center"/>
          </w:tcPr>
          <w:p w14:paraId="415ACC48" w14:textId="41A2A7BF" w:rsidR="00163D7A" w:rsidRPr="00525EA9" w:rsidRDefault="00D10A2C" w:rsidP="00DA254A">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163D7A" w:rsidRPr="00525EA9">
              <w:rPr>
                <w:rFonts w:asciiTheme="majorHAnsi" w:hAnsiTheme="majorHAnsi"/>
                <w:sz w:val="20"/>
                <w:szCs w:val="20"/>
                <w:lang w:val="sk-SK"/>
              </w:rPr>
              <w:t>má efektívny a účinný systém internej kontroly, ktorý vytvára vhodné podmienky pre kontrolu procesov spojených s podstupovaním, meraním, monitorovaním a zmierňovaním rizika.</w:t>
            </w:r>
          </w:p>
        </w:tc>
        <w:tc>
          <w:tcPr>
            <w:tcW w:w="1463" w:type="pct"/>
          </w:tcPr>
          <w:p w14:paraId="4C706450" w14:textId="68B5001E"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Vyplnená tabuľ</w:t>
            </w:r>
            <w:r w:rsidR="0075536C">
              <w:rPr>
                <w:rFonts w:asciiTheme="majorHAnsi" w:hAnsiTheme="majorHAnsi" w:cs="Arial"/>
                <w:sz w:val="20"/>
                <w:szCs w:val="20"/>
                <w:lang w:val="sk-SK"/>
              </w:rPr>
              <w:t>k</w:t>
            </w:r>
            <w:r w:rsidRPr="00525EA9">
              <w:rPr>
                <w:rFonts w:asciiTheme="majorHAnsi" w:hAnsiTheme="majorHAnsi" w:cs="Arial"/>
                <w:sz w:val="20"/>
                <w:szCs w:val="20"/>
                <w:lang w:val="sk-SK"/>
              </w:rPr>
              <w:t xml:space="preserve">a podľa Prílohy </w:t>
            </w:r>
            <w:r w:rsidR="00DF35D9">
              <w:rPr>
                <w:rFonts w:asciiTheme="majorHAnsi" w:hAnsiTheme="majorHAnsi" w:cs="Arial"/>
                <w:sz w:val="20"/>
                <w:szCs w:val="20"/>
                <w:lang w:val="sk-SK"/>
              </w:rPr>
              <w:t>6</w:t>
            </w:r>
            <w:r w:rsidRPr="00525EA9">
              <w:rPr>
                <w:rFonts w:asciiTheme="majorHAnsi" w:hAnsiTheme="majorHAnsi" w:cs="Arial"/>
                <w:sz w:val="20"/>
                <w:szCs w:val="20"/>
                <w:lang w:val="sk-SK"/>
              </w:rPr>
              <w:t>.</w:t>
            </w:r>
          </w:p>
        </w:tc>
        <w:tc>
          <w:tcPr>
            <w:tcW w:w="686" w:type="pct"/>
          </w:tcPr>
          <w:p w14:paraId="2C0D6C28" w14:textId="52FB0417"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163D7A" w:rsidRPr="00525EA9" w14:paraId="14E29BEF" w14:textId="19FAF953" w:rsidTr="0075536C">
        <w:tc>
          <w:tcPr>
            <w:tcW w:w="135" w:type="pct"/>
            <w:vAlign w:val="center"/>
          </w:tcPr>
          <w:p w14:paraId="7EEB1D0E" w14:textId="65128FDB" w:rsidR="00163D7A" w:rsidRPr="00525EA9" w:rsidRDefault="00163D7A" w:rsidP="00DA254A">
            <w:pPr>
              <w:jc w:val="center"/>
              <w:rPr>
                <w:rFonts w:asciiTheme="majorHAnsi" w:hAnsiTheme="majorHAnsi"/>
                <w:sz w:val="20"/>
                <w:szCs w:val="20"/>
                <w:lang w:val="sk-SK"/>
              </w:rPr>
            </w:pPr>
            <w:r w:rsidRPr="00525EA9">
              <w:rPr>
                <w:rFonts w:asciiTheme="majorHAnsi" w:hAnsiTheme="majorHAnsi"/>
                <w:sz w:val="20"/>
                <w:szCs w:val="20"/>
                <w:lang w:val="sk-SK"/>
              </w:rPr>
              <w:t>14</w:t>
            </w:r>
          </w:p>
        </w:tc>
        <w:tc>
          <w:tcPr>
            <w:tcW w:w="2716" w:type="pct"/>
            <w:vAlign w:val="center"/>
          </w:tcPr>
          <w:p w14:paraId="1CC68FF0" w14:textId="5858F406" w:rsidR="00163D7A" w:rsidRPr="00525EA9" w:rsidRDefault="00D10A2C" w:rsidP="00DA254A">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163D7A" w:rsidRPr="00525EA9">
              <w:rPr>
                <w:rFonts w:asciiTheme="majorHAnsi" w:hAnsiTheme="majorHAnsi"/>
                <w:sz w:val="20"/>
                <w:szCs w:val="20"/>
                <w:lang w:val="sk-SK"/>
              </w:rPr>
              <w:t>využíva účtovný systém poskytujúci v relevantnom čase presné, kompletné a dôveryhodné informácie.</w:t>
            </w:r>
          </w:p>
        </w:tc>
        <w:tc>
          <w:tcPr>
            <w:tcW w:w="1463" w:type="pct"/>
          </w:tcPr>
          <w:p w14:paraId="3BC6E034" w14:textId="02D27B82"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Vyplnená tabuľ</w:t>
            </w:r>
            <w:r w:rsidR="0075536C">
              <w:rPr>
                <w:rFonts w:asciiTheme="majorHAnsi" w:hAnsiTheme="majorHAnsi" w:cs="Arial"/>
                <w:sz w:val="20"/>
                <w:szCs w:val="20"/>
                <w:lang w:val="sk-SK"/>
              </w:rPr>
              <w:t>k</w:t>
            </w:r>
            <w:r w:rsidRPr="00525EA9">
              <w:rPr>
                <w:rFonts w:asciiTheme="majorHAnsi" w:hAnsiTheme="majorHAnsi" w:cs="Arial"/>
                <w:sz w:val="20"/>
                <w:szCs w:val="20"/>
                <w:lang w:val="sk-SK"/>
              </w:rPr>
              <w:t xml:space="preserve">a podľa Prílohy </w:t>
            </w:r>
            <w:r w:rsidR="00DF35D9">
              <w:rPr>
                <w:rFonts w:asciiTheme="majorHAnsi" w:hAnsiTheme="majorHAnsi" w:cs="Arial"/>
                <w:sz w:val="20"/>
                <w:szCs w:val="20"/>
                <w:lang w:val="sk-SK"/>
              </w:rPr>
              <w:t>6</w:t>
            </w:r>
            <w:r w:rsidRPr="00525EA9">
              <w:rPr>
                <w:rFonts w:asciiTheme="majorHAnsi" w:hAnsiTheme="majorHAnsi" w:cs="Arial"/>
                <w:sz w:val="20"/>
                <w:szCs w:val="20"/>
                <w:lang w:val="sk-SK"/>
              </w:rPr>
              <w:t>.</w:t>
            </w:r>
          </w:p>
        </w:tc>
        <w:tc>
          <w:tcPr>
            <w:tcW w:w="686" w:type="pct"/>
          </w:tcPr>
          <w:p w14:paraId="4C3BB7DF" w14:textId="02D8BFAD"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163D7A" w:rsidRPr="00525EA9" w14:paraId="3CEF9350" w14:textId="2A09D43C" w:rsidTr="0075536C">
        <w:tc>
          <w:tcPr>
            <w:tcW w:w="135" w:type="pct"/>
            <w:vAlign w:val="center"/>
          </w:tcPr>
          <w:p w14:paraId="02D32AA3" w14:textId="06A9EDA6" w:rsidR="00163D7A" w:rsidRPr="00525EA9" w:rsidRDefault="00163D7A" w:rsidP="005E7BC6">
            <w:pPr>
              <w:jc w:val="center"/>
              <w:rPr>
                <w:rFonts w:asciiTheme="majorHAnsi" w:hAnsiTheme="majorHAnsi"/>
                <w:sz w:val="20"/>
                <w:szCs w:val="20"/>
                <w:lang w:val="sk-SK"/>
              </w:rPr>
            </w:pPr>
            <w:r w:rsidRPr="00525EA9">
              <w:rPr>
                <w:rFonts w:asciiTheme="majorHAnsi" w:hAnsiTheme="majorHAnsi"/>
                <w:sz w:val="20"/>
                <w:szCs w:val="20"/>
                <w:lang w:val="sk-SK"/>
              </w:rPr>
              <w:t>15</w:t>
            </w:r>
          </w:p>
        </w:tc>
        <w:tc>
          <w:tcPr>
            <w:tcW w:w="2716" w:type="pct"/>
            <w:vAlign w:val="center"/>
          </w:tcPr>
          <w:p w14:paraId="75A37318" w14:textId="13BDD4FE" w:rsidR="00163D7A" w:rsidRPr="00525EA9" w:rsidRDefault="00D10A2C" w:rsidP="00F079AC">
            <w:pPr>
              <w:jc w:val="both"/>
              <w:rPr>
                <w:rFonts w:asciiTheme="majorHAnsi" w:hAnsiTheme="majorHAnsi" w:cs="Arial"/>
                <w:sz w:val="20"/>
                <w:szCs w:val="20"/>
                <w:lang w:val="sk-SK"/>
              </w:rPr>
            </w:pPr>
            <w:r>
              <w:rPr>
                <w:rFonts w:asciiTheme="majorHAnsi" w:hAnsiTheme="majorHAnsi" w:cs="Arial"/>
                <w:sz w:val="20"/>
                <w:szCs w:val="20"/>
                <w:lang w:val="sk-SK"/>
              </w:rPr>
              <w:t xml:space="preserve">Záujemca </w:t>
            </w:r>
            <w:r w:rsidR="00163D7A" w:rsidRPr="00525EA9">
              <w:rPr>
                <w:rFonts w:asciiTheme="majorHAnsi" w:hAnsiTheme="majorHAnsi" w:cs="Arial"/>
                <w:sz w:val="20"/>
                <w:szCs w:val="20"/>
                <w:lang w:val="sk-SK"/>
              </w:rPr>
              <w:t>preukáže zvýhodnené podmienky financovania (nižšia úroková sadzba, zníženie požiadaviek na zabezpečenie) pre MSP v porovnaní so štandardnou obchodnou transakciou.</w:t>
            </w:r>
          </w:p>
        </w:tc>
        <w:tc>
          <w:tcPr>
            <w:tcW w:w="1463" w:type="pct"/>
          </w:tcPr>
          <w:p w14:paraId="65412333" w14:textId="5FD8E053" w:rsidR="00163D7A" w:rsidRPr="00525EA9" w:rsidRDefault="00163D7A" w:rsidP="00F079AC">
            <w:pPr>
              <w:jc w:val="both"/>
              <w:rPr>
                <w:rFonts w:asciiTheme="majorHAnsi" w:hAnsiTheme="majorHAnsi" w:cs="Arial"/>
                <w:sz w:val="20"/>
                <w:szCs w:val="20"/>
                <w:lang w:val="sk-SK"/>
              </w:rPr>
            </w:pPr>
            <w:r w:rsidRPr="00525EA9">
              <w:rPr>
                <w:rFonts w:asciiTheme="majorHAnsi" w:hAnsiTheme="majorHAnsi" w:cs="Arial"/>
                <w:sz w:val="20"/>
                <w:szCs w:val="20"/>
                <w:lang w:val="sk-SK"/>
              </w:rPr>
              <w:t>Vyplnená tabuľ</w:t>
            </w:r>
            <w:r w:rsidR="0075536C">
              <w:rPr>
                <w:rFonts w:asciiTheme="majorHAnsi" w:hAnsiTheme="majorHAnsi" w:cs="Arial"/>
                <w:sz w:val="20"/>
                <w:szCs w:val="20"/>
                <w:lang w:val="sk-SK"/>
              </w:rPr>
              <w:t>k</w:t>
            </w:r>
            <w:r w:rsidRPr="00525EA9">
              <w:rPr>
                <w:rFonts w:asciiTheme="majorHAnsi" w:hAnsiTheme="majorHAnsi" w:cs="Arial"/>
                <w:sz w:val="20"/>
                <w:szCs w:val="20"/>
                <w:lang w:val="sk-SK"/>
              </w:rPr>
              <w:t xml:space="preserve">a podľa Prílohy </w:t>
            </w:r>
            <w:r w:rsidR="00DF35D9">
              <w:rPr>
                <w:rFonts w:asciiTheme="majorHAnsi" w:hAnsiTheme="majorHAnsi" w:cs="Arial"/>
                <w:sz w:val="20"/>
                <w:szCs w:val="20"/>
                <w:lang w:val="sk-SK"/>
              </w:rPr>
              <w:t>6</w:t>
            </w:r>
            <w:r w:rsidRPr="00525EA9">
              <w:rPr>
                <w:rFonts w:asciiTheme="majorHAnsi" w:hAnsiTheme="majorHAnsi" w:cs="Arial"/>
                <w:sz w:val="20"/>
                <w:szCs w:val="20"/>
                <w:lang w:val="sk-SK"/>
              </w:rPr>
              <w:t>.</w:t>
            </w:r>
          </w:p>
        </w:tc>
        <w:tc>
          <w:tcPr>
            <w:tcW w:w="686" w:type="pct"/>
          </w:tcPr>
          <w:p w14:paraId="561FBCB1" w14:textId="503DF0BE" w:rsidR="00163D7A" w:rsidRPr="00525EA9" w:rsidRDefault="00163D7A" w:rsidP="00F079AC">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163D7A" w:rsidRPr="00525EA9" w14:paraId="66D34482" w14:textId="1A96A34D" w:rsidTr="0075536C">
        <w:tc>
          <w:tcPr>
            <w:tcW w:w="135" w:type="pct"/>
            <w:vAlign w:val="center"/>
          </w:tcPr>
          <w:p w14:paraId="07F746E9" w14:textId="0B7AC3B0" w:rsidR="00163D7A" w:rsidRPr="00525EA9" w:rsidRDefault="00163D7A" w:rsidP="00DA254A">
            <w:pPr>
              <w:jc w:val="center"/>
              <w:rPr>
                <w:rFonts w:asciiTheme="majorHAnsi" w:hAnsiTheme="majorHAnsi"/>
                <w:sz w:val="20"/>
                <w:szCs w:val="20"/>
                <w:lang w:val="sk-SK"/>
              </w:rPr>
            </w:pPr>
            <w:r w:rsidRPr="00525EA9">
              <w:rPr>
                <w:rFonts w:asciiTheme="majorHAnsi" w:hAnsiTheme="majorHAnsi"/>
                <w:sz w:val="20"/>
                <w:szCs w:val="20"/>
                <w:lang w:val="sk-SK"/>
              </w:rPr>
              <w:t>16</w:t>
            </w:r>
          </w:p>
        </w:tc>
        <w:tc>
          <w:tcPr>
            <w:tcW w:w="2716" w:type="pct"/>
            <w:vAlign w:val="center"/>
          </w:tcPr>
          <w:p w14:paraId="34680A8C" w14:textId="5B2993BC" w:rsidR="00163D7A" w:rsidRPr="00525EA9" w:rsidRDefault="00D10A2C" w:rsidP="00DA254A">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163D7A" w:rsidRPr="00525EA9">
              <w:rPr>
                <w:rFonts w:asciiTheme="majorHAnsi" w:hAnsiTheme="majorHAnsi" w:cs="Arial"/>
                <w:sz w:val="20"/>
                <w:szCs w:val="20"/>
                <w:lang w:val="sk-SK"/>
              </w:rPr>
              <w:t>preukáže komplexnosť a spoľahlivosť metodiky identifikácie prípadne konečných prijímateľov (MSP).</w:t>
            </w:r>
          </w:p>
        </w:tc>
        <w:tc>
          <w:tcPr>
            <w:tcW w:w="1463" w:type="pct"/>
          </w:tcPr>
          <w:p w14:paraId="3044C86F" w14:textId="1E22AF8A"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Vyplnená tabuľ</w:t>
            </w:r>
            <w:r w:rsidR="0075536C">
              <w:rPr>
                <w:rFonts w:asciiTheme="majorHAnsi" w:hAnsiTheme="majorHAnsi" w:cs="Arial"/>
                <w:sz w:val="20"/>
                <w:szCs w:val="20"/>
                <w:lang w:val="sk-SK"/>
              </w:rPr>
              <w:t>k</w:t>
            </w:r>
            <w:r w:rsidRPr="00525EA9">
              <w:rPr>
                <w:rFonts w:asciiTheme="majorHAnsi" w:hAnsiTheme="majorHAnsi" w:cs="Arial"/>
                <w:sz w:val="20"/>
                <w:szCs w:val="20"/>
                <w:lang w:val="sk-SK"/>
              </w:rPr>
              <w:t xml:space="preserve">a podľa Prílohy </w:t>
            </w:r>
            <w:r w:rsidR="00DF35D9">
              <w:rPr>
                <w:rFonts w:asciiTheme="majorHAnsi" w:hAnsiTheme="majorHAnsi" w:cs="Arial"/>
                <w:sz w:val="20"/>
                <w:szCs w:val="20"/>
                <w:lang w:val="sk-SK"/>
              </w:rPr>
              <w:t>6</w:t>
            </w:r>
            <w:r w:rsidRPr="00525EA9">
              <w:rPr>
                <w:rFonts w:asciiTheme="majorHAnsi" w:hAnsiTheme="majorHAnsi" w:cs="Arial"/>
                <w:sz w:val="20"/>
                <w:szCs w:val="20"/>
                <w:lang w:val="sk-SK"/>
              </w:rPr>
              <w:t>.</w:t>
            </w:r>
          </w:p>
        </w:tc>
        <w:tc>
          <w:tcPr>
            <w:tcW w:w="686" w:type="pct"/>
          </w:tcPr>
          <w:p w14:paraId="20038203" w14:textId="734978E6" w:rsidR="00163D7A" w:rsidRPr="00525EA9" w:rsidRDefault="00163D7A" w:rsidP="00DA254A">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163D7A" w:rsidRPr="00525EA9" w14:paraId="3B3CA408" w14:textId="419F7A0B" w:rsidTr="0075536C">
        <w:tc>
          <w:tcPr>
            <w:tcW w:w="135" w:type="pct"/>
            <w:vAlign w:val="center"/>
          </w:tcPr>
          <w:p w14:paraId="51F81BF2" w14:textId="699FBD7A" w:rsidR="00163D7A" w:rsidRPr="00525EA9" w:rsidRDefault="00163D7A" w:rsidP="00DA254A">
            <w:pPr>
              <w:jc w:val="center"/>
              <w:rPr>
                <w:rFonts w:asciiTheme="majorHAnsi" w:hAnsiTheme="majorHAnsi"/>
                <w:sz w:val="20"/>
                <w:szCs w:val="20"/>
                <w:lang w:val="sk-SK"/>
              </w:rPr>
            </w:pPr>
            <w:r w:rsidRPr="00525EA9">
              <w:rPr>
                <w:rFonts w:asciiTheme="majorHAnsi" w:hAnsiTheme="majorHAnsi"/>
                <w:sz w:val="20"/>
                <w:szCs w:val="20"/>
                <w:lang w:val="sk-SK"/>
              </w:rPr>
              <w:t>17</w:t>
            </w:r>
          </w:p>
        </w:tc>
        <w:tc>
          <w:tcPr>
            <w:tcW w:w="2716" w:type="pct"/>
            <w:vAlign w:val="center"/>
          </w:tcPr>
          <w:p w14:paraId="36550242" w14:textId="033F1B6C" w:rsidR="00163D7A" w:rsidRPr="00525EA9" w:rsidRDefault="00D10A2C" w:rsidP="00E27A7E">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163D7A" w:rsidRPr="00525EA9">
              <w:rPr>
                <w:rFonts w:asciiTheme="majorHAnsi" w:hAnsiTheme="majorHAnsi" w:cs="Arial"/>
                <w:sz w:val="20"/>
                <w:szCs w:val="20"/>
                <w:lang w:val="sk-SK"/>
              </w:rPr>
              <w:t>má zavedené mechanizmy na zosúladenie záujmov a na zmiernenie možných konfliktov záujmov v súvislosti s implementáciou Finančného nástroja.</w:t>
            </w:r>
          </w:p>
        </w:tc>
        <w:tc>
          <w:tcPr>
            <w:tcW w:w="1463" w:type="pct"/>
          </w:tcPr>
          <w:p w14:paraId="38EEA70C" w14:textId="33B51461" w:rsidR="00163D7A" w:rsidRPr="00525EA9" w:rsidRDefault="00163D7A" w:rsidP="00E27A7E">
            <w:pPr>
              <w:jc w:val="both"/>
              <w:rPr>
                <w:rFonts w:asciiTheme="majorHAnsi" w:hAnsiTheme="majorHAnsi" w:cs="Arial"/>
                <w:sz w:val="20"/>
                <w:szCs w:val="20"/>
                <w:lang w:val="sk-SK"/>
              </w:rPr>
            </w:pPr>
            <w:r w:rsidRPr="00525EA9">
              <w:rPr>
                <w:rFonts w:asciiTheme="majorHAnsi" w:hAnsiTheme="majorHAnsi" w:cs="Arial"/>
                <w:sz w:val="20"/>
                <w:szCs w:val="20"/>
                <w:lang w:val="sk-SK"/>
              </w:rPr>
              <w:t>Vyplnená tabuľ</w:t>
            </w:r>
            <w:r w:rsidR="0075536C">
              <w:rPr>
                <w:rFonts w:asciiTheme="majorHAnsi" w:hAnsiTheme="majorHAnsi" w:cs="Arial"/>
                <w:sz w:val="20"/>
                <w:szCs w:val="20"/>
                <w:lang w:val="sk-SK"/>
              </w:rPr>
              <w:t>k</w:t>
            </w:r>
            <w:r w:rsidRPr="00525EA9">
              <w:rPr>
                <w:rFonts w:asciiTheme="majorHAnsi" w:hAnsiTheme="majorHAnsi" w:cs="Arial"/>
                <w:sz w:val="20"/>
                <w:szCs w:val="20"/>
                <w:lang w:val="sk-SK"/>
              </w:rPr>
              <w:t xml:space="preserve">a podľa Prílohy </w:t>
            </w:r>
            <w:r w:rsidR="00DF35D9">
              <w:rPr>
                <w:rFonts w:asciiTheme="majorHAnsi" w:hAnsiTheme="majorHAnsi" w:cs="Arial"/>
                <w:sz w:val="20"/>
                <w:szCs w:val="20"/>
                <w:lang w:val="sk-SK"/>
              </w:rPr>
              <w:t>6</w:t>
            </w:r>
            <w:r w:rsidRPr="00525EA9">
              <w:rPr>
                <w:rFonts w:asciiTheme="majorHAnsi" w:hAnsiTheme="majorHAnsi" w:cs="Arial"/>
                <w:sz w:val="20"/>
                <w:szCs w:val="20"/>
                <w:lang w:val="sk-SK"/>
              </w:rPr>
              <w:t>.</w:t>
            </w:r>
          </w:p>
        </w:tc>
        <w:tc>
          <w:tcPr>
            <w:tcW w:w="686" w:type="pct"/>
          </w:tcPr>
          <w:p w14:paraId="1E19C061" w14:textId="64AFF229" w:rsidR="00163D7A" w:rsidRPr="00525EA9" w:rsidRDefault="00163D7A" w:rsidP="00E27A7E">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r w:rsidR="00163D7A" w:rsidRPr="00525EA9" w14:paraId="47F13629" w14:textId="5CF60E8C" w:rsidTr="0075536C">
        <w:tc>
          <w:tcPr>
            <w:tcW w:w="135" w:type="pct"/>
            <w:vAlign w:val="center"/>
          </w:tcPr>
          <w:p w14:paraId="4F2D4EA4" w14:textId="771A5644" w:rsidR="00163D7A" w:rsidRPr="00525EA9" w:rsidRDefault="00163D7A" w:rsidP="00DA254A">
            <w:pPr>
              <w:jc w:val="center"/>
              <w:rPr>
                <w:rFonts w:asciiTheme="majorHAnsi" w:hAnsiTheme="majorHAnsi"/>
                <w:sz w:val="20"/>
                <w:szCs w:val="20"/>
                <w:lang w:val="sk-SK"/>
              </w:rPr>
            </w:pPr>
            <w:r w:rsidRPr="00525EA9">
              <w:rPr>
                <w:rFonts w:asciiTheme="majorHAnsi" w:hAnsiTheme="majorHAnsi"/>
                <w:sz w:val="20"/>
                <w:szCs w:val="20"/>
                <w:lang w:val="sk-SK"/>
              </w:rPr>
              <w:lastRenderedPageBreak/>
              <w:t>18</w:t>
            </w:r>
          </w:p>
        </w:tc>
        <w:tc>
          <w:tcPr>
            <w:tcW w:w="2716" w:type="pct"/>
            <w:vAlign w:val="center"/>
          </w:tcPr>
          <w:p w14:paraId="182ED87A" w14:textId="08E68B30" w:rsidR="00163D7A" w:rsidRPr="00525EA9" w:rsidRDefault="00D10A2C" w:rsidP="00E27A7E">
            <w:pPr>
              <w:jc w:val="both"/>
              <w:rPr>
                <w:rFonts w:asciiTheme="majorHAnsi" w:hAnsiTheme="majorHAnsi" w:cs="Arial"/>
                <w:sz w:val="20"/>
                <w:szCs w:val="20"/>
                <w:lang w:val="sk-SK"/>
              </w:rPr>
            </w:pPr>
            <w:r>
              <w:rPr>
                <w:rFonts w:asciiTheme="majorHAnsi" w:hAnsiTheme="majorHAnsi" w:cs="Arial"/>
                <w:sz w:val="20"/>
                <w:szCs w:val="20"/>
                <w:lang w:val="sk-SK"/>
              </w:rPr>
              <w:t xml:space="preserve">Záujemca </w:t>
            </w:r>
            <w:r w:rsidR="00163D7A" w:rsidRPr="00525EA9">
              <w:rPr>
                <w:rFonts w:asciiTheme="majorHAnsi" w:hAnsiTheme="majorHAnsi" w:cs="Arial"/>
                <w:sz w:val="20"/>
                <w:szCs w:val="20"/>
                <w:lang w:val="sk-SK"/>
              </w:rPr>
              <w:t>v súvislosti s implementáciou nástroja využíva vlastné prostriedky.</w:t>
            </w:r>
          </w:p>
        </w:tc>
        <w:tc>
          <w:tcPr>
            <w:tcW w:w="1463" w:type="pct"/>
          </w:tcPr>
          <w:p w14:paraId="16052DC0" w14:textId="44DB9F82" w:rsidR="00163D7A" w:rsidRPr="00525EA9" w:rsidRDefault="00DF35D9" w:rsidP="00E27A7E">
            <w:pPr>
              <w:jc w:val="both"/>
              <w:rPr>
                <w:rFonts w:asciiTheme="majorHAnsi" w:hAnsiTheme="majorHAnsi" w:cs="Arial"/>
                <w:sz w:val="20"/>
                <w:szCs w:val="20"/>
                <w:lang w:val="sk-SK"/>
              </w:rPr>
            </w:pPr>
            <w:r w:rsidRPr="00525EA9">
              <w:rPr>
                <w:rFonts w:asciiTheme="majorHAnsi" w:hAnsiTheme="majorHAnsi" w:cs="Arial"/>
                <w:sz w:val="20"/>
                <w:szCs w:val="20"/>
                <w:lang w:val="sk-SK"/>
              </w:rPr>
              <w:t>Vyplnená tabuľ</w:t>
            </w:r>
            <w:r w:rsidR="0075536C">
              <w:rPr>
                <w:rFonts w:asciiTheme="majorHAnsi" w:hAnsiTheme="majorHAnsi" w:cs="Arial"/>
                <w:sz w:val="20"/>
                <w:szCs w:val="20"/>
                <w:lang w:val="sk-SK"/>
              </w:rPr>
              <w:t>k</w:t>
            </w:r>
            <w:r w:rsidRPr="00525EA9">
              <w:rPr>
                <w:rFonts w:asciiTheme="majorHAnsi" w:hAnsiTheme="majorHAnsi" w:cs="Arial"/>
                <w:sz w:val="20"/>
                <w:szCs w:val="20"/>
                <w:lang w:val="sk-SK"/>
              </w:rPr>
              <w:t xml:space="preserve">a podľa Prílohy </w:t>
            </w:r>
            <w:r>
              <w:rPr>
                <w:rFonts w:asciiTheme="majorHAnsi" w:hAnsiTheme="majorHAnsi" w:cs="Arial"/>
                <w:sz w:val="20"/>
                <w:szCs w:val="20"/>
                <w:lang w:val="sk-SK"/>
              </w:rPr>
              <w:t>6</w:t>
            </w:r>
            <w:r w:rsidRPr="00525EA9" w:rsidDel="00DF35D9">
              <w:rPr>
                <w:rFonts w:asciiTheme="majorHAnsi" w:hAnsiTheme="majorHAnsi" w:cs="Arial"/>
                <w:sz w:val="20"/>
                <w:szCs w:val="20"/>
                <w:highlight w:val="yellow"/>
                <w:lang w:val="sk-SK"/>
              </w:rPr>
              <w:t xml:space="preserve"> </w:t>
            </w:r>
          </w:p>
        </w:tc>
        <w:tc>
          <w:tcPr>
            <w:tcW w:w="686" w:type="pct"/>
          </w:tcPr>
          <w:p w14:paraId="6698EB5F" w14:textId="03AE84E6" w:rsidR="00163D7A" w:rsidRPr="00525EA9" w:rsidRDefault="00DF35D9" w:rsidP="00E27A7E">
            <w:pPr>
              <w:jc w:val="both"/>
              <w:rPr>
                <w:rFonts w:asciiTheme="majorHAnsi" w:hAnsiTheme="majorHAnsi" w:cs="Arial"/>
                <w:sz w:val="20"/>
                <w:szCs w:val="20"/>
                <w:highlight w:val="yellow"/>
                <w:lang w:val="sk-SK"/>
              </w:rPr>
            </w:pPr>
            <w:r w:rsidRPr="00525EA9">
              <w:rPr>
                <w:rFonts w:asciiTheme="majorHAnsi" w:hAnsiTheme="majorHAnsi" w:cs="Arial"/>
                <w:sz w:val="20"/>
                <w:szCs w:val="20"/>
                <w:lang w:val="sk-SK"/>
              </w:rPr>
              <w:t>SPLNIL / NESPLNIL</w:t>
            </w:r>
          </w:p>
        </w:tc>
      </w:tr>
      <w:tr w:rsidR="00163D7A" w:rsidRPr="00525EA9" w14:paraId="66B774F7" w14:textId="138A858A" w:rsidTr="0075536C">
        <w:tc>
          <w:tcPr>
            <w:tcW w:w="135" w:type="pct"/>
            <w:vAlign w:val="center"/>
          </w:tcPr>
          <w:p w14:paraId="091C2E3B" w14:textId="02DC0C8D" w:rsidR="00163D7A" w:rsidRPr="00525EA9" w:rsidRDefault="00163D7A" w:rsidP="00DA254A">
            <w:pPr>
              <w:jc w:val="center"/>
              <w:rPr>
                <w:rFonts w:asciiTheme="majorHAnsi" w:hAnsiTheme="majorHAnsi"/>
                <w:sz w:val="20"/>
                <w:szCs w:val="20"/>
                <w:lang w:val="sk-SK"/>
              </w:rPr>
            </w:pPr>
            <w:r w:rsidRPr="00525EA9">
              <w:rPr>
                <w:rFonts w:asciiTheme="majorHAnsi" w:hAnsiTheme="majorHAnsi"/>
                <w:sz w:val="20"/>
                <w:szCs w:val="20"/>
                <w:lang w:val="sk-SK"/>
              </w:rPr>
              <w:t>19</w:t>
            </w:r>
          </w:p>
        </w:tc>
        <w:tc>
          <w:tcPr>
            <w:tcW w:w="2716" w:type="pct"/>
            <w:vAlign w:val="center"/>
          </w:tcPr>
          <w:p w14:paraId="1926555E" w14:textId="25AD2FD6" w:rsidR="00163D7A" w:rsidRPr="00525EA9" w:rsidRDefault="00163D7A" w:rsidP="00E27A7E">
            <w:pPr>
              <w:jc w:val="both"/>
              <w:rPr>
                <w:rFonts w:asciiTheme="majorHAnsi" w:hAnsiTheme="majorHAnsi" w:cs="Arial"/>
                <w:sz w:val="20"/>
                <w:szCs w:val="20"/>
                <w:lang w:val="sk-SK"/>
              </w:rPr>
            </w:pPr>
            <w:r w:rsidRPr="00525EA9">
              <w:rPr>
                <w:rFonts w:asciiTheme="majorHAnsi" w:hAnsiTheme="majorHAnsi" w:cs="Arial"/>
                <w:sz w:val="20"/>
                <w:szCs w:val="20"/>
                <w:lang w:val="sk-SK"/>
              </w:rPr>
              <w:t xml:space="preserve">Implementáciou Finančného nástroja dôjde k rozšíreniu produktovej línie </w:t>
            </w:r>
            <w:r w:rsidR="00D10A2C">
              <w:rPr>
                <w:rFonts w:asciiTheme="majorHAnsi" w:hAnsiTheme="majorHAnsi" w:cs="Arial"/>
                <w:sz w:val="20"/>
                <w:szCs w:val="20"/>
                <w:lang w:val="sk-SK"/>
              </w:rPr>
              <w:t>Záujemcu</w:t>
            </w:r>
            <w:r w:rsidRPr="00525EA9">
              <w:rPr>
                <w:rFonts w:asciiTheme="majorHAnsi" w:hAnsiTheme="majorHAnsi" w:cs="Arial"/>
                <w:sz w:val="20"/>
                <w:szCs w:val="20"/>
                <w:lang w:val="sk-SK"/>
              </w:rPr>
              <w:t>.</w:t>
            </w:r>
          </w:p>
        </w:tc>
        <w:tc>
          <w:tcPr>
            <w:tcW w:w="1463" w:type="pct"/>
          </w:tcPr>
          <w:p w14:paraId="524B96E3" w14:textId="38832900" w:rsidR="00163D7A" w:rsidRPr="00525EA9" w:rsidRDefault="00163D7A" w:rsidP="00E27A7E">
            <w:pPr>
              <w:jc w:val="both"/>
              <w:rPr>
                <w:rFonts w:asciiTheme="majorHAnsi" w:hAnsiTheme="majorHAnsi" w:cs="Arial"/>
                <w:sz w:val="20"/>
                <w:szCs w:val="20"/>
                <w:lang w:val="sk-SK"/>
              </w:rPr>
            </w:pPr>
            <w:r w:rsidRPr="00525EA9">
              <w:rPr>
                <w:rFonts w:asciiTheme="majorHAnsi" w:hAnsiTheme="majorHAnsi" w:cs="Arial"/>
                <w:sz w:val="20"/>
                <w:szCs w:val="20"/>
                <w:lang w:val="sk-SK"/>
              </w:rPr>
              <w:t>Vyplnená tabuľ</w:t>
            </w:r>
            <w:r w:rsidR="0075536C">
              <w:rPr>
                <w:rFonts w:asciiTheme="majorHAnsi" w:hAnsiTheme="majorHAnsi" w:cs="Arial"/>
                <w:sz w:val="20"/>
                <w:szCs w:val="20"/>
                <w:lang w:val="sk-SK"/>
              </w:rPr>
              <w:t>k</w:t>
            </w:r>
            <w:r w:rsidRPr="00525EA9">
              <w:rPr>
                <w:rFonts w:asciiTheme="majorHAnsi" w:hAnsiTheme="majorHAnsi" w:cs="Arial"/>
                <w:sz w:val="20"/>
                <w:szCs w:val="20"/>
                <w:lang w:val="sk-SK"/>
              </w:rPr>
              <w:t xml:space="preserve">a podľa Prílohy </w:t>
            </w:r>
            <w:r w:rsidR="00DF35D9">
              <w:rPr>
                <w:rFonts w:asciiTheme="majorHAnsi" w:hAnsiTheme="majorHAnsi" w:cs="Arial"/>
                <w:sz w:val="20"/>
                <w:szCs w:val="20"/>
                <w:lang w:val="sk-SK"/>
              </w:rPr>
              <w:t>6</w:t>
            </w:r>
          </w:p>
        </w:tc>
        <w:tc>
          <w:tcPr>
            <w:tcW w:w="686" w:type="pct"/>
          </w:tcPr>
          <w:p w14:paraId="4431B36F" w14:textId="4CE9EA3B" w:rsidR="00163D7A" w:rsidRPr="00525EA9" w:rsidRDefault="00163D7A" w:rsidP="00E27A7E">
            <w:pPr>
              <w:jc w:val="both"/>
              <w:rPr>
                <w:rFonts w:asciiTheme="majorHAnsi" w:hAnsiTheme="majorHAnsi" w:cs="Arial"/>
                <w:sz w:val="20"/>
                <w:szCs w:val="20"/>
                <w:lang w:val="sk-SK"/>
              </w:rPr>
            </w:pPr>
            <w:r w:rsidRPr="00525EA9">
              <w:rPr>
                <w:rFonts w:asciiTheme="majorHAnsi" w:hAnsiTheme="majorHAnsi" w:cs="Arial"/>
                <w:sz w:val="20"/>
                <w:szCs w:val="20"/>
                <w:lang w:val="sk-SK"/>
              </w:rPr>
              <w:t>SPLNIL / NESPLNIL</w:t>
            </w:r>
          </w:p>
        </w:tc>
      </w:tr>
    </w:tbl>
    <w:p w14:paraId="206D8D91" w14:textId="77777777" w:rsidR="0019606B" w:rsidRPr="00525EA9" w:rsidRDefault="0019606B" w:rsidP="0019606B">
      <w:pPr>
        <w:spacing w:after="0"/>
        <w:ind w:left="426"/>
        <w:jc w:val="both"/>
        <w:rPr>
          <w:rFonts w:asciiTheme="majorHAnsi" w:hAnsiTheme="majorHAnsi"/>
          <w:sz w:val="20"/>
          <w:szCs w:val="20"/>
          <w:lang w:val="sk-SK"/>
        </w:rPr>
      </w:pPr>
    </w:p>
    <w:p w14:paraId="30A0AA54" w14:textId="77777777" w:rsidR="004D10C4" w:rsidRPr="00525EA9" w:rsidRDefault="004D10C4" w:rsidP="0019606B">
      <w:pPr>
        <w:spacing w:after="0"/>
        <w:ind w:left="426"/>
        <w:jc w:val="both"/>
        <w:rPr>
          <w:rFonts w:asciiTheme="majorHAnsi" w:hAnsiTheme="majorHAnsi"/>
          <w:sz w:val="20"/>
          <w:szCs w:val="20"/>
          <w:lang w:val="sk-SK"/>
        </w:rPr>
      </w:pPr>
    </w:p>
    <w:p w14:paraId="25DCB22B" w14:textId="3C3E80C0" w:rsidR="0019606B" w:rsidRPr="00525EA9" w:rsidRDefault="0091291A" w:rsidP="0019606B">
      <w:pPr>
        <w:spacing w:after="0"/>
        <w:ind w:left="426"/>
        <w:jc w:val="both"/>
        <w:rPr>
          <w:rFonts w:asciiTheme="majorHAnsi" w:hAnsiTheme="majorHAnsi"/>
          <w:sz w:val="20"/>
          <w:szCs w:val="20"/>
          <w:lang w:val="sk-SK"/>
        </w:rPr>
      </w:pPr>
      <w:r w:rsidRPr="00525EA9">
        <w:rPr>
          <w:rFonts w:asciiTheme="majorHAnsi" w:hAnsiTheme="majorHAnsi"/>
          <w:sz w:val="20"/>
          <w:szCs w:val="20"/>
          <w:lang w:val="sk-SK"/>
        </w:rPr>
        <w:t>Kritéri</w:t>
      </w:r>
      <w:r w:rsidR="00D34D04">
        <w:rPr>
          <w:rFonts w:asciiTheme="majorHAnsi" w:hAnsiTheme="majorHAnsi"/>
          <w:sz w:val="20"/>
          <w:szCs w:val="20"/>
          <w:lang w:val="sk-SK"/>
        </w:rPr>
        <w:t xml:space="preserve">á </w:t>
      </w:r>
      <w:r w:rsidR="0019606B" w:rsidRPr="00525EA9">
        <w:rPr>
          <w:rFonts w:asciiTheme="majorHAnsi" w:hAnsiTheme="majorHAnsi"/>
          <w:sz w:val="20"/>
          <w:szCs w:val="20"/>
          <w:lang w:val="sk-SK"/>
        </w:rPr>
        <w:t>1-</w:t>
      </w:r>
      <w:r w:rsidR="008B24E9" w:rsidRPr="00525EA9">
        <w:rPr>
          <w:rFonts w:asciiTheme="majorHAnsi" w:hAnsiTheme="majorHAnsi"/>
          <w:sz w:val="20"/>
          <w:szCs w:val="20"/>
          <w:lang w:val="sk-SK"/>
        </w:rPr>
        <w:t>5</w:t>
      </w:r>
      <w:r w:rsidR="0019606B" w:rsidRPr="00525EA9">
        <w:rPr>
          <w:rFonts w:asciiTheme="majorHAnsi" w:hAnsiTheme="majorHAnsi"/>
          <w:sz w:val="20"/>
          <w:szCs w:val="20"/>
          <w:lang w:val="sk-SK"/>
        </w:rPr>
        <w:t xml:space="preserve"> sa vyhodnocujú na základe </w:t>
      </w:r>
      <w:r w:rsidR="007A5040" w:rsidRPr="00525EA9">
        <w:rPr>
          <w:rFonts w:asciiTheme="majorHAnsi" w:hAnsiTheme="majorHAnsi"/>
          <w:sz w:val="20"/>
          <w:szCs w:val="20"/>
          <w:lang w:val="sk-SK"/>
        </w:rPr>
        <w:t>prijatého Vyjadrenia záujmu</w:t>
      </w:r>
      <w:r w:rsidR="0019606B" w:rsidRPr="00525EA9">
        <w:rPr>
          <w:rFonts w:asciiTheme="majorHAnsi" w:hAnsiTheme="majorHAnsi"/>
          <w:sz w:val="20"/>
          <w:szCs w:val="20"/>
          <w:lang w:val="sk-SK"/>
        </w:rPr>
        <w:t>.</w:t>
      </w:r>
    </w:p>
    <w:p w14:paraId="1EABE1D5" w14:textId="77777777" w:rsidR="0019606B" w:rsidRPr="00525EA9" w:rsidRDefault="0019606B" w:rsidP="0019606B">
      <w:pPr>
        <w:spacing w:after="0"/>
        <w:ind w:left="426"/>
        <w:jc w:val="both"/>
        <w:rPr>
          <w:rFonts w:asciiTheme="majorHAnsi" w:hAnsiTheme="majorHAnsi"/>
          <w:sz w:val="20"/>
          <w:szCs w:val="20"/>
          <w:lang w:val="sk-SK"/>
        </w:rPr>
      </w:pPr>
    </w:p>
    <w:p w14:paraId="4303636C" w14:textId="56F4FE5D" w:rsidR="002B2248" w:rsidRPr="00525EA9" w:rsidRDefault="0091291A" w:rsidP="002B2248">
      <w:pPr>
        <w:spacing w:after="0"/>
        <w:ind w:left="426"/>
        <w:jc w:val="both"/>
        <w:rPr>
          <w:rFonts w:asciiTheme="majorHAnsi" w:hAnsiTheme="majorHAnsi"/>
          <w:sz w:val="20"/>
          <w:szCs w:val="20"/>
          <w:lang w:val="sk-SK"/>
        </w:rPr>
      </w:pPr>
      <w:r w:rsidRPr="00525EA9">
        <w:rPr>
          <w:rFonts w:asciiTheme="majorHAnsi" w:hAnsiTheme="majorHAnsi"/>
          <w:sz w:val="20"/>
          <w:szCs w:val="20"/>
          <w:lang w:val="sk-SK"/>
        </w:rPr>
        <w:t xml:space="preserve">Kritéria </w:t>
      </w:r>
      <w:r w:rsidR="008B24E9" w:rsidRPr="00525EA9">
        <w:rPr>
          <w:rFonts w:asciiTheme="majorHAnsi" w:hAnsiTheme="majorHAnsi"/>
          <w:sz w:val="20"/>
          <w:szCs w:val="20"/>
          <w:lang w:val="sk-SK"/>
        </w:rPr>
        <w:t>6</w:t>
      </w:r>
      <w:r w:rsidR="0019606B" w:rsidRPr="00525EA9">
        <w:rPr>
          <w:rFonts w:asciiTheme="majorHAnsi" w:hAnsiTheme="majorHAnsi"/>
          <w:sz w:val="20"/>
          <w:szCs w:val="20"/>
          <w:lang w:val="sk-SK"/>
        </w:rPr>
        <w:t>-1</w:t>
      </w:r>
      <w:r w:rsidR="0074730D">
        <w:rPr>
          <w:rFonts w:asciiTheme="majorHAnsi" w:hAnsiTheme="majorHAnsi"/>
          <w:sz w:val="20"/>
          <w:szCs w:val="20"/>
          <w:lang w:val="sk-SK"/>
        </w:rPr>
        <w:t>1</w:t>
      </w:r>
      <w:r w:rsidR="0019606B" w:rsidRPr="00525EA9">
        <w:rPr>
          <w:rFonts w:asciiTheme="majorHAnsi" w:hAnsiTheme="majorHAnsi"/>
          <w:sz w:val="20"/>
          <w:szCs w:val="20"/>
          <w:lang w:val="sk-SK"/>
        </w:rPr>
        <w:t xml:space="preserve"> sa</w:t>
      </w:r>
      <w:r w:rsidR="00AD4196" w:rsidRPr="00525EA9">
        <w:rPr>
          <w:rFonts w:asciiTheme="majorHAnsi" w:hAnsiTheme="majorHAnsi"/>
          <w:sz w:val="20"/>
          <w:szCs w:val="20"/>
          <w:lang w:val="sk-SK"/>
        </w:rPr>
        <w:t xml:space="preserve"> pokladajú</w:t>
      </w:r>
      <w:r w:rsidR="0019606B" w:rsidRPr="00525EA9">
        <w:rPr>
          <w:rFonts w:asciiTheme="majorHAnsi" w:hAnsiTheme="majorHAnsi"/>
          <w:sz w:val="20"/>
          <w:szCs w:val="20"/>
          <w:lang w:val="sk-SK"/>
        </w:rPr>
        <w:t xml:space="preserve"> za splnené v prípade, </w:t>
      </w:r>
      <w:r w:rsidR="00BE75F3" w:rsidRPr="00525EA9">
        <w:rPr>
          <w:rFonts w:asciiTheme="majorHAnsi" w:hAnsiTheme="majorHAnsi"/>
          <w:sz w:val="20"/>
          <w:szCs w:val="20"/>
          <w:lang w:val="sk-SK"/>
        </w:rPr>
        <w:t xml:space="preserve">že </w:t>
      </w:r>
      <w:r w:rsidR="00D10A2C">
        <w:rPr>
          <w:rFonts w:asciiTheme="majorHAnsi" w:hAnsiTheme="majorHAnsi"/>
          <w:sz w:val="20"/>
          <w:szCs w:val="20"/>
          <w:lang w:val="sk-SK"/>
        </w:rPr>
        <w:t xml:space="preserve">Záujemca </w:t>
      </w:r>
      <w:r w:rsidR="0019606B" w:rsidRPr="00525EA9">
        <w:rPr>
          <w:rFonts w:asciiTheme="majorHAnsi" w:hAnsiTheme="majorHAnsi"/>
          <w:sz w:val="20"/>
          <w:szCs w:val="20"/>
          <w:lang w:val="sk-SK"/>
        </w:rPr>
        <w:t>predloží predmetné čestné vyhláseni</w:t>
      </w:r>
      <w:r w:rsidR="00BE75F3" w:rsidRPr="00525EA9">
        <w:rPr>
          <w:rFonts w:asciiTheme="majorHAnsi" w:hAnsiTheme="majorHAnsi"/>
          <w:sz w:val="20"/>
          <w:szCs w:val="20"/>
          <w:lang w:val="sk-SK"/>
        </w:rPr>
        <w:t>a</w:t>
      </w:r>
      <w:r w:rsidR="0019606B" w:rsidRPr="00525EA9">
        <w:rPr>
          <w:rFonts w:asciiTheme="majorHAnsi" w:hAnsiTheme="majorHAnsi"/>
          <w:sz w:val="20"/>
          <w:szCs w:val="20"/>
          <w:lang w:val="sk-SK"/>
        </w:rPr>
        <w:t xml:space="preserve">, tak ako sú definované </w:t>
      </w:r>
      <w:r w:rsidR="007A5040" w:rsidRPr="00525EA9">
        <w:rPr>
          <w:rFonts w:asciiTheme="majorHAnsi" w:hAnsiTheme="majorHAnsi"/>
          <w:sz w:val="20"/>
          <w:szCs w:val="20"/>
          <w:lang w:val="sk-SK"/>
        </w:rPr>
        <w:t>v</w:t>
      </w:r>
      <w:r w:rsidR="00BE75F3" w:rsidRPr="00525EA9">
        <w:rPr>
          <w:rFonts w:asciiTheme="majorHAnsi" w:hAnsiTheme="majorHAnsi"/>
          <w:sz w:val="20"/>
          <w:szCs w:val="20"/>
          <w:lang w:val="sk-SK"/>
        </w:rPr>
        <w:t xml:space="preserve"> prílohách</w:t>
      </w:r>
      <w:r w:rsidR="0019606B" w:rsidRPr="00525EA9">
        <w:rPr>
          <w:rFonts w:asciiTheme="majorHAnsi" w:hAnsiTheme="majorHAnsi"/>
          <w:sz w:val="20"/>
          <w:szCs w:val="20"/>
          <w:lang w:val="sk-SK"/>
        </w:rPr>
        <w:t xml:space="preserve">. Týmto nie je dotknuté právo </w:t>
      </w:r>
      <w:r w:rsidR="00BE75F3" w:rsidRPr="00525EA9">
        <w:rPr>
          <w:rFonts w:asciiTheme="majorHAnsi" w:hAnsiTheme="majorHAnsi"/>
          <w:sz w:val="20"/>
          <w:szCs w:val="20"/>
          <w:lang w:val="sk-SK"/>
        </w:rPr>
        <w:t>SIH</w:t>
      </w:r>
      <w:r w:rsidR="0019606B" w:rsidRPr="00525EA9">
        <w:rPr>
          <w:rFonts w:asciiTheme="majorHAnsi" w:hAnsiTheme="majorHAnsi"/>
          <w:sz w:val="20"/>
          <w:szCs w:val="20"/>
          <w:lang w:val="sk-SK"/>
        </w:rPr>
        <w:t xml:space="preserve"> overiť si tieto skutočnosti aj z iných zdrojov, prípadne požiadať </w:t>
      </w:r>
      <w:r w:rsidR="00D10A2C">
        <w:rPr>
          <w:rFonts w:asciiTheme="majorHAnsi" w:hAnsiTheme="majorHAnsi" w:cs="Arial"/>
          <w:sz w:val="20"/>
          <w:szCs w:val="20"/>
          <w:lang w:val="sk-SK"/>
        </w:rPr>
        <w:t>Záujemcu</w:t>
      </w:r>
      <w:r w:rsidR="00457782" w:rsidRPr="00525EA9">
        <w:rPr>
          <w:rFonts w:asciiTheme="majorHAnsi" w:hAnsiTheme="majorHAnsi" w:cs="Arial"/>
          <w:sz w:val="20"/>
          <w:szCs w:val="20"/>
          <w:lang w:val="sk-SK"/>
        </w:rPr>
        <w:t xml:space="preserve"> </w:t>
      </w:r>
      <w:r w:rsidR="0019606B" w:rsidRPr="00525EA9">
        <w:rPr>
          <w:rFonts w:asciiTheme="majorHAnsi" w:hAnsiTheme="majorHAnsi"/>
          <w:sz w:val="20"/>
          <w:szCs w:val="20"/>
          <w:lang w:val="sk-SK"/>
        </w:rPr>
        <w:t>o dodatočné informácie. V prípade, že sa kedykoľvek v</w:t>
      </w:r>
      <w:r w:rsidR="00BE75F3" w:rsidRPr="00525EA9">
        <w:rPr>
          <w:rFonts w:asciiTheme="majorHAnsi" w:hAnsiTheme="majorHAnsi"/>
          <w:sz w:val="20"/>
          <w:szCs w:val="20"/>
          <w:lang w:val="sk-SK"/>
        </w:rPr>
        <w:t> </w:t>
      </w:r>
      <w:r w:rsidR="0019606B" w:rsidRPr="00525EA9">
        <w:rPr>
          <w:rFonts w:asciiTheme="majorHAnsi" w:hAnsiTheme="majorHAnsi"/>
          <w:sz w:val="20"/>
          <w:szCs w:val="20"/>
          <w:lang w:val="sk-SK"/>
        </w:rPr>
        <w:t>priebehu</w:t>
      </w:r>
      <w:r w:rsidR="00BE75F3" w:rsidRPr="00525EA9">
        <w:rPr>
          <w:rFonts w:asciiTheme="majorHAnsi" w:hAnsiTheme="majorHAnsi"/>
          <w:sz w:val="20"/>
          <w:szCs w:val="20"/>
          <w:lang w:val="sk-SK"/>
        </w:rPr>
        <w:t xml:space="preserve"> </w:t>
      </w:r>
      <w:r w:rsidR="00485E81">
        <w:rPr>
          <w:rFonts w:asciiTheme="majorHAnsi" w:hAnsiTheme="majorHAnsi"/>
          <w:sz w:val="20"/>
          <w:szCs w:val="20"/>
          <w:lang w:val="sk-SK"/>
        </w:rPr>
        <w:t>Prideľovacieho</w:t>
      </w:r>
      <w:r w:rsidR="00BE75F3" w:rsidRPr="00525EA9">
        <w:rPr>
          <w:rFonts w:asciiTheme="majorHAnsi" w:hAnsiTheme="majorHAnsi"/>
          <w:sz w:val="20"/>
          <w:szCs w:val="20"/>
          <w:lang w:val="sk-SK"/>
        </w:rPr>
        <w:t xml:space="preserve"> konania</w:t>
      </w:r>
      <w:r w:rsidR="0019606B" w:rsidRPr="00525EA9">
        <w:rPr>
          <w:rFonts w:asciiTheme="majorHAnsi" w:hAnsiTheme="majorHAnsi"/>
          <w:sz w:val="20"/>
          <w:szCs w:val="20"/>
          <w:lang w:val="sk-SK"/>
        </w:rPr>
        <w:t xml:space="preserve"> preukáže, že niektorý</w:t>
      </w:r>
      <w:r w:rsidR="007A5040" w:rsidRPr="00525EA9">
        <w:rPr>
          <w:rFonts w:asciiTheme="majorHAnsi" w:hAnsiTheme="majorHAnsi"/>
          <w:sz w:val="20"/>
          <w:szCs w:val="20"/>
          <w:lang w:val="sk-SK"/>
        </w:rPr>
        <w:t xml:space="preserve"> zo</w:t>
      </w:r>
      <w:r w:rsidR="0019606B" w:rsidRPr="00525EA9">
        <w:rPr>
          <w:rFonts w:asciiTheme="majorHAnsi" w:hAnsiTheme="majorHAnsi"/>
          <w:sz w:val="20"/>
          <w:szCs w:val="20"/>
          <w:lang w:val="sk-SK"/>
        </w:rPr>
        <w:t xml:space="preserve"> </w:t>
      </w:r>
      <w:r w:rsidR="00D10A2C">
        <w:rPr>
          <w:rFonts w:asciiTheme="majorHAnsi" w:hAnsiTheme="majorHAnsi" w:cs="Arial"/>
          <w:sz w:val="20"/>
          <w:szCs w:val="20"/>
          <w:lang w:val="sk-SK"/>
        </w:rPr>
        <w:t>Záujemc</w:t>
      </w:r>
      <w:r w:rsidR="00BE75F3" w:rsidRPr="00525EA9">
        <w:rPr>
          <w:rFonts w:asciiTheme="majorHAnsi" w:hAnsiTheme="majorHAnsi" w:cs="Arial"/>
          <w:sz w:val="20"/>
          <w:szCs w:val="20"/>
          <w:lang w:val="sk-SK"/>
        </w:rPr>
        <w:t xml:space="preserve">ov </w:t>
      </w:r>
      <w:r w:rsidR="0019606B" w:rsidRPr="00525EA9">
        <w:rPr>
          <w:rFonts w:asciiTheme="majorHAnsi" w:hAnsiTheme="majorHAnsi"/>
          <w:sz w:val="20"/>
          <w:szCs w:val="20"/>
          <w:lang w:val="sk-SK"/>
        </w:rPr>
        <w:t>tieto podmienky nesp</w:t>
      </w:r>
      <w:r w:rsidR="007A5040" w:rsidRPr="00525EA9">
        <w:rPr>
          <w:rFonts w:asciiTheme="majorHAnsi" w:hAnsiTheme="majorHAnsi"/>
          <w:sz w:val="20"/>
          <w:szCs w:val="20"/>
          <w:lang w:val="sk-SK"/>
        </w:rPr>
        <w:t>ĺ</w:t>
      </w:r>
      <w:r w:rsidR="0019606B" w:rsidRPr="00525EA9">
        <w:rPr>
          <w:rFonts w:asciiTheme="majorHAnsi" w:hAnsiTheme="majorHAnsi"/>
          <w:sz w:val="20"/>
          <w:szCs w:val="20"/>
          <w:lang w:val="sk-SK"/>
        </w:rPr>
        <w:t>ň</w:t>
      </w:r>
      <w:r w:rsidR="007A5040" w:rsidRPr="00525EA9">
        <w:rPr>
          <w:rFonts w:asciiTheme="majorHAnsi" w:hAnsiTheme="majorHAnsi"/>
          <w:sz w:val="20"/>
          <w:szCs w:val="20"/>
          <w:lang w:val="sk-SK"/>
        </w:rPr>
        <w:t>a</w:t>
      </w:r>
      <w:r w:rsidR="008B24E9" w:rsidRPr="00525EA9">
        <w:rPr>
          <w:rFonts w:asciiTheme="majorHAnsi" w:hAnsiTheme="majorHAnsi"/>
          <w:sz w:val="20"/>
          <w:szCs w:val="20"/>
          <w:lang w:val="sk-SK"/>
        </w:rPr>
        <w:t xml:space="preserve">, je </w:t>
      </w:r>
      <w:r w:rsidR="00BE75F3" w:rsidRPr="00525EA9">
        <w:rPr>
          <w:rFonts w:asciiTheme="majorHAnsi" w:hAnsiTheme="majorHAnsi"/>
          <w:sz w:val="20"/>
          <w:szCs w:val="20"/>
          <w:lang w:val="sk-SK"/>
        </w:rPr>
        <w:t>SIH oprávnený požadovať vysvetlenie.</w:t>
      </w:r>
      <w:r w:rsidR="002B2248" w:rsidRPr="00525EA9">
        <w:rPr>
          <w:rFonts w:asciiTheme="majorHAnsi" w:hAnsiTheme="majorHAnsi"/>
          <w:sz w:val="20"/>
          <w:szCs w:val="20"/>
          <w:lang w:val="sk-SK"/>
        </w:rPr>
        <w:t xml:space="preserve"> </w:t>
      </w:r>
    </w:p>
    <w:p w14:paraId="740A052A" w14:textId="77777777" w:rsidR="0019606B" w:rsidRPr="00525EA9" w:rsidRDefault="0019606B" w:rsidP="0019606B">
      <w:pPr>
        <w:spacing w:after="0"/>
        <w:ind w:left="426"/>
        <w:jc w:val="both"/>
        <w:rPr>
          <w:rFonts w:asciiTheme="majorHAnsi" w:hAnsiTheme="majorHAnsi"/>
          <w:sz w:val="20"/>
          <w:szCs w:val="20"/>
          <w:lang w:val="sk-SK"/>
        </w:rPr>
      </w:pPr>
    </w:p>
    <w:p w14:paraId="3F7521C8" w14:textId="14834B37" w:rsidR="0019606B" w:rsidRDefault="0091291A" w:rsidP="0019606B">
      <w:pPr>
        <w:spacing w:after="0"/>
        <w:ind w:left="426"/>
        <w:jc w:val="both"/>
        <w:rPr>
          <w:rFonts w:asciiTheme="majorHAnsi" w:hAnsiTheme="majorHAnsi"/>
          <w:sz w:val="20"/>
          <w:szCs w:val="20"/>
          <w:lang w:val="sk-SK"/>
        </w:rPr>
      </w:pPr>
      <w:r w:rsidRPr="00525EA9">
        <w:rPr>
          <w:rFonts w:asciiTheme="majorHAnsi" w:hAnsiTheme="majorHAnsi"/>
          <w:sz w:val="20"/>
          <w:szCs w:val="20"/>
          <w:lang w:val="sk-SK"/>
        </w:rPr>
        <w:t>Kritéri</w:t>
      </w:r>
      <w:r w:rsidR="00BE75F3" w:rsidRPr="00525EA9">
        <w:rPr>
          <w:rFonts w:asciiTheme="majorHAnsi" w:hAnsiTheme="majorHAnsi"/>
          <w:sz w:val="20"/>
          <w:szCs w:val="20"/>
          <w:lang w:val="sk-SK"/>
        </w:rPr>
        <w:t>á</w:t>
      </w:r>
      <w:r w:rsidRPr="00525EA9" w:rsidDel="0091291A">
        <w:rPr>
          <w:rFonts w:asciiTheme="majorHAnsi" w:hAnsiTheme="majorHAnsi"/>
          <w:sz w:val="20"/>
          <w:szCs w:val="20"/>
          <w:lang w:val="sk-SK"/>
        </w:rPr>
        <w:t xml:space="preserve"> </w:t>
      </w:r>
      <w:r w:rsidR="0019606B" w:rsidRPr="00525EA9">
        <w:rPr>
          <w:rFonts w:asciiTheme="majorHAnsi" w:hAnsiTheme="majorHAnsi"/>
          <w:sz w:val="20"/>
          <w:szCs w:val="20"/>
          <w:lang w:val="sk-SK"/>
        </w:rPr>
        <w:t>1</w:t>
      </w:r>
      <w:r w:rsidR="0074730D">
        <w:rPr>
          <w:rFonts w:asciiTheme="majorHAnsi" w:hAnsiTheme="majorHAnsi"/>
          <w:sz w:val="20"/>
          <w:szCs w:val="20"/>
          <w:lang w:val="sk-SK"/>
        </w:rPr>
        <w:t>2</w:t>
      </w:r>
      <w:r w:rsidR="00BE75F3" w:rsidRPr="00525EA9">
        <w:rPr>
          <w:rFonts w:asciiTheme="majorHAnsi" w:hAnsiTheme="majorHAnsi"/>
          <w:sz w:val="20"/>
          <w:szCs w:val="20"/>
          <w:lang w:val="sk-SK"/>
        </w:rPr>
        <w:t>-19</w:t>
      </w:r>
      <w:r w:rsidR="0019606B" w:rsidRPr="00525EA9">
        <w:rPr>
          <w:rFonts w:asciiTheme="majorHAnsi" w:hAnsiTheme="majorHAnsi"/>
          <w:sz w:val="20"/>
          <w:szCs w:val="20"/>
          <w:lang w:val="sk-SK"/>
        </w:rPr>
        <w:t xml:space="preserve"> sa vyhodnocujú </w:t>
      </w:r>
      <w:r w:rsidR="00BE75F3" w:rsidRPr="00525EA9">
        <w:rPr>
          <w:rFonts w:asciiTheme="majorHAnsi" w:hAnsiTheme="majorHAnsi"/>
          <w:sz w:val="20"/>
          <w:szCs w:val="20"/>
          <w:lang w:val="sk-SK"/>
        </w:rPr>
        <w:t xml:space="preserve">na základe vyplnenej tabuľky uvedenej v prílohe </w:t>
      </w:r>
      <w:r w:rsidR="006B6726">
        <w:rPr>
          <w:rFonts w:asciiTheme="majorHAnsi" w:hAnsiTheme="majorHAnsi"/>
          <w:sz w:val="20"/>
          <w:szCs w:val="20"/>
          <w:lang w:val="sk-SK"/>
        </w:rPr>
        <w:t>6</w:t>
      </w:r>
      <w:r w:rsidR="0019606B" w:rsidRPr="00525EA9">
        <w:rPr>
          <w:rFonts w:asciiTheme="majorHAnsi" w:hAnsiTheme="majorHAnsi"/>
          <w:sz w:val="20"/>
          <w:szCs w:val="20"/>
          <w:lang w:val="sk-SK"/>
        </w:rPr>
        <w:t>, kto</w:t>
      </w:r>
      <w:r w:rsidR="00BE75F3" w:rsidRPr="00525EA9">
        <w:rPr>
          <w:rFonts w:asciiTheme="majorHAnsi" w:hAnsiTheme="majorHAnsi"/>
          <w:sz w:val="20"/>
          <w:szCs w:val="20"/>
          <w:lang w:val="sk-SK"/>
        </w:rPr>
        <w:t>rá</w:t>
      </w:r>
      <w:r w:rsidR="0019606B" w:rsidRPr="00525EA9">
        <w:rPr>
          <w:rFonts w:asciiTheme="majorHAnsi" w:hAnsiTheme="majorHAnsi"/>
          <w:sz w:val="20"/>
          <w:szCs w:val="20"/>
          <w:lang w:val="sk-SK"/>
        </w:rPr>
        <w:t xml:space="preserve"> je povinnou prílohou </w:t>
      </w:r>
      <w:r w:rsidR="007A5040" w:rsidRPr="00525EA9">
        <w:rPr>
          <w:rFonts w:asciiTheme="majorHAnsi" w:hAnsiTheme="majorHAnsi"/>
          <w:sz w:val="20"/>
          <w:szCs w:val="20"/>
          <w:lang w:val="sk-SK"/>
        </w:rPr>
        <w:t>Vyjadrenia záujmu</w:t>
      </w:r>
      <w:r w:rsidR="0019606B" w:rsidRPr="00525EA9">
        <w:rPr>
          <w:rFonts w:asciiTheme="majorHAnsi" w:hAnsiTheme="majorHAnsi"/>
          <w:sz w:val="20"/>
          <w:szCs w:val="20"/>
          <w:lang w:val="sk-SK"/>
        </w:rPr>
        <w:t>. V prípade, že sa kedykoľvek v</w:t>
      </w:r>
      <w:r w:rsidR="00BE75F3" w:rsidRPr="00525EA9">
        <w:rPr>
          <w:rFonts w:asciiTheme="majorHAnsi" w:hAnsiTheme="majorHAnsi"/>
          <w:sz w:val="20"/>
          <w:szCs w:val="20"/>
          <w:lang w:val="sk-SK"/>
        </w:rPr>
        <w:t> </w:t>
      </w:r>
      <w:r w:rsidR="0019606B" w:rsidRPr="00525EA9">
        <w:rPr>
          <w:rFonts w:asciiTheme="majorHAnsi" w:hAnsiTheme="majorHAnsi"/>
          <w:sz w:val="20"/>
          <w:szCs w:val="20"/>
          <w:lang w:val="sk-SK"/>
        </w:rPr>
        <w:t>priebehu</w:t>
      </w:r>
      <w:r w:rsidR="00BE75F3" w:rsidRPr="00525EA9">
        <w:rPr>
          <w:rFonts w:asciiTheme="majorHAnsi" w:hAnsiTheme="majorHAnsi"/>
          <w:sz w:val="20"/>
          <w:szCs w:val="20"/>
          <w:lang w:val="sk-SK"/>
        </w:rPr>
        <w:t xml:space="preserve"> </w:t>
      </w:r>
      <w:r w:rsidR="00485E81">
        <w:rPr>
          <w:rFonts w:asciiTheme="majorHAnsi" w:hAnsiTheme="majorHAnsi"/>
          <w:sz w:val="20"/>
          <w:szCs w:val="20"/>
          <w:lang w:val="sk-SK"/>
        </w:rPr>
        <w:t>Prideľovacieho</w:t>
      </w:r>
      <w:r w:rsidR="00BE75F3" w:rsidRPr="00525EA9">
        <w:rPr>
          <w:rFonts w:asciiTheme="majorHAnsi" w:hAnsiTheme="majorHAnsi"/>
          <w:sz w:val="20"/>
          <w:szCs w:val="20"/>
          <w:lang w:val="sk-SK"/>
        </w:rPr>
        <w:t xml:space="preserve"> konania </w:t>
      </w:r>
      <w:r w:rsidR="0019606B" w:rsidRPr="00525EA9">
        <w:rPr>
          <w:rFonts w:asciiTheme="majorHAnsi" w:hAnsiTheme="majorHAnsi"/>
          <w:sz w:val="20"/>
          <w:szCs w:val="20"/>
          <w:lang w:val="sk-SK"/>
        </w:rPr>
        <w:t xml:space="preserve">preukáže, že niektorý </w:t>
      </w:r>
      <w:r w:rsidR="00D10A2C">
        <w:rPr>
          <w:rFonts w:asciiTheme="majorHAnsi" w:hAnsiTheme="majorHAnsi" w:cs="Arial"/>
          <w:sz w:val="20"/>
          <w:szCs w:val="20"/>
          <w:lang w:val="sk-SK"/>
        </w:rPr>
        <w:t xml:space="preserve">Záujemca </w:t>
      </w:r>
      <w:r w:rsidR="0019606B" w:rsidRPr="00525EA9">
        <w:rPr>
          <w:rFonts w:asciiTheme="majorHAnsi" w:hAnsiTheme="majorHAnsi"/>
          <w:sz w:val="20"/>
          <w:szCs w:val="20"/>
          <w:lang w:val="sk-SK"/>
        </w:rPr>
        <w:t xml:space="preserve">tieto podmienky </w:t>
      </w:r>
      <w:r w:rsidR="008C709E" w:rsidRPr="00525EA9">
        <w:rPr>
          <w:rFonts w:asciiTheme="majorHAnsi" w:hAnsiTheme="majorHAnsi"/>
          <w:sz w:val="20"/>
          <w:szCs w:val="20"/>
          <w:lang w:val="sk-SK"/>
        </w:rPr>
        <w:t>nespĺňa</w:t>
      </w:r>
      <w:r w:rsidR="0019606B" w:rsidRPr="00525EA9">
        <w:rPr>
          <w:rFonts w:asciiTheme="majorHAnsi" w:hAnsiTheme="majorHAnsi"/>
          <w:sz w:val="20"/>
          <w:szCs w:val="20"/>
          <w:lang w:val="sk-SK"/>
        </w:rPr>
        <w:t xml:space="preserve">, je </w:t>
      </w:r>
      <w:r w:rsidR="00BE75F3" w:rsidRPr="00525EA9">
        <w:rPr>
          <w:rFonts w:asciiTheme="majorHAnsi" w:hAnsiTheme="majorHAnsi"/>
          <w:sz w:val="20"/>
          <w:szCs w:val="20"/>
          <w:lang w:val="sk-SK"/>
        </w:rPr>
        <w:t>SIH oprávnený požadovať vysvetlenie.</w:t>
      </w:r>
    </w:p>
    <w:p w14:paraId="193DAC38" w14:textId="6E049D8F" w:rsidR="00D34D04" w:rsidRDefault="00D34D04" w:rsidP="0019606B">
      <w:pPr>
        <w:spacing w:after="0"/>
        <w:ind w:left="426"/>
        <w:jc w:val="both"/>
        <w:rPr>
          <w:rFonts w:asciiTheme="majorHAnsi" w:hAnsiTheme="majorHAnsi"/>
          <w:sz w:val="20"/>
          <w:szCs w:val="20"/>
          <w:lang w:val="sk-SK"/>
        </w:rPr>
      </w:pPr>
    </w:p>
    <w:p w14:paraId="421D6026" w14:textId="5DF93902" w:rsidR="00D34D04" w:rsidRPr="00525EA9" w:rsidRDefault="00D34D04" w:rsidP="0019606B">
      <w:pPr>
        <w:spacing w:after="0"/>
        <w:ind w:left="426"/>
        <w:jc w:val="both"/>
        <w:rPr>
          <w:rFonts w:asciiTheme="majorHAnsi" w:hAnsiTheme="majorHAnsi"/>
          <w:sz w:val="20"/>
          <w:szCs w:val="20"/>
          <w:lang w:val="sk-SK"/>
        </w:rPr>
      </w:pPr>
      <w:r>
        <w:rPr>
          <w:rFonts w:asciiTheme="majorHAnsi" w:hAnsiTheme="majorHAnsi"/>
          <w:sz w:val="20"/>
          <w:szCs w:val="20"/>
          <w:lang w:val="sk-SK"/>
        </w:rPr>
        <w:t xml:space="preserve">Splnenie kritérií bude SIH overovať v rámci </w:t>
      </w:r>
      <w:proofErr w:type="spellStart"/>
      <w:r>
        <w:rPr>
          <w:rFonts w:asciiTheme="majorHAnsi" w:hAnsiTheme="majorHAnsi"/>
          <w:sz w:val="20"/>
          <w:szCs w:val="20"/>
          <w:lang w:val="sk-SK"/>
        </w:rPr>
        <w:t>due</w:t>
      </w:r>
      <w:proofErr w:type="spellEnd"/>
      <w:r>
        <w:rPr>
          <w:rFonts w:asciiTheme="majorHAnsi" w:hAnsiTheme="majorHAnsi"/>
          <w:sz w:val="20"/>
          <w:szCs w:val="20"/>
          <w:lang w:val="sk-SK"/>
        </w:rPr>
        <w:t xml:space="preserve"> </w:t>
      </w:r>
      <w:proofErr w:type="spellStart"/>
      <w:r>
        <w:rPr>
          <w:rFonts w:asciiTheme="majorHAnsi" w:hAnsiTheme="majorHAnsi"/>
          <w:sz w:val="20"/>
          <w:szCs w:val="20"/>
          <w:lang w:val="sk-SK"/>
        </w:rPr>
        <w:t>diligence</w:t>
      </w:r>
      <w:proofErr w:type="spellEnd"/>
      <w:r>
        <w:rPr>
          <w:rFonts w:asciiTheme="majorHAnsi" w:hAnsiTheme="majorHAnsi"/>
          <w:sz w:val="20"/>
          <w:szCs w:val="20"/>
          <w:lang w:val="sk-SK"/>
        </w:rPr>
        <w:t xml:space="preserve"> konzultácií s jednotlivými Záujemcami formou </w:t>
      </w:r>
      <w:proofErr w:type="spellStart"/>
      <w:r w:rsidR="00B83F6E">
        <w:rPr>
          <w:rFonts w:asciiTheme="majorHAnsi" w:hAnsiTheme="majorHAnsi"/>
          <w:sz w:val="20"/>
          <w:szCs w:val="20"/>
          <w:lang w:val="sk-SK"/>
        </w:rPr>
        <w:t>telekonferencie</w:t>
      </w:r>
      <w:proofErr w:type="spellEnd"/>
      <w:r>
        <w:rPr>
          <w:rFonts w:asciiTheme="majorHAnsi" w:hAnsiTheme="majorHAnsi"/>
          <w:sz w:val="20"/>
          <w:szCs w:val="20"/>
          <w:lang w:val="sk-SK"/>
        </w:rPr>
        <w:t>.</w:t>
      </w:r>
    </w:p>
    <w:p w14:paraId="7640CB5E" w14:textId="77777777" w:rsidR="00BE75F3" w:rsidRPr="00525EA9" w:rsidRDefault="00BE75F3">
      <w:pPr>
        <w:rPr>
          <w:rFonts w:asciiTheme="majorHAnsi" w:hAnsiTheme="majorHAnsi"/>
          <w:b/>
          <w:sz w:val="24"/>
          <w:lang w:val="sk-SK"/>
        </w:rPr>
      </w:pPr>
    </w:p>
    <w:p w14:paraId="2EC6D713" w14:textId="77777777" w:rsidR="00BE75F3" w:rsidRPr="00525EA9" w:rsidRDefault="00BE75F3" w:rsidP="00BE75F3">
      <w:pPr>
        <w:pStyle w:val="Odsekzoznamu"/>
        <w:numPr>
          <w:ilvl w:val="3"/>
          <w:numId w:val="2"/>
        </w:numPr>
        <w:spacing w:after="240" w:line="360" w:lineRule="auto"/>
        <w:ind w:left="426" w:hanging="425"/>
        <w:rPr>
          <w:rFonts w:asciiTheme="majorHAnsi" w:hAnsiTheme="majorHAnsi"/>
          <w:b/>
          <w:sz w:val="20"/>
          <w:szCs w:val="20"/>
          <w:lang w:val="sk-SK"/>
        </w:rPr>
      </w:pPr>
      <w:r w:rsidRPr="00525EA9">
        <w:rPr>
          <w:rFonts w:asciiTheme="majorHAnsi" w:hAnsiTheme="majorHAnsi"/>
          <w:b/>
          <w:sz w:val="24"/>
          <w:lang w:val="sk-SK"/>
        </w:rPr>
        <w:t>Prílohy:</w:t>
      </w:r>
    </w:p>
    <w:p w14:paraId="4A480886" w14:textId="05AE9850" w:rsidR="00BE75F3" w:rsidRPr="00525EA9" w:rsidRDefault="00BE75F3" w:rsidP="00BE75F3">
      <w:pPr>
        <w:pStyle w:val="Zkladntext50"/>
        <w:shd w:val="clear" w:color="auto" w:fill="auto"/>
        <w:tabs>
          <w:tab w:val="left" w:pos="993"/>
        </w:tabs>
        <w:spacing w:before="0" w:after="0" w:line="240" w:lineRule="auto"/>
        <w:rPr>
          <w:rFonts w:asciiTheme="majorHAnsi" w:hAnsiTheme="majorHAnsi"/>
          <w:sz w:val="20"/>
          <w:szCs w:val="20"/>
        </w:rPr>
      </w:pPr>
      <w:r w:rsidRPr="00525EA9">
        <w:rPr>
          <w:rFonts w:asciiTheme="majorHAnsi" w:hAnsiTheme="majorHAnsi"/>
          <w:sz w:val="20"/>
          <w:szCs w:val="20"/>
        </w:rPr>
        <w:t>Príloha 1</w:t>
      </w:r>
      <w:r w:rsidRPr="00525EA9">
        <w:rPr>
          <w:rFonts w:asciiTheme="majorHAnsi" w:hAnsiTheme="majorHAnsi"/>
          <w:sz w:val="20"/>
          <w:szCs w:val="20"/>
        </w:rPr>
        <w:tab/>
        <w:t>Sprievodný list k Vyjadreniu záujmu</w:t>
      </w:r>
    </w:p>
    <w:p w14:paraId="1D35CC8C" w14:textId="217076FF" w:rsidR="00BE75F3" w:rsidRPr="00525EA9" w:rsidRDefault="00BE75F3" w:rsidP="00BE75F3">
      <w:pPr>
        <w:pStyle w:val="Zkladntext50"/>
        <w:shd w:val="clear" w:color="auto" w:fill="auto"/>
        <w:tabs>
          <w:tab w:val="left" w:pos="993"/>
        </w:tabs>
        <w:spacing w:before="0" w:after="0" w:line="240" w:lineRule="auto"/>
        <w:rPr>
          <w:rFonts w:asciiTheme="majorHAnsi" w:hAnsiTheme="majorHAnsi"/>
          <w:sz w:val="20"/>
          <w:szCs w:val="20"/>
        </w:rPr>
      </w:pPr>
      <w:r w:rsidRPr="00525EA9">
        <w:rPr>
          <w:rFonts w:asciiTheme="majorHAnsi" w:hAnsiTheme="majorHAnsi"/>
          <w:sz w:val="20"/>
          <w:szCs w:val="20"/>
        </w:rPr>
        <w:t xml:space="preserve">Príloha </w:t>
      </w:r>
      <w:r w:rsidR="0094777C" w:rsidRPr="00525EA9">
        <w:rPr>
          <w:rFonts w:asciiTheme="majorHAnsi" w:hAnsiTheme="majorHAnsi"/>
          <w:sz w:val="20"/>
          <w:szCs w:val="20"/>
        </w:rPr>
        <w:t>2</w:t>
      </w:r>
      <w:r w:rsidRPr="00525EA9">
        <w:rPr>
          <w:rFonts w:asciiTheme="majorHAnsi" w:hAnsiTheme="majorHAnsi"/>
          <w:sz w:val="20"/>
          <w:szCs w:val="20"/>
        </w:rPr>
        <w:tab/>
        <w:t xml:space="preserve">Identifikácia </w:t>
      </w:r>
      <w:r w:rsidR="00D10A2C">
        <w:rPr>
          <w:rFonts w:asciiTheme="majorHAnsi" w:hAnsiTheme="majorHAnsi"/>
          <w:sz w:val="20"/>
          <w:szCs w:val="20"/>
        </w:rPr>
        <w:t>Záujemcu</w:t>
      </w:r>
    </w:p>
    <w:p w14:paraId="37CBAD11" w14:textId="009E005A" w:rsidR="00BE75F3" w:rsidRPr="00525EA9" w:rsidRDefault="00BE75F3" w:rsidP="00BE75F3">
      <w:pPr>
        <w:pStyle w:val="Zkladntext50"/>
        <w:shd w:val="clear" w:color="auto" w:fill="auto"/>
        <w:tabs>
          <w:tab w:val="left" w:pos="993"/>
        </w:tabs>
        <w:spacing w:before="0" w:after="0" w:line="240" w:lineRule="auto"/>
        <w:rPr>
          <w:rFonts w:asciiTheme="majorHAnsi" w:hAnsiTheme="majorHAnsi"/>
          <w:sz w:val="20"/>
          <w:szCs w:val="20"/>
        </w:rPr>
      </w:pPr>
      <w:r w:rsidRPr="00525EA9">
        <w:rPr>
          <w:rFonts w:asciiTheme="majorHAnsi" w:hAnsiTheme="majorHAnsi"/>
          <w:sz w:val="20"/>
          <w:szCs w:val="20"/>
        </w:rPr>
        <w:t xml:space="preserve">Príloha </w:t>
      </w:r>
      <w:r w:rsidR="002E7F67" w:rsidRPr="00525EA9">
        <w:rPr>
          <w:rFonts w:asciiTheme="majorHAnsi" w:hAnsiTheme="majorHAnsi"/>
          <w:sz w:val="20"/>
          <w:szCs w:val="20"/>
        </w:rPr>
        <w:t>3</w:t>
      </w:r>
      <w:r w:rsidRPr="00525EA9">
        <w:rPr>
          <w:rFonts w:asciiTheme="majorHAnsi" w:hAnsiTheme="majorHAnsi"/>
          <w:sz w:val="20"/>
          <w:szCs w:val="20"/>
        </w:rPr>
        <w:t xml:space="preserve"> </w:t>
      </w:r>
      <w:r w:rsidRPr="00525EA9">
        <w:rPr>
          <w:rFonts w:asciiTheme="majorHAnsi" w:hAnsiTheme="majorHAnsi"/>
          <w:sz w:val="20"/>
          <w:szCs w:val="20"/>
        </w:rPr>
        <w:tab/>
        <w:t>Čestné vyhlásenie o absencii konfliktu záujmov</w:t>
      </w:r>
    </w:p>
    <w:p w14:paraId="1BBB42EA" w14:textId="39E725AE" w:rsidR="00BE75F3" w:rsidRPr="00525EA9" w:rsidRDefault="00BE75F3" w:rsidP="00BE75F3">
      <w:pPr>
        <w:pStyle w:val="Zkladntext50"/>
        <w:shd w:val="clear" w:color="auto" w:fill="auto"/>
        <w:tabs>
          <w:tab w:val="left" w:pos="993"/>
        </w:tabs>
        <w:spacing w:before="0" w:after="0" w:line="240" w:lineRule="auto"/>
        <w:rPr>
          <w:rFonts w:asciiTheme="majorHAnsi" w:hAnsiTheme="majorHAnsi"/>
          <w:sz w:val="20"/>
          <w:szCs w:val="20"/>
        </w:rPr>
      </w:pPr>
      <w:r w:rsidRPr="00525EA9">
        <w:rPr>
          <w:rFonts w:asciiTheme="majorHAnsi" w:hAnsiTheme="majorHAnsi"/>
          <w:sz w:val="20"/>
          <w:szCs w:val="20"/>
        </w:rPr>
        <w:t xml:space="preserve">Príloha </w:t>
      </w:r>
      <w:r w:rsidR="002E7F67" w:rsidRPr="00525EA9">
        <w:rPr>
          <w:rFonts w:asciiTheme="majorHAnsi" w:hAnsiTheme="majorHAnsi"/>
          <w:sz w:val="20"/>
          <w:szCs w:val="20"/>
        </w:rPr>
        <w:t>4</w:t>
      </w:r>
      <w:r w:rsidRPr="00525EA9">
        <w:rPr>
          <w:rFonts w:asciiTheme="majorHAnsi" w:hAnsiTheme="majorHAnsi"/>
          <w:sz w:val="20"/>
          <w:szCs w:val="20"/>
        </w:rPr>
        <w:t xml:space="preserve"> </w:t>
      </w:r>
      <w:r w:rsidRPr="00525EA9">
        <w:rPr>
          <w:rFonts w:asciiTheme="majorHAnsi" w:hAnsiTheme="majorHAnsi"/>
          <w:sz w:val="20"/>
          <w:szCs w:val="20"/>
        </w:rPr>
        <w:tab/>
        <w:t xml:space="preserve">Vyhlásenie ohľadom situácii vylúčenia </w:t>
      </w:r>
      <w:r w:rsidR="00B83F6E">
        <w:rPr>
          <w:rFonts w:asciiTheme="majorHAnsi" w:hAnsiTheme="majorHAnsi"/>
          <w:sz w:val="20"/>
          <w:szCs w:val="20"/>
        </w:rPr>
        <w:t>-</w:t>
      </w:r>
      <w:r w:rsidRPr="00525EA9">
        <w:rPr>
          <w:rFonts w:asciiTheme="majorHAnsi" w:hAnsiTheme="majorHAnsi"/>
          <w:sz w:val="20"/>
          <w:szCs w:val="20"/>
        </w:rPr>
        <w:t xml:space="preserve"> </w:t>
      </w:r>
      <w:r w:rsidR="00B83F6E">
        <w:rPr>
          <w:rFonts w:asciiTheme="majorHAnsi" w:hAnsiTheme="majorHAnsi"/>
          <w:sz w:val="20"/>
          <w:szCs w:val="20"/>
        </w:rPr>
        <w:t xml:space="preserve">časť </w:t>
      </w:r>
      <w:r w:rsidRPr="00525EA9">
        <w:rPr>
          <w:rFonts w:asciiTheme="majorHAnsi" w:hAnsiTheme="majorHAnsi"/>
          <w:sz w:val="20"/>
          <w:szCs w:val="20"/>
        </w:rPr>
        <w:t>1</w:t>
      </w:r>
    </w:p>
    <w:p w14:paraId="6A84C60F" w14:textId="7772E74A" w:rsidR="006177FE" w:rsidRPr="00525EA9" w:rsidRDefault="00BE75F3" w:rsidP="006177FE">
      <w:pPr>
        <w:pStyle w:val="Zkladntext50"/>
        <w:shd w:val="clear" w:color="auto" w:fill="auto"/>
        <w:tabs>
          <w:tab w:val="left" w:pos="993"/>
        </w:tabs>
        <w:spacing w:before="0" w:after="0" w:line="240" w:lineRule="auto"/>
        <w:ind w:left="990" w:hanging="990"/>
        <w:rPr>
          <w:rFonts w:asciiTheme="majorHAnsi" w:hAnsiTheme="majorHAnsi"/>
          <w:sz w:val="20"/>
          <w:szCs w:val="20"/>
        </w:rPr>
      </w:pPr>
      <w:r w:rsidRPr="00525EA9">
        <w:rPr>
          <w:rFonts w:asciiTheme="majorHAnsi" w:hAnsiTheme="majorHAnsi"/>
          <w:sz w:val="20"/>
          <w:szCs w:val="20"/>
        </w:rPr>
        <w:t xml:space="preserve">Príloha </w:t>
      </w:r>
      <w:r w:rsidR="002E7F67" w:rsidRPr="00525EA9">
        <w:rPr>
          <w:rFonts w:asciiTheme="majorHAnsi" w:hAnsiTheme="majorHAnsi"/>
          <w:sz w:val="20"/>
          <w:szCs w:val="20"/>
        </w:rPr>
        <w:t>5</w:t>
      </w:r>
      <w:r w:rsidRPr="00525EA9">
        <w:rPr>
          <w:rFonts w:asciiTheme="majorHAnsi" w:hAnsiTheme="majorHAnsi"/>
          <w:sz w:val="20"/>
          <w:szCs w:val="20"/>
        </w:rPr>
        <w:t xml:space="preserve"> </w:t>
      </w:r>
      <w:r w:rsidRPr="00525EA9">
        <w:rPr>
          <w:rFonts w:asciiTheme="majorHAnsi" w:hAnsiTheme="majorHAnsi"/>
          <w:sz w:val="20"/>
          <w:szCs w:val="20"/>
        </w:rPr>
        <w:tab/>
        <w:t xml:space="preserve">Vyhlásenie ohľadom situácii vylúčenia </w:t>
      </w:r>
      <w:r w:rsidR="00B83F6E">
        <w:rPr>
          <w:rFonts w:asciiTheme="majorHAnsi" w:hAnsiTheme="majorHAnsi"/>
          <w:sz w:val="20"/>
          <w:szCs w:val="20"/>
        </w:rPr>
        <w:t>-</w:t>
      </w:r>
      <w:r w:rsidRPr="00525EA9">
        <w:rPr>
          <w:rFonts w:asciiTheme="majorHAnsi" w:hAnsiTheme="majorHAnsi"/>
          <w:sz w:val="20"/>
          <w:szCs w:val="20"/>
        </w:rPr>
        <w:t xml:space="preserve"> </w:t>
      </w:r>
      <w:r w:rsidR="00B83F6E">
        <w:rPr>
          <w:rFonts w:asciiTheme="majorHAnsi" w:hAnsiTheme="majorHAnsi"/>
          <w:sz w:val="20"/>
          <w:szCs w:val="20"/>
        </w:rPr>
        <w:t xml:space="preserve">časť </w:t>
      </w:r>
      <w:r w:rsidRPr="00525EA9">
        <w:rPr>
          <w:rFonts w:asciiTheme="majorHAnsi" w:hAnsiTheme="majorHAnsi"/>
          <w:sz w:val="20"/>
          <w:szCs w:val="20"/>
        </w:rPr>
        <w:t>2: Vyhlásenie o dodržiavaní predpisov a politík EÚ a vnútroštátnych predpisov a</w:t>
      </w:r>
      <w:r w:rsidR="006177FE" w:rsidRPr="00525EA9">
        <w:rPr>
          <w:rFonts w:asciiTheme="majorHAnsi" w:hAnsiTheme="majorHAnsi"/>
          <w:sz w:val="20"/>
          <w:szCs w:val="20"/>
        </w:rPr>
        <w:t> </w:t>
      </w:r>
      <w:r w:rsidRPr="00525EA9">
        <w:rPr>
          <w:rFonts w:asciiTheme="majorHAnsi" w:hAnsiTheme="majorHAnsi"/>
          <w:sz w:val="20"/>
          <w:szCs w:val="20"/>
        </w:rPr>
        <w:t>politík</w:t>
      </w:r>
    </w:p>
    <w:p w14:paraId="7A02C766" w14:textId="099F359F" w:rsidR="006177FE" w:rsidRPr="00525EA9" w:rsidRDefault="006177FE" w:rsidP="006177FE">
      <w:pPr>
        <w:pStyle w:val="Zkladntext50"/>
        <w:shd w:val="clear" w:color="auto" w:fill="auto"/>
        <w:tabs>
          <w:tab w:val="left" w:pos="993"/>
        </w:tabs>
        <w:spacing w:before="0" w:after="0" w:line="240" w:lineRule="auto"/>
        <w:ind w:left="990" w:hanging="990"/>
        <w:rPr>
          <w:rFonts w:asciiTheme="majorHAnsi" w:hAnsiTheme="majorHAnsi"/>
          <w:sz w:val="20"/>
          <w:szCs w:val="20"/>
        </w:rPr>
        <w:sectPr w:rsidR="006177FE" w:rsidRPr="00525EA9" w:rsidSect="00D84249">
          <w:headerReference w:type="even" r:id="rId26"/>
          <w:headerReference w:type="default" r:id="rId27"/>
          <w:footerReference w:type="even" r:id="rId28"/>
          <w:headerReference w:type="first" r:id="rId29"/>
          <w:pgSz w:w="11900" w:h="16840"/>
          <w:pgMar w:top="1138" w:right="1100" w:bottom="1104" w:left="1100" w:header="0" w:footer="456" w:gutter="0"/>
          <w:cols w:space="720"/>
          <w:noEndnote/>
          <w:docGrid w:linePitch="360"/>
        </w:sectPr>
      </w:pPr>
      <w:r w:rsidRPr="00525EA9">
        <w:rPr>
          <w:rFonts w:asciiTheme="majorHAnsi" w:hAnsiTheme="majorHAnsi"/>
          <w:sz w:val="20"/>
          <w:szCs w:val="20"/>
        </w:rPr>
        <w:t xml:space="preserve">Príloha 6 </w:t>
      </w:r>
      <w:r w:rsidRPr="00525EA9">
        <w:rPr>
          <w:rFonts w:asciiTheme="majorHAnsi" w:hAnsiTheme="majorHAnsi"/>
          <w:sz w:val="20"/>
          <w:szCs w:val="20"/>
        </w:rPr>
        <w:tab/>
        <w:t xml:space="preserve">Tabuľka ku </w:t>
      </w:r>
      <w:r w:rsidR="009D7C09">
        <w:rPr>
          <w:rFonts w:asciiTheme="majorHAnsi" w:hAnsiTheme="majorHAnsi"/>
          <w:sz w:val="20"/>
          <w:szCs w:val="20"/>
        </w:rPr>
        <w:t>K</w:t>
      </w:r>
      <w:r w:rsidRPr="00525EA9">
        <w:rPr>
          <w:rFonts w:asciiTheme="majorHAnsi" w:hAnsiTheme="majorHAnsi"/>
          <w:sz w:val="20"/>
          <w:szCs w:val="20"/>
        </w:rPr>
        <w:t xml:space="preserve">ritériám </w:t>
      </w:r>
      <w:r w:rsidR="009D7C09">
        <w:rPr>
          <w:rFonts w:asciiTheme="majorHAnsi" w:hAnsiTheme="majorHAnsi"/>
          <w:sz w:val="20"/>
          <w:szCs w:val="20"/>
        </w:rPr>
        <w:t>oprávnenosti Záujemcov</w:t>
      </w:r>
    </w:p>
    <w:p w14:paraId="138D2EE7" w14:textId="1615F0C9" w:rsidR="00D30CE2" w:rsidRPr="00525EA9" w:rsidRDefault="00D30CE2" w:rsidP="00362AB5">
      <w:pPr>
        <w:rPr>
          <w:rFonts w:asciiTheme="majorHAnsi" w:hAnsiTheme="majorHAnsi"/>
          <w:b/>
          <w:sz w:val="24"/>
          <w:lang w:val="sk-SK"/>
        </w:rPr>
      </w:pPr>
    </w:p>
    <w:p w14:paraId="420B2D40" w14:textId="4FE01061" w:rsidR="00D30CE2" w:rsidRPr="00525EA9" w:rsidRDefault="00D30CE2" w:rsidP="00362AB5">
      <w:pPr>
        <w:rPr>
          <w:rFonts w:asciiTheme="majorHAnsi" w:hAnsiTheme="majorHAnsi"/>
          <w:sz w:val="20"/>
          <w:szCs w:val="20"/>
          <w:lang w:val="sk-SK"/>
        </w:rPr>
      </w:pPr>
      <w:r w:rsidRPr="00525EA9">
        <w:rPr>
          <w:rFonts w:asciiTheme="majorHAnsi" w:hAnsiTheme="majorHAnsi"/>
          <w:b/>
          <w:sz w:val="24"/>
          <w:lang w:val="sk-SK"/>
        </w:rPr>
        <w:t>Príloha 1</w:t>
      </w:r>
      <w:r w:rsidR="00BE75F3" w:rsidRPr="00525EA9">
        <w:rPr>
          <w:rFonts w:asciiTheme="majorHAnsi" w:hAnsiTheme="majorHAnsi"/>
          <w:b/>
          <w:lang w:val="sk-SK"/>
        </w:rPr>
        <w:t xml:space="preserve"> </w:t>
      </w:r>
      <w:r w:rsidR="00920490" w:rsidRPr="00525EA9">
        <w:rPr>
          <w:rFonts w:asciiTheme="majorHAnsi" w:hAnsiTheme="majorHAnsi"/>
          <w:b/>
          <w:sz w:val="24"/>
          <w:lang w:val="sk-SK"/>
        </w:rPr>
        <w:t>Sprievodný list k Vyjadreniu záujmu</w:t>
      </w:r>
    </w:p>
    <w:p w14:paraId="076ACBF0" w14:textId="77777777" w:rsidR="00920490" w:rsidRPr="00525EA9" w:rsidRDefault="00920490" w:rsidP="00D30CE2">
      <w:pPr>
        <w:pStyle w:val="Zhlavie20"/>
        <w:keepNext/>
        <w:keepLines/>
        <w:shd w:val="clear" w:color="auto" w:fill="auto"/>
        <w:spacing w:after="0" w:line="283" w:lineRule="exact"/>
        <w:jc w:val="left"/>
        <w:rPr>
          <w:rFonts w:asciiTheme="majorHAnsi" w:hAnsiTheme="majorHAnsi"/>
          <w:b/>
          <w:sz w:val="20"/>
          <w:szCs w:val="20"/>
        </w:rPr>
      </w:pPr>
    </w:p>
    <w:p w14:paraId="75FF5A63" w14:textId="509F396C" w:rsidR="00D30CE2" w:rsidRPr="00525EA9" w:rsidRDefault="00D30CE2" w:rsidP="00D30CE2">
      <w:pPr>
        <w:pStyle w:val="Zhlavie20"/>
        <w:keepNext/>
        <w:keepLines/>
        <w:shd w:val="clear" w:color="auto" w:fill="auto"/>
        <w:spacing w:after="0" w:line="283" w:lineRule="exact"/>
        <w:jc w:val="left"/>
        <w:rPr>
          <w:rFonts w:asciiTheme="majorHAnsi" w:hAnsiTheme="majorHAnsi"/>
          <w:b/>
          <w:sz w:val="20"/>
          <w:szCs w:val="20"/>
        </w:rPr>
      </w:pPr>
      <w:r w:rsidRPr="00525EA9">
        <w:rPr>
          <w:rFonts w:asciiTheme="majorHAnsi" w:hAnsiTheme="majorHAnsi"/>
          <w:b/>
          <w:sz w:val="20"/>
          <w:szCs w:val="20"/>
        </w:rPr>
        <w:t>Adresát:</w:t>
      </w:r>
    </w:p>
    <w:p w14:paraId="603B6E17" w14:textId="3E6553F7" w:rsidR="00D30CE2" w:rsidRPr="00525EA9" w:rsidRDefault="00920490" w:rsidP="00D30CE2">
      <w:pPr>
        <w:spacing w:after="0"/>
        <w:jc w:val="both"/>
        <w:rPr>
          <w:rFonts w:asciiTheme="majorHAnsi" w:hAnsiTheme="majorHAnsi"/>
          <w:b/>
          <w:sz w:val="20"/>
          <w:szCs w:val="20"/>
          <w:lang w:val="sk-SK"/>
        </w:rPr>
      </w:pPr>
      <w:r w:rsidRPr="00525EA9">
        <w:rPr>
          <w:rFonts w:asciiTheme="majorHAnsi" w:hAnsiTheme="majorHAnsi"/>
          <w:b/>
          <w:sz w:val="20"/>
          <w:szCs w:val="20"/>
          <w:lang w:val="sk-SK"/>
        </w:rPr>
        <w:t xml:space="preserve">Slovak </w:t>
      </w:r>
      <w:proofErr w:type="spellStart"/>
      <w:r w:rsidRPr="00525EA9">
        <w:rPr>
          <w:rFonts w:asciiTheme="majorHAnsi" w:hAnsiTheme="majorHAnsi"/>
          <w:b/>
          <w:sz w:val="20"/>
          <w:szCs w:val="20"/>
          <w:lang w:val="sk-SK"/>
        </w:rPr>
        <w:t>Investment</w:t>
      </w:r>
      <w:proofErr w:type="spellEnd"/>
      <w:r w:rsidRPr="00525EA9">
        <w:rPr>
          <w:rFonts w:asciiTheme="majorHAnsi" w:hAnsiTheme="majorHAnsi"/>
          <w:b/>
          <w:sz w:val="20"/>
          <w:szCs w:val="20"/>
          <w:lang w:val="sk-SK"/>
        </w:rPr>
        <w:t xml:space="preserve"> Holding, a. s.</w:t>
      </w:r>
    </w:p>
    <w:p w14:paraId="62FB585F" w14:textId="7936C9F2" w:rsidR="00D30CE2" w:rsidRPr="00525EA9" w:rsidRDefault="00D30CE2" w:rsidP="00D30CE2">
      <w:pPr>
        <w:spacing w:after="0"/>
        <w:jc w:val="both"/>
        <w:rPr>
          <w:rFonts w:asciiTheme="majorHAnsi" w:hAnsiTheme="majorHAnsi"/>
          <w:sz w:val="20"/>
          <w:szCs w:val="20"/>
          <w:lang w:val="sk-SK"/>
        </w:rPr>
      </w:pPr>
      <w:proofErr w:type="spellStart"/>
      <w:r w:rsidRPr="00525EA9">
        <w:rPr>
          <w:rFonts w:asciiTheme="majorHAnsi" w:hAnsiTheme="majorHAnsi"/>
          <w:sz w:val="20"/>
          <w:szCs w:val="20"/>
          <w:lang w:val="sk-SK"/>
        </w:rPr>
        <w:t>G</w:t>
      </w:r>
      <w:r w:rsidR="00920490" w:rsidRPr="00525EA9">
        <w:rPr>
          <w:rFonts w:asciiTheme="majorHAnsi" w:hAnsiTheme="majorHAnsi"/>
          <w:sz w:val="20"/>
          <w:szCs w:val="20"/>
          <w:lang w:val="sk-SK"/>
        </w:rPr>
        <w:t>rosslingová</w:t>
      </w:r>
      <w:proofErr w:type="spellEnd"/>
      <w:r w:rsidR="00920490" w:rsidRPr="00525EA9">
        <w:rPr>
          <w:rFonts w:asciiTheme="majorHAnsi" w:hAnsiTheme="majorHAnsi"/>
          <w:sz w:val="20"/>
          <w:szCs w:val="20"/>
          <w:lang w:val="sk-SK"/>
        </w:rPr>
        <w:t xml:space="preserve"> 44</w:t>
      </w:r>
    </w:p>
    <w:p w14:paraId="5F7A238E" w14:textId="5F7B0C9C" w:rsidR="00D30CE2" w:rsidRPr="00525EA9" w:rsidRDefault="00D30CE2" w:rsidP="00D30CE2">
      <w:pPr>
        <w:spacing w:after="0"/>
        <w:jc w:val="both"/>
        <w:rPr>
          <w:rFonts w:asciiTheme="majorHAnsi" w:hAnsiTheme="majorHAnsi"/>
          <w:sz w:val="20"/>
          <w:szCs w:val="20"/>
          <w:lang w:val="sk-SK"/>
        </w:rPr>
      </w:pPr>
      <w:r w:rsidRPr="00525EA9">
        <w:rPr>
          <w:rFonts w:asciiTheme="majorHAnsi" w:hAnsiTheme="majorHAnsi"/>
          <w:sz w:val="20"/>
          <w:szCs w:val="20"/>
          <w:lang w:val="sk-SK"/>
        </w:rPr>
        <w:t>811 0</w:t>
      </w:r>
      <w:r w:rsidR="00920490" w:rsidRPr="00525EA9">
        <w:rPr>
          <w:rFonts w:asciiTheme="majorHAnsi" w:hAnsiTheme="majorHAnsi"/>
          <w:sz w:val="20"/>
          <w:szCs w:val="20"/>
          <w:lang w:val="sk-SK"/>
        </w:rPr>
        <w:t>9</w:t>
      </w:r>
      <w:r w:rsidRPr="00525EA9">
        <w:rPr>
          <w:rFonts w:asciiTheme="majorHAnsi" w:hAnsiTheme="majorHAnsi"/>
          <w:sz w:val="20"/>
          <w:szCs w:val="20"/>
          <w:lang w:val="sk-SK"/>
        </w:rPr>
        <w:t xml:space="preserve"> Bratislava </w:t>
      </w:r>
    </w:p>
    <w:p w14:paraId="6BB2DFC4" w14:textId="77777777" w:rsidR="00D30CE2" w:rsidRPr="00525EA9" w:rsidRDefault="00D30CE2" w:rsidP="00D30CE2">
      <w:pPr>
        <w:pStyle w:val="Zkladntext60"/>
        <w:shd w:val="clear" w:color="auto" w:fill="auto"/>
        <w:spacing w:before="0" w:after="0" w:line="300" w:lineRule="exact"/>
        <w:rPr>
          <w:rFonts w:asciiTheme="majorHAnsi" w:hAnsiTheme="majorHAnsi"/>
          <w:b/>
          <w:sz w:val="20"/>
          <w:szCs w:val="20"/>
        </w:rPr>
      </w:pPr>
    </w:p>
    <w:p w14:paraId="483F5298" w14:textId="77777777" w:rsidR="00D30CE2" w:rsidRPr="00525EA9" w:rsidRDefault="00D30CE2" w:rsidP="00D30CE2">
      <w:pPr>
        <w:pStyle w:val="Zkladntext60"/>
        <w:shd w:val="clear" w:color="auto" w:fill="auto"/>
        <w:spacing w:before="0" w:after="0" w:line="300" w:lineRule="exact"/>
        <w:rPr>
          <w:rFonts w:asciiTheme="majorHAnsi" w:hAnsiTheme="majorHAnsi"/>
          <w:b/>
          <w:sz w:val="24"/>
          <w:szCs w:val="24"/>
        </w:rPr>
      </w:pPr>
      <w:r w:rsidRPr="00525EA9">
        <w:rPr>
          <w:rFonts w:asciiTheme="majorHAnsi" w:hAnsiTheme="majorHAnsi"/>
          <w:b/>
          <w:sz w:val="24"/>
          <w:szCs w:val="24"/>
        </w:rPr>
        <w:t>VYJADRENIE ZÁUJMU</w:t>
      </w:r>
    </w:p>
    <w:p w14:paraId="081D4CDA" w14:textId="5E9D5F45" w:rsidR="00D30CE2" w:rsidRPr="00525EA9" w:rsidRDefault="00D30CE2" w:rsidP="00920490">
      <w:pPr>
        <w:pStyle w:val="Zhlavie20"/>
        <w:keepNext/>
        <w:keepLines/>
        <w:shd w:val="clear" w:color="auto" w:fill="auto"/>
        <w:tabs>
          <w:tab w:val="left" w:pos="6204"/>
          <w:tab w:val="left" w:leader="underscore" w:pos="7349"/>
        </w:tabs>
        <w:spacing w:after="0" w:line="542" w:lineRule="exact"/>
        <w:ind w:left="5664" w:hanging="5664"/>
        <w:rPr>
          <w:rFonts w:asciiTheme="majorHAnsi" w:hAnsiTheme="majorHAnsi"/>
          <w:b/>
          <w:sz w:val="20"/>
          <w:szCs w:val="20"/>
        </w:rPr>
      </w:pPr>
      <w:r w:rsidRPr="00525EA9">
        <w:rPr>
          <w:rFonts w:asciiTheme="majorHAnsi" w:hAnsiTheme="majorHAnsi"/>
          <w:b/>
          <w:sz w:val="20"/>
          <w:szCs w:val="20"/>
        </w:rPr>
        <w:t xml:space="preserve">Vyjadrenia záujmu </w:t>
      </w:r>
      <w:r w:rsidR="00721180" w:rsidRPr="00525EA9">
        <w:rPr>
          <w:rFonts w:asciiTheme="majorHAnsi" w:hAnsiTheme="majorHAnsi"/>
          <w:b/>
          <w:sz w:val="20"/>
          <w:szCs w:val="20"/>
        </w:rPr>
        <w:t>o</w:t>
      </w:r>
      <w:r w:rsidR="00E4488C">
        <w:rPr>
          <w:rFonts w:asciiTheme="majorHAnsi" w:hAnsiTheme="majorHAnsi"/>
          <w:b/>
          <w:sz w:val="20"/>
          <w:szCs w:val="20"/>
        </w:rPr>
        <w:t xml:space="preserve"> zapojenie sa do </w:t>
      </w:r>
      <w:r w:rsidR="00BA7317">
        <w:rPr>
          <w:rFonts w:asciiTheme="majorHAnsi" w:hAnsiTheme="majorHAnsi"/>
          <w:b/>
          <w:sz w:val="20"/>
          <w:szCs w:val="20"/>
        </w:rPr>
        <w:t xml:space="preserve">SIH </w:t>
      </w:r>
      <w:proofErr w:type="spellStart"/>
      <w:r w:rsidR="00BA7317">
        <w:rPr>
          <w:rFonts w:asciiTheme="majorHAnsi" w:hAnsiTheme="majorHAnsi"/>
          <w:b/>
          <w:sz w:val="20"/>
          <w:szCs w:val="20"/>
        </w:rPr>
        <w:t>antikorona</w:t>
      </w:r>
      <w:proofErr w:type="spellEnd"/>
      <w:r w:rsidR="00BA7317">
        <w:rPr>
          <w:rFonts w:asciiTheme="majorHAnsi" w:hAnsiTheme="majorHAnsi"/>
          <w:b/>
          <w:sz w:val="20"/>
          <w:szCs w:val="20"/>
        </w:rPr>
        <w:t xml:space="preserve"> záruk</w:t>
      </w:r>
      <w:r w:rsidR="00E4488C">
        <w:rPr>
          <w:rFonts w:asciiTheme="majorHAnsi" w:hAnsiTheme="majorHAnsi"/>
          <w:b/>
          <w:sz w:val="20"/>
          <w:szCs w:val="20"/>
        </w:rPr>
        <w:t>y</w:t>
      </w:r>
    </w:p>
    <w:p w14:paraId="6AB829E5" w14:textId="5DF0A1D1" w:rsidR="00D30CE2" w:rsidRPr="00525EA9" w:rsidRDefault="00D10A2C" w:rsidP="00920490">
      <w:pPr>
        <w:pStyle w:val="Zhlavie20"/>
        <w:keepNext/>
        <w:keepLines/>
        <w:shd w:val="clear" w:color="auto" w:fill="auto"/>
        <w:tabs>
          <w:tab w:val="left" w:pos="6204"/>
          <w:tab w:val="left" w:leader="underscore" w:pos="7349"/>
          <w:tab w:val="left" w:leader="underscore" w:pos="8256"/>
        </w:tabs>
        <w:spacing w:after="0" w:line="542" w:lineRule="exact"/>
        <w:rPr>
          <w:rFonts w:asciiTheme="majorHAnsi" w:hAnsiTheme="majorHAnsi"/>
          <w:b/>
          <w:sz w:val="20"/>
          <w:szCs w:val="20"/>
        </w:rPr>
      </w:pPr>
      <w:r>
        <w:rPr>
          <w:rFonts w:asciiTheme="majorHAnsi" w:hAnsiTheme="majorHAnsi"/>
          <w:b/>
          <w:sz w:val="20"/>
          <w:szCs w:val="20"/>
        </w:rPr>
        <w:t>Záujemc</w:t>
      </w:r>
      <w:r w:rsidR="000E30E2">
        <w:rPr>
          <w:rFonts w:asciiTheme="majorHAnsi" w:hAnsiTheme="majorHAnsi"/>
          <w:b/>
          <w:sz w:val="20"/>
          <w:szCs w:val="20"/>
        </w:rPr>
        <w:t>a</w:t>
      </w:r>
      <w:r w:rsidR="00D30CE2" w:rsidRPr="00525EA9">
        <w:rPr>
          <w:rFonts w:asciiTheme="majorHAnsi" w:hAnsiTheme="majorHAnsi"/>
          <w:b/>
          <w:sz w:val="20"/>
          <w:szCs w:val="20"/>
        </w:rPr>
        <w:t>, ktorý predkladá Vyjadrenie záujmu:</w:t>
      </w:r>
      <w:r w:rsidR="00920490" w:rsidRPr="00525EA9">
        <w:rPr>
          <w:rFonts w:asciiTheme="majorHAnsi" w:hAnsiTheme="majorHAnsi"/>
          <w:b/>
          <w:sz w:val="20"/>
          <w:szCs w:val="20"/>
        </w:rPr>
        <w:t xml:space="preserve"> </w:t>
      </w:r>
      <w:r w:rsidR="00D30CE2" w:rsidRPr="00525EA9">
        <w:rPr>
          <w:rFonts w:asciiTheme="majorHAnsi" w:hAnsiTheme="majorHAnsi"/>
          <w:b/>
          <w:sz w:val="20"/>
          <w:szCs w:val="20"/>
        </w:rPr>
        <w:t>(názov spoločnosti,</w:t>
      </w:r>
      <w:r w:rsidR="00920490" w:rsidRPr="00525EA9">
        <w:rPr>
          <w:rFonts w:asciiTheme="majorHAnsi" w:hAnsiTheme="majorHAnsi"/>
          <w:b/>
          <w:sz w:val="20"/>
          <w:szCs w:val="20"/>
        </w:rPr>
        <w:t xml:space="preserve"> adresa</w:t>
      </w:r>
      <w:r w:rsidR="00D30CE2" w:rsidRPr="00525EA9">
        <w:rPr>
          <w:rFonts w:asciiTheme="majorHAnsi" w:hAnsiTheme="majorHAnsi"/>
          <w:b/>
          <w:sz w:val="20"/>
          <w:szCs w:val="20"/>
        </w:rPr>
        <w:t>)</w:t>
      </w:r>
    </w:p>
    <w:p w14:paraId="4356E5CA" w14:textId="77777777" w:rsidR="00920490" w:rsidRPr="00525EA9" w:rsidRDefault="00920490" w:rsidP="00920490">
      <w:pPr>
        <w:pStyle w:val="Zhlavie20"/>
        <w:keepNext/>
        <w:keepLines/>
        <w:shd w:val="clear" w:color="auto" w:fill="auto"/>
        <w:tabs>
          <w:tab w:val="left" w:pos="6204"/>
          <w:tab w:val="left" w:leader="underscore" w:pos="7349"/>
          <w:tab w:val="left" w:leader="underscore" w:pos="8256"/>
        </w:tabs>
        <w:spacing w:after="0" w:line="542" w:lineRule="exact"/>
        <w:rPr>
          <w:rFonts w:asciiTheme="majorHAnsi" w:hAnsiTheme="majorHAnsi"/>
          <w:b/>
          <w:sz w:val="20"/>
          <w:szCs w:val="20"/>
        </w:rPr>
      </w:pPr>
    </w:p>
    <w:p w14:paraId="362C2DB4" w14:textId="65DFA63F" w:rsidR="00D30CE2" w:rsidRPr="00525EA9" w:rsidRDefault="00D30CE2" w:rsidP="00D30CE2">
      <w:pPr>
        <w:pStyle w:val="Zkladntext50"/>
        <w:shd w:val="clear" w:color="auto" w:fill="auto"/>
        <w:spacing w:before="0" w:after="214" w:line="210" w:lineRule="exact"/>
        <w:rPr>
          <w:rFonts w:asciiTheme="majorHAnsi" w:hAnsiTheme="majorHAnsi"/>
          <w:sz w:val="20"/>
          <w:szCs w:val="20"/>
        </w:rPr>
      </w:pPr>
      <w:r w:rsidRPr="006D17CE">
        <w:rPr>
          <w:rFonts w:asciiTheme="majorHAnsi" w:hAnsiTheme="majorHAnsi"/>
          <w:sz w:val="20"/>
          <w:szCs w:val="20"/>
        </w:rPr>
        <w:t>Vážený</w:t>
      </w:r>
      <w:r w:rsidR="00B125BF" w:rsidRPr="006D17CE">
        <w:rPr>
          <w:rFonts w:asciiTheme="majorHAnsi" w:hAnsiTheme="majorHAnsi"/>
          <w:sz w:val="20"/>
          <w:szCs w:val="20"/>
        </w:rPr>
        <w:t xml:space="preserve"> zástupca spoločnosti Slovak </w:t>
      </w:r>
      <w:proofErr w:type="spellStart"/>
      <w:r w:rsidR="00B125BF" w:rsidRPr="006D17CE">
        <w:rPr>
          <w:rFonts w:asciiTheme="majorHAnsi" w:hAnsiTheme="majorHAnsi"/>
          <w:sz w:val="20"/>
          <w:szCs w:val="20"/>
        </w:rPr>
        <w:t>Investment</w:t>
      </w:r>
      <w:proofErr w:type="spellEnd"/>
      <w:r w:rsidR="00B125BF" w:rsidRPr="006D17CE">
        <w:rPr>
          <w:rFonts w:asciiTheme="majorHAnsi" w:hAnsiTheme="majorHAnsi"/>
          <w:sz w:val="20"/>
          <w:szCs w:val="20"/>
        </w:rPr>
        <w:t xml:space="preserve"> Holding, a. s.</w:t>
      </w:r>
      <w:r w:rsidRPr="006D17CE">
        <w:rPr>
          <w:rFonts w:asciiTheme="majorHAnsi" w:hAnsiTheme="majorHAnsi"/>
          <w:sz w:val="20"/>
          <w:szCs w:val="20"/>
        </w:rPr>
        <w:t>,</w:t>
      </w:r>
    </w:p>
    <w:p w14:paraId="57E2215D" w14:textId="575B693F" w:rsidR="00D30CE2" w:rsidRPr="00525EA9" w:rsidRDefault="00D30CE2" w:rsidP="00D30CE2">
      <w:pPr>
        <w:pStyle w:val="Zkladntext50"/>
        <w:shd w:val="clear" w:color="auto" w:fill="auto"/>
        <w:spacing w:before="0" w:after="289" w:line="283" w:lineRule="exact"/>
        <w:rPr>
          <w:rFonts w:asciiTheme="majorHAnsi" w:hAnsiTheme="majorHAnsi"/>
          <w:sz w:val="20"/>
          <w:szCs w:val="20"/>
        </w:rPr>
      </w:pPr>
      <w:r w:rsidRPr="00525EA9">
        <w:rPr>
          <w:rFonts w:asciiTheme="majorHAnsi" w:hAnsiTheme="majorHAnsi"/>
          <w:sz w:val="20"/>
          <w:szCs w:val="20"/>
        </w:rPr>
        <w:t>týmto predkladáme naše Vyjadrenie záujmu v mene [názov</w:t>
      </w:r>
      <w:r w:rsidR="00E25816" w:rsidRPr="00525EA9">
        <w:rPr>
          <w:rFonts w:asciiTheme="majorHAnsi" w:hAnsiTheme="majorHAnsi"/>
          <w:sz w:val="20"/>
          <w:szCs w:val="20"/>
        </w:rPr>
        <w:t xml:space="preserve"> </w:t>
      </w:r>
      <w:r w:rsidR="00D10A2C">
        <w:rPr>
          <w:rFonts w:asciiTheme="majorHAnsi" w:hAnsiTheme="majorHAnsi"/>
          <w:sz w:val="20"/>
          <w:szCs w:val="20"/>
        </w:rPr>
        <w:t>Záujemcu</w:t>
      </w:r>
      <w:r w:rsidRPr="00525EA9">
        <w:rPr>
          <w:rFonts w:asciiTheme="majorHAnsi" w:hAnsiTheme="majorHAnsi"/>
          <w:sz w:val="20"/>
          <w:szCs w:val="20"/>
        </w:rPr>
        <w:t>] ako reakciu na Výzvu na vyjadrenie záujmu</w:t>
      </w:r>
      <w:r w:rsidR="00E4488C">
        <w:rPr>
          <w:rFonts w:asciiTheme="majorHAnsi" w:hAnsiTheme="majorHAnsi"/>
          <w:sz w:val="20"/>
          <w:szCs w:val="20"/>
        </w:rPr>
        <w:t xml:space="preserve"> o zapojenie sa do</w:t>
      </w:r>
      <w:r w:rsidRPr="00525EA9">
        <w:rPr>
          <w:rFonts w:asciiTheme="majorHAnsi" w:hAnsiTheme="majorHAnsi"/>
          <w:sz w:val="20"/>
          <w:szCs w:val="20"/>
        </w:rPr>
        <w:t xml:space="preserve"> </w:t>
      </w:r>
      <w:r w:rsidR="00DA330F">
        <w:rPr>
          <w:rFonts w:asciiTheme="majorHAnsi" w:hAnsiTheme="majorHAnsi"/>
          <w:sz w:val="20"/>
          <w:szCs w:val="20"/>
        </w:rPr>
        <w:t xml:space="preserve">SIH </w:t>
      </w:r>
      <w:proofErr w:type="spellStart"/>
      <w:r w:rsidR="00DA330F">
        <w:rPr>
          <w:rFonts w:asciiTheme="majorHAnsi" w:hAnsiTheme="majorHAnsi"/>
          <w:sz w:val="20"/>
          <w:szCs w:val="20"/>
        </w:rPr>
        <w:t>antikorona</w:t>
      </w:r>
      <w:proofErr w:type="spellEnd"/>
      <w:r w:rsidR="00DA330F">
        <w:rPr>
          <w:rFonts w:asciiTheme="majorHAnsi" w:hAnsiTheme="majorHAnsi"/>
          <w:sz w:val="20"/>
          <w:szCs w:val="20"/>
        </w:rPr>
        <w:t xml:space="preserve"> záruky</w:t>
      </w:r>
      <w:r w:rsidRPr="00525EA9">
        <w:rPr>
          <w:rFonts w:asciiTheme="majorHAnsi" w:hAnsiTheme="majorHAnsi"/>
          <w:sz w:val="20"/>
          <w:szCs w:val="20"/>
        </w:rPr>
        <w:t>. Výrazy napísané veľkým začiatočným písmenom v tomto dokumente majú rovnaký význam ako vo vyššie spomínanej Výzve na vyjadrenie záujmu.</w:t>
      </w:r>
    </w:p>
    <w:p w14:paraId="1926D7DC" w14:textId="5FED7344"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 xml:space="preserve">Dolu podpísaný (podpísaní) riadne oprávnený (oprávnení) na zastupovanie [názov </w:t>
      </w:r>
      <w:r w:rsidR="00D10A2C">
        <w:rPr>
          <w:rFonts w:asciiTheme="majorHAnsi" w:hAnsiTheme="majorHAnsi"/>
          <w:sz w:val="20"/>
          <w:szCs w:val="20"/>
        </w:rPr>
        <w:t>Záujemcu</w:t>
      </w:r>
      <w:r w:rsidRPr="00525EA9">
        <w:rPr>
          <w:rFonts w:asciiTheme="majorHAnsi" w:hAnsiTheme="majorHAnsi"/>
          <w:sz w:val="20"/>
          <w:szCs w:val="20"/>
        </w:rPr>
        <w:t xml:space="preserve">] podpísaním tohto formulára potvrdzuje (potvrdzujú) a vyhlasuje (vyhlasujú), že informácie uvedené v tomto Vyjadrení záujmu a v jeho prílohách sú úplné a správne vo všetkých častiach a že [názov </w:t>
      </w:r>
      <w:r w:rsidR="00D10A2C">
        <w:rPr>
          <w:rFonts w:asciiTheme="majorHAnsi" w:hAnsiTheme="majorHAnsi"/>
          <w:sz w:val="20"/>
          <w:szCs w:val="20"/>
        </w:rPr>
        <w:t>Záujemcu</w:t>
      </w:r>
      <w:r w:rsidR="0094777C" w:rsidRPr="00525EA9">
        <w:rPr>
          <w:rFonts w:asciiTheme="majorHAnsi" w:hAnsiTheme="majorHAnsi"/>
          <w:sz w:val="20"/>
          <w:szCs w:val="20"/>
        </w:rPr>
        <w:t>]</w:t>
      </w:r>
      <w:r w:rsidRPr="00525EA9">
        <w:rPr>
          <w:rFonts w:asciiTheme="majorHAnsi" w:hAnsiTheme="majorHAnsi"/>
          <w:sz w:val="20"/>
          <w:szCs w:val="20"/>
        </w:rPr>
        <w:t xml:space="preserve"> súhlasí s podmienkami </w:t>
      </w:r>
      <w:r w:rsidR="00485E81">
        <w:rPr>
          <w:rFonts w:asciiTheme="majorHAnsi" w:hAnsiTheme="majorHAnsi"/>
          <w:sz w:val="20"/>
          <w:szCs w:val="20"/>
        </w:rPr>
        <w:t>Prideľovacieho</w:t>
      </w:r>
      <w:r w:rsidR="0094777C" w:rsidRPr="00525EA9">
        <w:rPr>
          <w:rFonts w:asciiTheme="majorHAnsi" w:hAnsiTheme="majorHAnsi"/>
          <w:sz w:val="20"/>
          <w:szCs w:val="20"/>
        </w:rPr>
        <w:t xml:space="preserve"> konania</w:t>
      </w:r>
      <w:r w:rsidRPr="00525EA9">
        <w:rPr>
          <w:rFonts w:asciiTheme="majorHAnsi" w:hAnsiTheme="majorHAnsi"/>
          <w:sz w:val="20"/>
          <w:szCs w:val="20"/>
        </w:rPr>
        <w:t xml:space="preserve"> do ktorej predkladá toto Vyjadrenie záujmu.</w:t>
      </w:r>
    </w:p>
    <w:p w14:paraId="0233DC0E" w14:textId="5A9A0B27" w:rsidR="00D30CE2" w:rsidRPr="00525EA9" w:rsidRDefault="00D30CE2" w:rsidP="00D30CE2">
      <w:pPr>
        <w:pStyle w:val="Zkladntext50"/>
        <w:shd w:val="clear" w:color="auto" w:fill="auto"/>
        <w:spacing w:before="0" w:after="362" w:line="288" w:lineRule="exact"/>
        <w:rPr>
          <w:rFonts w:asciiTheme="majorHAnsi" w:hAnsiTheme="majorHAnsi"/>
          <w:sz w:val="20"/>
          <w:szCs w:val="20"/>
        </w:rPr>
      </w:pPr>
      <w:r w:rsidRPr="00525EA9">
        <w:rPr>
          <w:rFonts w:asciiTheme="majorHAnsi" w:hAnsiTheme="majorHAnsi"/>
          <w:sz w:val="20"/>
          <w:szCs w:val="20"/>
        </w:rPr>
        <w:t xml:space="preserve">Dolu podpísaný (podpísaní) potvrdzuje (potvrdzujú), že [názov </w:t>
      </w:r>
      <w:r w:rsidR="00D10A2C">
        <w:rPr>
          <w:rFonts w:asciiTheme="majorHAnsi" w:hAnsiTheme="majorHAnsi"/>
          <w:sz w:val="20"/>
          <w:szCs w:val="20"/>
        </w:rPr>
        <w:t>Záujemcu</w:t>
      </w:r>
      <w:r w:rsidRPr="00525EA9">
        <w:rPr>
          <w:rFonts w:asciiTheme="majorHAnsi" w:hAnsiTheme="majorHAnsi"/>
          <w:sz w:val="20"/>
          <w:szCs w:val="20"/>
        </w:rPr>
        <w:t>] sa nenachádza v situácii, ktorá by ho vylúčila z účasti na tejto Výzve na vyjadrenie záujmu.</w:t>
      </w:r>
    </w:p>
    <w:p w14:paraId="1A8DC35B" w14:textId="77777777" w:rsidR="00D30CE2" w:rsidRPr="00525EA9" w:rsidRDefault="00D30CE2" w:rsidP="00D30CE2">
      <w:pPr>
        <w:pStyle w:val="Zkladntext50"/>
        <w:shd w:val="clear" w:color="auto" w:fill="auto"/>
        <w:spacing w:before="0" w:after="202" w:line="210" w:lineRule="exact"/>
        <w:rPr>
          <w:rFonts w:asciiTheme="majorHAnsi" w:hAnsiTheme="majorHAnsi"/>
          <w:sz w:val="20"/>
          <w:szCs w:val="20"/>
        </w:rPr>
      </w:pPr>
      <w:r w:rsidRPr="00525EA9">
        <w:rPr>
          <w:rFonts w:asciiTheme="majorHAnsi" w:hAnsiTheme="majorHAnsi"/>
          <w:sz w:val="20"/>
          <w:szCs w:val="20"/>
        </w:rPr>
        <w:t>S úctou,</w:t>
      </w:r>
    </w:p>
    <w:p w14:paraId="4B8C2B5D" w14:textId="05913A25" w:rsidR="00D30CE2" w:rsidRPr="00525EA9" w:rsidRDefault="00D30CE2" w:rsidP="00D30CE2">
      <w:pPr>
        <w:pStyle w:val="Zkladntext50"/>
        <w:shd w:val="clear" w:color="auto" w:fill="auto"/>
        <w:tabs>
          <w:tab w:val="left" w:pos="4315"/>
        </w:tabs>
        <w:spacing w:before="0" w:after="0" w:line="298" w:lineRule="exact"/>
        <w:rPr>
          <w:rFonts w:asciiTheme="majorHAnsi" w:hAnsiTheme="majorHAnsi"/>
          <w:sz w:val="20"/>
          <w:szCs w:val="20"/>
        </w:rPr>
      </w:pPr>
      <w:r w:rsidRPr="00525EA9">
        <w:rPr>
          <w:rFonts w:asciiTheme="majorHAnsi" w:hAnsiTheme="majorHAnsi"/>
          <w:sz w:val="20"/>
          <w:szCs w:val="20"/>
        </w:rPr>
        <w:t>Podpis (podpisy):</w:t>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p>
    <w:p w14:paraId="5B686D32" w14:textId="77777777" w:rsidR="00D30CE2" w:rsidRPr="00525EA9" w:rsidRDefault="00D30CE2" w:rsidP="00D30CE2">
      <w:pPr>
        <w:pStyle w:val="Zkladntext50"/>
        <w:shd w:val="clear" w:color="auto" w:fill="auto"/>
        <w:spacing w:before="0" w:after="0" w:line="298" w:lineRule="exact"/>
        <w:rPr>
          <w:rFonts w:asciiTheme="majorHAnsi" w:hAnsiTheme="majorHAnsi"/>
          <w:sz w:val="20"/>
          <w:szCs w:val="20"/>
        </w:rPr>
      </w:pPr>
      <w:r w:rsidRPr="00525EA9">
        <w:rPr>
          <w:rFonts w:asciiTheme="majorHAnsi" w:hAnsiTheme="majorHAnsi"/>
          <w:sz w:val="20"/>
          <w:szCs w:val="20"/>
        </w:rPr>
        <w:t>[Meno a pozícia veľkými písmenami]</w:t>
      </w:r>
    </w:p>
    <w:p w14:paraId="5031EBE8" w14:textId="372D28F5" w:rsidR="00D30CE2" w:rsidRPr="00525EA9" w:rsidRDefault="00D30CE2" w:rsidP="00D30CE2">
      <w:pPr>
        <w:pStyle w:val="Zkladntext50"/>
        <w:shd w:val="clear" w:color="auto" w:fill="auto"/>
        <w:spacing w:before="0" w:after="0" w:line="298" w:lineRule="exact"/>
        <w:rPr>
          <w:rFonts w:asciiTheme="majorHAnsi" w:hAnsiTheme="majorHAnsi"/>
          <w:sz w:val="20"/>
          <w:szCs w:val="20"/>
        </w:rPr>
      </w:pPr>
      <w:r w:rsidRPr="00525EA9">
        <w:rPr>
          <w:rFonts w:asciiTheme="majorHAnsi" w:hAnsiTheme="majorHAnsi"/>
          <w:sz w:val="20"/>
          <w:szCs w:val="20"/>
        </w:rPr>
        <w:t xml:space="preserve">[Názov </w:t>
      </w:r>
      <w:r w:rsidR="00D10A2C">
        <w:rPr>
          <w:rFonts w:asciiTheme="majorHAnsi" w:hAnsiTheme="majorHAnsi"/>
          <w:sz w:val="20"/>
          <w:szCs w:val="20"/>
        </w:rPr>
        <w:t>Záujemcu</w:t>
      </w:r>
      <w:r w:rsidRPr="00525EA9">
        <w:rPr>
          <w:rFonts w:asciiTheme="majorHAnsi" w:hAnsiTheme="majorHAnsi"/>
          <w:sz w:val="20"/>
          <w:szCs w:val="20"/>
        </w:rPr>
        <w:t>]</w:t>
      </w:r>
    </w:p>
    <w:p w14:paraId="13588862" w14:textId="77777777" w:rsidR="00D30CE2" w:rsidRPr="00525EA9" w:rsidRDefault="00D30CE2" w:rsidP="00D30CE2">
      <w:pPr>
        <w:pStyle w:val="Zkladntext50"/>
        <w:shd w:val="clear" w:color="auto" w:fill="auto"/>
        <w:tabs>
          <w:tab w:val="left" w:pos="5698"/>
        </w:tabs>
        <w:spacing w:before="0" w:after="0" w:line="298" w:lineRule="exact"/>
        <w:rPr>
          <w:rFonts w:asciiTheme="majorHAnsi" w:hAnsiTheme="majorHAnsi"/>
          <w:sz w:val="20"/>
          <w:szCs w:val="20"/>
        </w:rPr>
      </w:pPr>
      <w:r w:rsidRPr="00525EA9">
        <w:rPr>
          <w:rFonts w:asciiTheme="majorHAnsi" w:hAnsiTheme="majorHAnsi"/>
          <w:sz w:val="20"/>
          <w:szCs w:val="20"/>
        </w:rPr>
        <w:t>[Miesto]</w:t>
      </w:r>
      <w:r w:rsidRPr="00525EA9">
        <w:rPr>
          <w:rFonts w:asciiTheme="majorHAnsi" w:hAnsiTheme="majorHAnsi"/>
          <w:sz w:val="20"/>
          <w:szCs w:val="20"/>
        </w:rPr>
        <w:tab/>
        <w:t>[Dátum (deň/mesiac/rok)]</w:t>
      </w:r>
    </w:p>
    <w:p w14:paraId="0AB0A3A8" w14:textId="77777777" w:rsidR="00362AB5" w:rsidRPr="00525EA9" w:rsidRDefault="00362AB5" w:rsidP="00D30CE2">
      <w:pPr>
        <w:pStyle w:val="Zkladntext50"/>
        <w:shd w:val="clear" w:color="auto" w:fill="auto"/>
        <w:tabs>
          <w:tab w:val="left" w:pos="5698"/>
        </w:tabs>
        <w:spacing w:before="0" w:after="0" w:line="298" w:lineRule="exact"/>
        <w:rPr>
          <w:rFonts w:asciiTheme="majorHAnsi" w:hAnsiTheme="majorHAnsi"/>
          <w:sz w:val="20"/>
          <w:szCs w:val="20"/>
        </w:rPr>
      </w:pPr>
    </w:p>
    <w:p w14:paraId="7FEA9640" w14:textId="77777777" w:rsidR="00362AB5" w:rsidRPr="00525EA9" w:rsidRDefault="00362AB5" w:rsidP="00D30CE2">
      <w:pPr>
        <w:pStyle w:val="Zkladntext50"/>
        <w:shd w:val="clear" w:color="auto" w:fill="auto"/>
        <w:tabs>
          <w:tab w:val="left" w:pos="5698"/>
        </w:tabs>
        <w:spacing w:before="0" w:after="0" w:line="298" w:lineRule="exact"/>
        <w:rPr>
          <w:rFonts w:asciiTheme="majorHAnsi" w:hAnsiTheme="majorHAnsi"/>
          <w:sz w:val="20"/>
          <w:szCs w:val="20"/>
        </w:rPr>
      </w:pPr>
    </w:p>
    <w:p w14:paraId="56297AC8" w14:textId="77777777" w:rsidR="00362AB5" w:rsidRPr="00525EA9" w:rsidRDefault="00362AB5" w:rsidP="00D30CE2">
      <w:pPr>
        <w:pStyle w:val="Zkladntext50"/>
        <w:shd w:val="clear" w:color="auto" w:fill="auto"/>
        <w:tabs>
          <w:tab w:val="left" w:pos="5698"/>
        </w:tabs>
        <w:spacing w:before="0" w:after="0" w:line="298" w:lineRule="exact"/>
        <w:rPr>
          <w:rFonts w:asciiTheme="majorHAnsi" w:hAnsiTheme="majorHAnsi"/>
          <w:sz w:val="20"/>
          <w:szCs w:val="20"/>
        </w:rPr>
      </w:pPr>
    </w:p>
    <w:p w14:paraId="218E0186" w14:textId="77777777" w:rsidR="00362AB5" w:rsidRPr="00525EA9" w:rsidRDefault="00362AB5" w:rsidP="00D30CE2">
      <w:pPr>
        <w:pStyle w:val="Zkladntext50"/>
        <w:shd w:val="clear" w:color="auto" w:fill="auto"/>
        <w:tabs>
          <w:tab w:val="left" w:pos="5698"/>
        </w:tabs>
        <w:spacing w:before="0" w:after="0" w:line="298" w:lineRule="exact"/>
        <w:rPr>
          <w:rFonts w:asciiTheme="majorHAnsi" w:hAnsiTheme="majorHAnsi"/>
          <w:sz w:val="20"/>
          <w:szCs w:val="20"/>
        </w:rPr>
      </w:pPr>
    </w:p>
    <w:p w14:paraId="1C091F70" w14:textId="56F87A3F" w:rsidR="00362AB5" w:rsidRPr="00525EA9" w:rsidRDefault="00CE5C96" w:rsidP="00CE5C96">
      <w:pPr>
        <w:pStyle w:val="Zkladntext50"/>
        <w:shd w:val="clear" w:color="auto" w:fill="auto"/>
        <w:tabs>
          <w:tab w:val="left" w:pos="5698"/>
        </w:tabs>
        <w:spacing w:before="0" w:after="0" w:line="298" w:lineRule="exact"/>
        <w:rPr>
          <w:rFonts w:asciiTheme="majorHAnsi" w:hAnsiTheme="majorHAnsi"/>
          <w:sz w:val="20"/>
          <w:szCs w:val="20"/>
        </w:rPr>
      </w:pPr>
      <w:r w:rsidRPr="00525EA9">
        <w:rPr>
          <w:rFonts w:asciiTheme="majorHAnsi" w:hAnsiTheme="majorHAnsi"/>
          <w:sz w:val="20"/>
          <w:szCs w:val="20"/>
        </w:rPr>
        <w:t>[</w:t>
      </w:r>
      <w:r w:rsidR="00D10A2C">
        <w:rPr>
          <w:rFonts w:asciiTheme="majorHAnsi" w:hAnsiTheme="majorHAnsi"/>
          <w:sz w:val="20"/>
          <w:szCs w:val="20"/>
        </w:rPr>
        <w:t xml:space="preserve">Záujemca </w:t>
      </w:r>
      <w:r w:rsidRPr="00525EA9">
        <w:rPr>
          <w:rFonts w:asciiTheme="majorHAnsi" w:hAnsiTheme="majorHAnsi"/>
          <w:sz w:val="20"/>
          <w:szCs w:val="20"/>
        </w:rPr>
        <w:t>predkladá aj p</w:t>
      </w:r>
      <w:r w:rsidR="00362AB5" w:rsidRPr="00525EA9">
        <w:rPr>
          <w:rFonts w:asciiTheme="majorHAnsi" w:hAnsiTheme="majorHAnsi"/>
          <w:sz w:val="20"/>
          <w:szCs w:val="20"/>
        </w:rPr>
        <w:t xml:space="preserve">rimerané dôkazy o oprávnení zástupcu konať v mene </w:t>
      </w:r>
      <w:r w:rsidR="00D10A2C">
        <w:rPr>
          <w:rFonts w:asciiTheme="majorHAnsi" w:hAnsiTheme="majorHAnsi"/>
          <w:sz w:val="20"/>
          <w:szCs w:val="20"/>
        </w:rPr>
        <w:t>Záujemcu</w:t>
      </w:r>
      <w:r w:rsidR="00362AB5" w:rsidRPr="00525EA9">
        <w:rPr>
          <w:rFonts w:asciiTheme="majorHAnsi" w:hAnsiTheme="majorHAnsi"/>
          <w:sz w:val="20"/>
          <w:szCs w:val="20"/>
        </w:rPr>
        <w:t xml:space="preserve"> (podpisové práva) – </w:t>
      </w:r>
      <w:r w:rsidRPr="00525EA9">
        <w:rPr>
          <w:rFonts w:asciiTheme="majorHAnsi" w:hAnsiTheme="majorHAnsi"/>
          <w:sz w:val="20"/>
          <w:szCs w:val="20"/>
        </w:rPr>
        <w:t xml:space="preserve">iba </w:t>
      </w:r>
      <w:r w:rsidR="00362AB5" w:rsidRPr="00525EA9">
        <w:rPr>
          <w:rFonts w:asciiTheme="majorHAnsi" w:hAnsiTheme="majorHAnsi"/>
          <w:sz w:val="20"/>
          <w:szCs w:val="20"/>
        </w:rPr>
        <w:t>ak relevantné</w:t>
      </w:r>
      <w:r w:rsidRPr="00525EA9">
        <w:rPr>
          <w:rFonts w:asciiTheme="majorHAnsi" w:hAnsiTheme="majorHAnsi"/>
          <w:sz w:val="20"/>
          <w:szCs w:val="20"/>
        </w:rPr>
        <w:t>]</w:t>
      </w:r>
    </w:p>
    <w:p w14:paraId="38C41752" w14:textId="77777777" w:rsidR="00362AB5" w:rsidRPr="00525EA9" w:rsidRDefault="00362AB5" w:rsidP="00D30CE2">
      <w:pPr>
        <w:pStyle w:val="Zkladntext50"/>
        <w:shd w:val="clear" w:color="auto" w:fill="auto"/>
        <w:tabs>
          <w:tab w:val="left" w:pos="5698"/>
        </w:tabs>
        <w:spacing w:before="0" w:after="0" w:line="298" w:lineRule="exact"/>
        <w:rPr>
          <w:rFonts w:asciiTheme="majorHAnsi" w:hAnsiTheme="majorHAnsi"/>
          <w:sz w:val="20"/>
          <w:szCs w:val="20"/>
        </w:rPr>
      </w:pPr>
    </w:p>
    <w:p w14:paraId="26340DD5" w14:textId="2507D6B1" w:rsidR="00362AB5" w:rsidRPr="00525EA9" w:rsidRDefault="00362AB5" w:rsidP="00D30CE2">
      <w:pPr>
        <w:pStyle w:val="Zkladntext50"/>
        <w:shd w:val="clear" w:color="auto" w:fill="auto"/>
        <w:tabs>
          <w:tab w:val="left" w:pos="5698"/>
        </w:tabs>
        <w:spacing w:before="0" w:after="0" w:line="298" w:lineRule="exact"/>
        <w:rPr>
          <w:rFonts w:asciiTheme="majorHAnsi" w:hAnsiTheme="majorHAnsi"/>
          <w:sz w:val="20"/>
          <w:szCs w:val="20"/>
        </w:rPr>
        <w:sectPr w:rsidR="00362AB5" w:rsidRPr="00525EA9" w:rsidSect="000A5CCD">
          <w:headerReference w:type="even" r:id="rId30"/>
          <w:headerReference w:type="default" r:id="rId31"/>
          <w:footerReference w:type="even" r:id="rId32"/>
          <w:headerReference w:type="first" r:id="rId33"/>
          <w:pgSz w:w="11900" w:h="16840"/>
          <w:pgMar w:top="1138" w:right="1100" w:bottom="1104" w:left="1100" w:header="0" w:footer="559" w:gutter="0"/>
          <w:cols w:space="720"/>
          <w:noEndnote/>
          <w:docGrid w:linePitch="360"/>
        </w:sectPr>
      </w:pPr>
    </w:p>
    <w:p w14:paraId="36036318" w14:textId="77777777" w:rsidR="00D30CE2" w:rsidRPr="00525EA9" w:rsidRDefault="00D30CE2" w:rsidP="00D30CE2">
      <w:pPr>
        <w:pStyle w:val="Zkladntext50"/>
        <w:shd w:val="clear" w:color="auto" w:fill="auto"/>
        <w:spacing w:before="0" w:after="0" w:line="240" w:lineRule="auto"/>
        <w:rPr>
          <w:rFonts w:asciiTheme="majorHAnsi" w:hAnsiTheme="majorHAnsi"/>
          <w:b/>
          <w:sz w:val="20"/>
          <w:szCs w:val="20"/>
        </w:rPr>
      </w:pPr>
    </w:p>
    <w:p w14:paraId="0ED772FB" w14:textId="028F9B70" w:rsidR="00D30CE2" w:rsidRPr="00525EA9" w:rsidRDefault="00D30CE2" w:rsidP="00362AB5">
      <w:pPr>
        <w:pStyle w:val="Nzovtabuky0"/>
        <w:shd w:val="clear" w:color="auto" w:fill="auto"/>
        <w:spacing w:after="42" w:line="210" w:lineRule="exact"/>
        <w:jc w:val="left"/>
        <w:rPr>
          <w:rFonts w:asciiTheme="majorHAnsi" w:hAnsiTheme="majorHAnsi"/>
          <w:b/>
          <w:sz w:val="24"/>
          <w:szCs w:val="24"/>
        </w:rPr>
      </w:pPr>
      <w:r w:rsidRPr="00525EA9">
        <w:rPr>
          <w:rFonts w:asciiTheme="majorHAnsi" w:hAnsiTheme="majorHAnsi"/>
          <w:b/>
          <w:sz w:val="24"/>
          <w:szCs w:val="24"/>
        </w:rPr>
        <w:t xml:space="preserve">Príloha </w:t>
      </w:r>
      <w:r w:rsidR="0094777C" w:rsidRPr="00525EA9">
        <w:rPr>
          <w:rFonts w:asciiTheme="majorHAnsi" w:hAnsiTheme="majorHAnsi"/>
          <w:b/>
          <w:sz w:val="24"/>
          <w:szCs w:val="24"/>
        </w:rPr>
        <w:t>2</w:t>
      </w:r>
      <w:r w:rsidRPr="00525EA9">
        <w:rPr>
          <w:rFonts w:asciiTheme="majorHAnsi" w:hAnsiTheme="majorHAnsi"/>
          <w:b/>
          <w:sz w:val="24"/>
          <w:szCs w:val="24"/>
        </w:rPr>
        <w:t xml:space="preserve"> </w:t>
      </w:r>
      <w:r w:rsidR="0094777C" w:rsidRPr="00525EA9">
        <w:rPr>
          <w:rFonts w:asciiTheme="majorHAnsi" w:hAnsiTheme="majorHAnsi"/>
          <w:b/>
          <w:sz w:val="24"/>
          <w:szCs w:val="24"/>
        </w:rPr>
        <w:t xml:space="preserve">Identifikácia </w:t>
      </w:r>
      <w:r w:rsidR="00D10A2C">
        <w:rPr>
          <w:rFonts w:asciiTheme="majorHAnsi" w:hAnsiTheme="majorHAnsi"/>
          <w:b/>
          <w:sz w:val="24"/>
          <w:szCs w:val="24"/>
        </w:rPr>
        <w:t>Záujemcu</w:t>
      </w:r>
    </w:p>
    <w:p w14:paraId="7A62D1A9" w14:textId="77777777" w:rsidR="00D30CE2" w:rsidRPr="00525EA9" w:rsidRDefault="00D30CE2" w:rsidP="00D30CE2">
      <w:pPr>
        <w:pStyle w:val="Nzovtabuky0"/>
        <w:shd w:val="clear" w:color="auto" w:fill="auto"/>
        <w:spacing w:after="42" w:line="210" w:lineRule="exact"/>
        <w:rPr>
          <w:rFonts w:asciiTheme="majorHAnsi" w:hAnsiTheme="majorHAnsi"/>
          <w:b/>
          <w:sz w:val="24"/>
          <w:szCs w:val="24"/>
        </w:rPr>
      </w:pPr>
    </w:p>
    <w:p w14:paraId="3C122F5D" w14:textId="7F69FE12" w:rsidR="00D30CE2" w:rsidRPr="00525EA9" w:rsidRDefault="00D30CE2" w:rsidP="00D30CE2">
      <w:pPr>
        <w:pStyle w:val="Nzovtabuky0"/>
        <w:shd w:val="clear" w:color="auto" w:fill="auto"/>
        <w:spacing w:after="42" w:line="210" w:lineRule="exact"/>
        <w:rPr>
          <w:rFonts w:asciiTheme="majorHAnsi" w:hAnsiTheme="majorHAnsi"/>
          <w:b/>
          <w:sz w:val="24"/>
          <w:szCs w:val="24"/>
        </w:rPr>
      </w:pPr>
      <w:r w:rsidRPr="00525EA9">
        <w:rPr>
          <w:rFonts w:asciiTheme="majorHAnsi" w:hAnsiTheme="majorHAnsi"/>
          <w:b/>
          <w:sz w:val="24"/>
          <w:szCs w:val="24"/>
        </w:rPr>
        <w:t xml:space="preserve">IDENTIFIKÁCIA </w:t>
      </w:r>
      <w:r w:rsidR="00D10A2C">
        <w:rPr>
          <w:rFonts w:asciiTheme="majorHAnsi" w:hAnsiTheme="majorHAnsi"/>
          <w:b/>
          <w:sz w:val="24"/>
          <w:szCs w:val="24"/>
        </w:rPr>
        <w:t>ZÁUJEMCU</w:t>
      </w:r>
    </w:p>
    <w:p w14:paraId="20AFDD13" w14:textId="10B9C631" w:rsidR="00D30CE2" w:rsidRPr="00525EA9" w:rsidRDefault="00D30CE2" w:rsidP="00043639">
      <w:pPr>
        <w:pStyle w:val="Nzovtabuky0"/>
        <w:numPr>
          <w:ilvl w:val="1"/>
          <w:numId w:val="7"/>
        </w:numPr>
        <w:shd w:val="clear" w:color="auto" w:fill="auto"/>
        <w:tabs>
          <w:tab w:val="left" w:leader="underscore" w:pos="9619"/>
        </w:tabs>
        <w:spacing w:after="0" w:line="210" w:lineRule="exact"/>
        <w:jc w:val="both"/>
        <w:rPr>
          <w:rFonts w:asciiTheme="majorHAnsi" w:hAnsiTheme="majorHAnsi"/>
          <w:b/>
          <w:sz w:val="20"/>
          <w:szCs w:val="20"/>
        </w:rPr>
      </w:pPr>
      <w:r w:rsidRPr="00525EA9">
        <w:rPr>
          <w:rFonts w:asciiTheme="majorHAnsi" w:hAnsiTheme="majorHAnsi"/>
          <w:b/>
          <w:sz w:val="20"/>
          <w:szCs w:val="20"/>
        </w:rPr>
        <w:t xml:space="preserve">Identifikácia </w:t>
      </w:r>
      <w:r w:rsidR="00D10A2C">
        <w:rPr>
          <w:rFonts w:asciiTheme="majorHAnsi" w:hAnsiTheme="majorHAnsi"/>
          <w:b/>
          <w:sz w:val="20"/>
          <w:szCs w:val="20"/>
        </w:rPr>
        <w:t>Záujemcu</w:t>
      </w:r>
    </w:p>
    <w:p w14:paraId="15C0F706" w14:textId="77777777" w:rsidR="00D30CE2" w:rsidRPr="00525EA9" w:rsidRDefault="00D30CE2" w:rsidP="00D30CE2">
      <w:pPr>
        <w:pStyle w:val="Nzovtabuky0"/>
        <w:shd w:val="clear" w:color="auto" w:fill="auto"/>
        <w:tabs>
          <w:tab w:val="left" w:leader="underscore" w:pos="9619"/>
        </w:tabs>
        <w:spacing w:after="0" w:line="210" w:lineRule="exact"/>
        <w:ind w:left="360"/>
        <w:jc w:val="both"/>
        <w:rPr>
          <w:rFonts w:asciiTheme="majorHAnsi" w:hAnsiTheme="majorHAnsi"/>
          <w:sz w:val="20"/>
          <w:szCs w:val="20"/>
        </w:rPr>
      </w:pPr>
    </w:p>
    <w:tbl>
      <w:tblPr>
        <w:tblOverlap w:val="never"/>
        <w:tblW w:w="9888" w:type="dxa"/>
        <w:jc w:val="center"/>
        <w:tblLayout w:type="fixed"/>
        <w:tblCellMar>
          <w:left w:w="10" w:type="dxa"/>
          <w:right w:w="10" w:type="dxa"/>
        </w:tblCellMar>
        <w:tblLook w:val="04A0" w:firstRow="1" w:lastRow="0" w:firstColumn="1" w:lastColumn="0" w:noHBand="0" w:noVBand="1"/>
      </w:tblPr>
      <w:tblGrid>
        <w:gridCol w:w="2400"/>
        <w:gridCol w:w="3946"/>
        <w:gridCol w:w="3542"/>
      </w:tblGrid>
      <w:tr w:rsidR="00D30CE2" w:rsidRPr="00525EA9" w14:paraId="49A36BF1" w14:textId="77777777" w:rsidTr="00485E81">
        <w:trPr>
          <w:trHeight w:hRule="exact" w:val="571"/>
          <w:jc w:val="center"/>
        </w:trPr>
        <w:tc>
          <w:tcPr>
            <w:tcW w:w="9888" w:type="dxa"/>
            <w:gridSpan w:val="3"/>
            <w:tcBorders>
              <w:top w:val="single" w:sz="4" w:space="0" w:color="auto"/>
              <w:left w:val="single" w:sz="4" w:space="0" w:color="auto"/>
              <w:right w:val="single" w:sz="4" w:space="0" w:color="auto"/>
            </w:tcBorders>
            <w:shd w:val="clear" w:color="auto" w:fill="FFFFFF"/>
            <w:vAlign w:val="center"/>
          </w:tcPr>
          <w:p w14:paraId="26D161D8"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POŽADOVANÉ INFORMÁCIE</w:t>
            </w:r>
          </w:p>
        </w:tc>
      </w:tr>
      <w:tr w:rsidR="00D30CE2" w:rsidRPr="00525EA9" w14:paraId="41DE14CC" w14:textId="77777777" w:rsidTr="00485E81">
        <w:trPr>
          <w:trHeight w:hRule="exact" w:val="514"/>
          <w:jc w:val="center"/>
        </w:trPr>
        <w:tc>
          <w:tcPr>
            <w:tcW w:w="2400" w:type="dxa"/>
            <w:tcBorders>
              <w:top w:val="single" w:sz="4" w:space="0" w:color="auto"/>
              <w:left w:val="single" w:sz="4" w:space="0" w:color="auto"/>
            </w:tcBorders>
            <w:shd w:val="clear" w:color="auto" w:fill="FFFFFF"/>
            <w:vAlign w:val="center"/>
          </w:tcPr>
          <w:p w14:paraId="1D70D98A" w14:textId="6D6811D5" w:rsidR="00D30CE2" w:rsidRPr="00525EA9" w:rsidRDefault="0094777C"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 xml:space="preserve">NÁZOV </w:t>
            </w:r>
            <w:r w:rsidR="00D10A2C">
              <w:rPr>
                <w:rFonts w:asciiTheme="majorHAnsi" w:hAnsiTheme="majorHAnsi"/>
                <w:sz w:val="20"/>
                <w:szCs w:val="20"/>
              </w:rPr>
              <w:t>ZÁUJEMCU</w:t>
            </w:r>
          </w:p>
        </w:tc>
        <w:tc>
          <w:tcPr>
            <w:tcW w:w="7488" w:type="dxa"/>
            <w:gridSpan w:val="2"/>
            <w:tcBorders>
              <w:top w:val="single" w:sz="4" w:space="0" w:color="auto"/>
              <w:left w:val="single" w:sz="4" w:space="0" w:color="auto"/>
              <w:right w:val="single" w:sz="4" w:space="0" w:color="auto"/>
            </w:tcBorders>
            <w:shd w:val="clear" w:color="auto" w:fill="FFFFFF"/>
          </w:tcPr>
          <w:p w14:paraId="0D564692" w14:textId="77777777" w:rsidR="00D30CE2" w:rsidRPr="00525EA9" w:rsidRDefault="00D30CE2" w:rsidP="007D48EC">
            <w:pPr>
              <w:spacing w:after="0" w:line="240" w:lineRule="auto"/>
              <w:rPr>
                <w:rFonts w:asciiTheme="majorHAnsi" w:hAnsiTheme="majorHAnsi"/>
                <w:sz w:val="20"/>
                <w:szCs w:val="20"/>
                <w:lang w:val="sk-SK"/>
              </w:rPr>
            </w:pPr>
          </w:p>
        </w:tc>
      </w:tr>
      <w:tr w:rsidR="00D30CE2" w:rsidRPr="00525EA9" w14:paraId="0B336846" w14:textId="77777777" w:rsidTr="00485E81">
        <w:trPr>
          <w:trHeight w:hRule="exact" w:val="1162"/>
          <w:jc w:val="center"/>
        </w:trPr>
        <w:tc>
          <w:tcPr>
            <w:tcW w:w="2400" w:type="dxa"/>
            <w:tcBorders>
              <w:top w:val="single" w:sz="4" w:space="0" w:color="auto"/>
              <w:left w:val="single" w:sz="4" w:space="0" w:color="auto"/>
            </w:tcBorders>
            <w:shd w:val="clear" w:color="auto" w:fill="FFFFFF"/>
          </w:tcPr>
          <w:p w14:paraId="7FD0B411"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KONTAKTNÉ ÚDAJE</w:t>
            </w:r>
          </w:p>
        </w:tc>
        <w:tc>
          <w:tcPr>
            <w:tcW w:w="7488" w:type="dxa"/>
            <w:gridSpan w:val="2"/>
            <w:tcBorders>
              <w:top w:val="single" w:sz="4" w:space="0" w:color="auto"/>
              <w:left w:val="single" w:sz="4" w:space="0" w:color="auto"/>
              <w:right w:val="single" w:sz="4" w:space="0" w:color="auto"/>
            </w:tcBorders>
            <w:shd w:val="clear" w:color="auto" w:fill="FFFFFF"/>
          </w:tcPr>
          <w:p w14:paraId="0498E7D7"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Adresa:</w:t>
            </w:r>
          </w:p>
          <w:p w14:paraId="7902D9BA"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Telefón:</w:t>
            </w:r>
          </w:p>
          <w:p w14:paraId="7D679E5E"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E-mail:</w:t>
            </w:r>
          </w:p>
        </w:tc>
      </w:tr>
      <w:tr w:rsidR="00D30CE2" w:rsidRPr="00525EA9" w14:paraId="77E56CE7" w14:textId="77777777" w:rsidTr="00485E81">
        <w:trPr>
          <w:trHeight w:hRule="exact" w:val="480"/>
          <w:jc w:val="center"/>
        </w:trPr>
        <w:tc>
          <w:tcPr>
            <w:tcW w:w="2400" w:type="dxa"/>
            <w:tcBorders>
              <w:top w:val="single" w:sz="4" w:space="0" w:color="auto"/>
              <w:left w:val="single" w:sz="4" w:space="0" w:color="auto"/>
            </w:tcBorders>
            <w:shd w:val="clear" w:color="auto" w:fill="FFFFFF"/>
          </w:tcPr>
          <w:p w14:paraId="4E33FD1A"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PRÁVNA FORMA</w:t>
            </w:r>
          </w:p>
        </w:tc>
        <w:tc>
          <w:tcPr>
            <w:tcW w:w="7488" w:type="dxa"/>
            <w:gridSpan w:val="2"/>
            <w:tcBorders>
              <w:top w:val="single" w:sz="4" w:space="0" w:color="auto"/>
              <w:left w:val="single" w:sz="4" w:space="0" w:color="auto"/>
              <w:right w:val="single" w:sz="4" w:space="0" w:color="auto"/>
            </w:tcBorders>
            <w:shd w:val="clear" w:color="auto" w:fill="FFFFFF"/>
          </w:tcPr>
          <w:p w14:paraId="3B81A6B6" w14:textId="77777777" w:rsidR="00D30CE2" w:rsidRPr="00525EA9" w:rsidRDefault="00D30CE2" w:rsidP="007D48EC">
            <w:pPr>
              <w:spacing w:after="0" w:line="240" w:lineRule="auto"/>
              <w:rPr>
                <w:rFonts w:asciiTheme="majorHAnsi" w:hAnsiTheme="majorHAnsi"/>
                <w:sz w:val="20"/>
                <w:szCs w:val="20"/>
                <w:lang w:val="sk-SK"/>
              </w:rPr>
            </w:pPr>
          </w:p>
        </w:tc>
      </w:tr>
      <w:tr w:rsidR="00D30CE2" w:rsidRPr="00525EA9" w14:paraId="2634DF8E" w14:textId="77777777" w:rsidTr="00485E81">
        <w:trPr>
          <w:trHeight w:hRule="exact" w:val="298"/>
          <w:jc w:val="center"/>
        </w:trPr>
        <w:tc>
          <w:tcPr>
            <w:tcW w:w="2400" w:type="dxa"/>
            <w:tcBorders>
              <w:top w:val="single" w:sz="4" w:space="0" w:color="auto"/>
              <w:left w:val="single" w:sz="4" w:space="0" w:color="auto"/>
            </w:tcBorders>
            <w:shd w:val="clear" w:color="auto" w:fill="FFFFFF"/>
            <w:vAlign w:val="bottom"/>
          </w:tcPr>
          <w:p w14:paraId="378FE37D"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OBCHODNÝ</w:t>
            </w:r>
          </w:p>
        </w:tc>
        <w:tc>
          <w:tcPr>
            <w:tcW w:w="3946" w:type="dxa"/>
            <w:tcBorders>
              <w:top w:val="single" w:sz="4" w:space="0" w:color="auto"/>
              <w:left w:val="single" w:sz="4" w:space="0" w:color="auto"/>
            </w:tcBorders>
            <w:shd w:val="clear" w:color="auto" w:fill="FFFFFF"/>
            <w:vAlign w:val="bottom"/>
          </w:tcPr>
          <w:p w14:paraId="2616F8C5" w14:textId="77777777" w:rsidR="00D30CE2" w:rsidRPr="00525EA9" w:rsidRDefault="00D30CE2" w:rsidP="007D48EC">
            <w:pPr>
              <w:pStyle w:val="Zkladntext20"/>
              <w:shd w:val="clear" w:color="auto" w:fill="auto"/>
              <w:spacing w:after="0" w:line="240" w:lineRule="auto"/>
              <w:ind w:firstLine="0"/>
              <w:rPr>
                <w:rFonts w:asciiTheme="majorHAnsi" w:hAnsiTheme="majorHAnsi"/>
                <w:sz w:val="20"/>
                <w:szCs w:val="20"/>
              </w:rPr>
            </w:pPr>
            <w:r w:rsidRPr="00525EA9">
              <w:rPr>
                <w:rFonts w:asciiTheme="majorHAnsi" w:hAnsiTheme="majorHAnsi"/>
                <w:sz w:val="20"/>
                <w:szCs w:val="20"/>
              </w:rPr>
              <w:t>Označenie registra:</w:t>
            </w:r>
          </w:p>
        </w:tc>
        <w:tc>
          <w:tcPr>
            <w:tcW w:w="3542" w:type="dxa"/>
            <w:tcBorders>
              <w:top w:val="single" w:sz="4" w:space="0" w:color="auto"/>
              <w:right w:val="single" w:sz="4" w:space="0" w:color="auto"/>
            </w:tcBorders>
            <w:shd w:val="clear" w:color="auto" w:fill="FFFFFF"/>
          </w:tcPr>
          <w:p w14:paraId="5A52668C" w14:textId="77777777" w:rsidR="00D30CE2" w:rsidRPr="00525EA9" w:rsidRDefault="00D30CE2" w:rsidP="007D48EC">
            <w:pPr>
              <w:spacing w:after="0" w:line="240" w:lineRule="auto"/>
              <w:rPr>
                <w:rFonts w:asciiTheme="majorHAnsi" w:hAnsiTheme="majorHAnsi"/>
                <w:sz w:val="20"/>
                <w:szCs w:val="20"/>
                <w:lang w:val="sk-SK"/>
              </w:rPr>
            </w:pPr>
          </w:p>
        </w:tc>
      </w:tr>
      <w:tr w:rsidR="00D30CE2" w:rsidRPr="00525EA9" w14:paraId="7A34127C" w14:textId="77777777" w:rsidTr="00485E81">
        <w:trPr>
          <w:trHeight w:hRule="exact" w:val="298"/>
          <w:jc w:val="center"/>
        </w:trPr>
        <w:tc>
          <w:tcPr>
            <w:tcW w:w="2400" w:type="dxa"/>
            <w:tcBorders>
              <w:left w:val="single" w:sz="4" w:space="0" w:color="auto"/>
            </w:tcBorders>
            <w:shd w:val="clear" w:color="auto" w:fill="FFFFFF"/>
            <w:vAlign w:val="bottom"/>
          </w:tcPr>
          <w:p w14:paraId="55710421"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REGISTER, ATĎ. -</w:t>
            </w:r>
          </w:p>
        </w:tc>
        <w:tc>
          <w:tcPr>
            <w:tcW w:w="3946" w:type="dxa"/>
            <w:tcBorders>
              <w:left w:val="single" w:sz="4" w:space="0" w:color="auto"/>
            </w:tcBorders>
            <w:shd w:val="clear" w:color="auto" w:fill="FFFFFF"/>
            <w:vAlign w:val="bottom"/>
          </w:tcPr>
          <w:p w14:paraId="6BB85302" w14:textId="77777777" w:rsidR="00D30CE2" w:rsidRPr="00525EA9" w:rsidRDefault="00D30CE2" w:rsidP="007D48EC">
            <w:pPr>
              <w:pStyle w:val="Zkladntext20"/>
              <w:shd w:val="clear" w:color="auto" w:fill="auto"/>
              <w:spacing w:after="0" w:line="240" w:lineRule="auto"/>
              <w:ind w:firstLine="0"/>
              <w:rPr>
                <w:rFonts w:asciiTheme="majorHAnsi" w:hAnsiTheme="majorHAnsi"/>
                <w:sz w:val="20"/>
                <w:szCs w:val="20"/>
              </w:rPr>
            </w:pPr>
            <w:r w:rsidRPr="00525EA9">
              <w:rPr>
                <w:rFonts w:asciiTheme="majorHAnsi" w:hAnsiTheme="majorHAnsi"/>
                <w:sz w:val="20"/>
                <w:szCs w:val="20"/>
              </w:rPr>
              <w:t>Dátum registrácie:</w:t>
            </w:r>
          </w:p>
        </w:tc>
        <w:tc>
          <w:tcPr>
            <w:tcW w:w="3542" w:type="dxa"/>
            <w:tcBorders>
              <w:right w:val="single" w:sz="4" w:space="0" w:color="auto"/>
            </w:tcBorders>
            <w:shd w:val="clear" w:color="auto" w:fill="FFFFFF"/>
          </w:tcPr>
          <w:p w14:paraId="19555895" w14:textId="77777777" w:rsidR="00D30CE2" w:rsidRPr="00525EA9" w:rsidRDefault="00D30CE2" w:rsidP="007D48EC">
            <w:pPr>
              <w:spacing w:after="0" w:line="240" w:lineRule="auto"/>
              <w:rPr>
                <w:rFonts w:asciiTheme="majorHAnsi" w:hAnsiTheme="majorHAnsi"/>
                <w:sz w:val="20"/>
                <w:szCs w:val="20"/>
                <w:lang w:val="sk-SK"/>
              </w:rPr>
            </w:pPr>
          </w:p>
        </w:tc>
      </w:tr>
      <w:tr w:rsidR="00D30CE2" w:rsidRPr="00525EA9" w14:paraId="7C602E28" w14:textId="77777777" w:rsidTr="00485E81">
        <w:trPr>
          <w:trHeight w:hRule="exact" w:val="293"/>
          <w:jc w:val="center"/>
        </w:trPr>
        <w:tc>
          <w:tcPr>
            <w:tcW w:w="2400" w:type="dxa"/>
            <w:tcBorders>
              <w:left w:val="single" w:sz="4" w:space="0" w:color="auto"/>
            </w:tcBorders>
            <w:shd w:val="clear" w:color="auto" w:fill="FFFFFF"/>
          </w:tcPr>
          <w:p w14:paraId="3AB60E64"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 xml:space="preserve">ÚDAJE O </w:t>
            </w:r>
          </w:p>
        </w:tc>
        <w:tc>
          <w:tcPr>
            <w:tcW w:w="3946" w:type="dxa"/>
            <w:tcBorders>
              <w:left w:val="single" w:sz="4" w:space="0" w:color="auto"/>
            </w:tcBorders>
            <w:shd w:val="clear" w:color="auto" w:fill="FFFFFF"/>
          </w:tcPr>
          <w:p w14:paraId="7552E92B" w14:textId="77777777" w:rsidR="00D30CE2" w:rsidRPr="00525EA9" w:rsidRDefault="00D30CE2" w:rsidP="007D48EC">
            <w:pPr>
              <w:pStyle w:val="Zkladntext20"/>
              <w:shd w:val="clear" w:color="auto" w:fill="auto"/>
              <w:spacing w:after="0" w:line="240" w:lineRule="auto"/>
              <w:ind w:firstLine="0"/>
              <w:rPr>
                <w:rFonts w:asciiTheme="majorHAnsi" w:hAnsiTheme="majorHAnsi"/>
                <w:sz w:val="20"/>
                <w:szCs w:val="20"/>
              </w:rPr>
            </w:pPr>
            <w:r w:rsidRPr="00525EA9">
              <w:rPr>
                <w:rFonts w:asciiTheme="majorHAnsi" w:hAnsiTheme="majorHAnsi"/>
                <w:sz w:val="20"/>
                <w:szCs w:val="20"/>
              </w:rPr>
              <w:t>Krajina registrácie:</w:t>
            </w:r>
          </w:p>
        </w:tc>
        <w:tc>
          <w:tcPr>
            <w:tcW w:w="3542" w:type="dxa"/>
            <w:tcBorders>
              <w:right w:val="single" w:sz="4" w:space="0" w:color="auto"/>
            </w:tcBorders>
            <w:shd w:val="clear" w:color="auto" w:fill="FFFFFF"/>
          </w:tcPr>
          <w:p w14:paraId="08C80478" w14:textId="77777777" w:rsidR="00D30CE2" w:rsidRPr="00525EA9" w:rsidRDefault="00D30CE2" w:rsidP="007D48EC">
            <w:pPr>
              <w:spacing w:after="0" w:line="240" w:lineRule="auto"/>
              <w:rPr>
                <w:rFonts w:asciiTheme="majorHAnsi" w:hAnsiTheme="majorHAnsi"/>
                <w:sz w:val="20"/>
                <w:szCs w:val="20"/>
                <w:lang w:val="sk-SK"/>
              </w:rPr>
            </w:pPr>
          </w:p>
        </w:tc>
      </w:tr>
      <w:tr w:rsidR="00D30CE2" w:rsidRPr="00525EA9" w14:paraId="25B684CA" w14:textId="77777777" w:rsidTr="00485E81">
        <w:trPr>
          <w:trHeight w:hRule="exact" w:val="269"/>
          <w:jc w:val="center"/>
        </w:trPr>
        <w:tc>
          <w:tcPr>
            <w:tcW w:w="2400" w:type="dxa"/>
            <w:tcBorders>
              <w:left w:val="single" w:sz="4" w:space="0" w:color="auto"/>
            </w:tcBorders>
            <w:shd w:val="clear" w:color="auto" w:fill="FFFFFF"/>
          </w:tcPr>
          <w:p w14:paraId="10D7A813"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REGISTRÁCII</w:t>
            </w:r>
          </w:p>
        </w:tc>
        <w:tc>
          <w:tcPr>
            <w:tcW w:w="3946" w:type="dxa"/>
            <w:tcBorders>
              <w:left w:val="single" w:sz="4" w:space="0" w:color="auto"/>
            </w:tcBorders>
            <w:shd w:val="clear" w:color="auto" w:fill="FFFFFF"/>
          </w:tcPr>
          <w:p w14:paraId="3C5797FA" w14:textId="77777777" w:rsidR="00D30CE2" w:rsidRPr="00525EA9" w:rsidRDefault="00D30CE2" w:rsidP="007D48EC">
            <w:pPr>
              <w:pStyle w:val="Zkladntext20"/>
              <w:shd w:val="clear" w:color="auto" w:fill="auto"/>
              <w:spacing w:after="0" w:line="240" w:lineRule="auto"/>
              <w:ind w:firstLine="0"/>
              <w:rPr>
                <w:rFonts w:asciiTheme="majorHAnsi" w:hAnsiTheme="majorHAnsi"/>
                <w:sz w:val="20"/>
                <w:szCs w:val="20"/>
              </w:rPr>
            </w:pPr>
            <w:r w:rsidRPr="00525EA9">
              <w:rPr>
                <w:rFonts w:asciiTheme="majorHAnsi" w:hAnsiTheme="majorHAnsi"/>
                <w:sz w:val="20"/>
                <w:szCs w:val="20"/>
              </w:rPr>
              <w:t>Registračné číslo:</w:t>
            </w:r>
          </w:p>
        </w:tc>
        <w:tc>
          <w:tcPr>
            <w:tcW w:w="3542" w:type="dxa"/>
            <w:tcBorders>
              <w:right w:val="single" w:sz="4" w:space="0" w:color="auto"/>
            </w:tcBorders>
            <w:shd w:val="clear" w:color="auto" w:fill="FFFFFF"/>
          </w:tcPr>
          <w:p w14:paraId="076E18B5" w14:textId="77777777" w:rsidR="00D30CE2" w:rsidRPr="00525EA9" w:rsidRDefault="00D30CE2" w:rsidP="007D48EC">
            <w:pPr>
              <w:spacing w:after="0" w:line="240" w:lineRule="auto"/>
              <w:rPr>
                <w:rFonts w:asciiTheme="majorHAnsi" w:hAnsiTheme="majorHAnsi"/>
                <w:sz w:val="20"/>
                <w:szCs w:val="20"/>
                <w:lang w:val="sk-SK"/>
              </w:rPr>
            </w:pPr>
          </w:p>
        </w:tc>
      </w:tr>
      <w:tr w:rsidR="00D30CE2" w:rsidRPr="00525EA9" w14:paraId="089FE9EC" w14:textId="77777777" w:rsidTr="00485E81">
        <w:trPr>
          <w:trHeight w:hRule="exact" w:val="421"/>
          <w:jc w:val="center"/>
        </w:trPr>
        <w:tc>
          <w:tcPr>
            <w:tcW w:w="2400" w:type="dxa"/>
            <w:tcBorders>
              <w:left w:val="single" w:sz="4" w:space="0" w:color="auto"/>
              <w:bottom w:val="single" w:sz="4" w:space="0" w:color="auto"/>
            </w:tcBorders>
            <w:shd w:val="clear" w:color="auto" w:fill="FFFFFF"/>
          </w:tcPr>
          <w:p w14:paraId="2C7503BA" w14:textId="77777777" w:rsidR="00D30CE2" w:rsidRPr="00525EA9" w:rsidRDefault="00D30CE2" w:rsidP="007D48EC">
            <w:pPr>
              <w:spacing w:after="0" w:line="240" w:lineRule="auto"/>
              <w:rPr>
                <w:rFonts w:asciiTheme="majorHAnsi" w:hAnsiTheme="majorHAnsi"/>
                <w:sz w:val="20"/>
                <w:szCs w:val="20"/>
                <w:lang w:val="sk-SK"/>
              </w:rPr>
            </w:pPr>
          </w:p>
        </w:tc>
        <w:tc>
          <w:tcPr>
            <w:tcW w:w="7488" w:type="dxa"/>
            <w:gridSpan w:val="2"/>
            <w:tcBorders>
              <w:left w:val="single" w:sz="4" w:space="0" w:color="auto"/>
              <w:bottom w:val="single" w:sz="4" w:space="0" w:color="auto"/>
              <w:right w:val="single" w:sz="4" w:space="0" w:color="auto"/>
            </w:tcBorders>
            <w:shd w:val="clear" w:color="auto" w:fill="FFFFFF"/>
          </w:tcPr>
          <w:p w14:paraId="201CB6DC" w14:textId="77777777" w:rsidR="00D30CE2" w:rsidRPr="00525EA9" w:rsidRDefault="00D30CE2" w:rsidP="007D48EC">
            <w:pPr>
              <w:pStyle w:val="Zkladntext20"/>
              <w:shd w:val="clear" w:color="auto" w:fill="auto"/>
              <w:tabs>
                <w:tab w:val="left" w:leader="dot" w:pos="1483"/>
              </w:tabs>
              <w:spacing w:after="0" w:line="240" w:lineRule="auto"/>
              <w:ind w:firstLine="0"/>
              <w:rPr>
                <w:rFonts w:asciiTheme="majorHAnsi" w:hAnsiTheme="majorHAnsi"/>
                <w:sz w:val="20"/>
                <w:szCs w:val="20"/>
              </w:rPr>
            </w:pPr>
          </w:p>
        </w:tc>
      </w:tr>
    </w:tbl>
    <w:p w14:paraId="79DDA799" w14:textId="77777777" w:rsidR="00D30CE2" w:rsidRPr="00525EA9" w:rsidRDefault="00D30CE2" w:rsidP="00D30CE2">
      <w:pPr>
        <w:spacing w:after="0" w:line="240" w:lineRule="auto"/>
        <w:rPr>
          <w:rFonts w:asciiTheme="majorHAnsi" w:hAnsiTheme="majorHAnsi"/>
          <w:sz w:val="20"/>
          <w:szCs w:val="20"/>
          <w:lang w:val="sk-SK"/>
        </w:rPr>
      </w:pPr>
    </w:p>
    <w:p w14:paraId="47738082" w14:textId="103CB66F" w:rsidR="00D30CE2" w:rsidRPr="00525EA9" w:rsidRDefault="00D30CE2" w:rsidP="00043639">
      <w:pPr>
        <w:pStyle w:val="Nzovtabuky0"/>
        <w:numPr>
          <w:ilvl w:val="1"/>
          <w:numId w:val="7"/>
        </w:numPr>
        <w:shd w:val="clear" w:color="auto" w:fill="auto"/>
        <w:tabs>
          <w:tab w:val="left" w:leader="underscore" w:pos="9619"/>
        </w:tabs>
        <w:spacing w:after="0" w:line="210" w:lineRule="exact"/>
        <w:jc w:val="both"/>
        <w:rPr>
          <w:rFonts w:asciiTheme="majorHAnsi" w:hAnsiTheme="majorHAnsi"/>
          <w:b/>
          <w:sz w:val="20"/>
          <w:szCs w:val="20"/>
        </w:rPr>
      </w:pPr>
      <w:r w:rsidRPr="00525EA9">
        <w:rPr>
          <w:rFonts w:asciiTheme="majorHAnsi" w:hAnsiTheme="majorHAnsi"/>
          <w:b/>
          <w:sz w:val="20"/>
          <w:szCs w:val="20"/>
        </w:rPr>
        <w:t>Osoba oprávnená predložiť Vyjadrenie záujmu v</w:t>
      </w:r>
      <w:r w:rsidR="0094777C" w:rsidRPr="00525EA9">
        <w:rPr>
          <w:rFonts w:asciiTheme="majorHAnsi" w:hAnsiTheme="majorHAnsi"/>
          <w:b/>
          <w:sz w:val="20"/>
          <w:szCs w:val="20"/>
        </w:rPr>
        <w:t> </w:t>
      </w:r>
      <w:r w:rsidRPr="00525EA9">
        <w:rPr>
          <w:rFonts w:asciiTheme="majorHAnsi" w:hAnsiTheme="majorHAnsi"/>
          <w:b/>
          <w:sz w:val="20"/>
          <w:szCs w:val="20"/>
        </w:rPr>
        <w:t>mene</w:t>
      </w:r>
      <w:r w:rsidR="0094777C" w:rsidRPr="00525EA9">
        <w:rPr>
          <w:rFonts w:asciiTheme="majorHAnsi" w:hAnsiTheme="majorHAnsi"/>
          <w:b/>
          <w:sz w:val="20"/>
          <w:szCs w:val="20"/>
        </w:rPr>
        <w:t xml:space="preserve"> </w:t>
      </w:r>
      <w:r w:rsidR="00D10A2C">
        <w:rPr>
          <w:rFonts w:asciiTheme="majorHAnsi" w:hAnsiTheme="majorHAnsi"/>
          <w:b/>
          <w:sz w:val="20"/>
          <w:szCs w:val="20"/>
        </w:rPr>
        <w:t>Záujemcu</w:t>
      </w:r>
      <w:r w:rsidRPr="00525EA9">
        <w:rPr>
          <w:rFonts w:asciiTheme="majorHAnsi" w:hAnsiTheme="majorHAnsi"/>
          <w:b/>
          <w:sz w:val="20"/>
          <w:szCs w:val="20"/>
        </w:rPr>
        <w:t xml:space="preserve"> a primerané dôkazy o takomto oprávnení</w:t>
      </w:r>
    </w:p>
    <w:p w14:paraId="3515D2AB" w14:textId="77777777" w:rsidR="00D30CE2" w:rsidRPr="00525EA9" w:rsidRDefault="00D30CE2" w:rsidP="00D30CE2">
      <w:pPr>
        <w:pStyle w:val="Zhlavie20"/>
        <w:keepNext/>
        <w:keepLines/>
        <w:shd w:val="clear" w:color="auto" w:fill="auto"/>
        <w:spacing w:after="0" w:line="240" w:lineRule="auto"/>
        <w:rPr>
          <w:rFonts w:asciiTheme="majorHAnsi" w:hAnsiTheme="majorHAnsi"/>
          <w:b/>
          <w:sz w:val="20"/>
          <w:szCs w:val="20"/>
        </w:rPr>
      </w:pPr>
    </w:p>
    <w:tbl>
      <w:tblPr>
        <w:tblOverlap w:val="never"/>
        <w:tblW w:w="9869" w:type="dxa"/>
        <w:jc w:val="center"/>
        <w:tblLayout w:type="fixed"/>
        <w:tblCellMar>
          <w:left w:w="10" w:type="dxa"/>
          <w:right w:w="10" w:type="dxa"/>
        </w:tblCellMar>
        <w:tblLook w:val="04A0" w:firstRow="1" w:lastRow="0" w:firstColumn="1" w:lastColumn="0" w:noHBand="0" w:noVBand="1"/>
      </w:tblPr>
      <w:tblGrid>
        <w:gridCol w:w="2400"/>
        <w:gridCol w:w="7469"/>
      </w:tblGrid>
      <w:tr w:rsidR="00D30CE2" w:rsidRPr="00525EA9" w14:paraId="262827B9" w14:textId="77777777" w:rsidTr="00485E81">
        <w:trPr>
          <w:trHeight w:hRule="exact" w:val="528"/>
          <w:jc w:val="center"/>
        </w:trPr>
        <w:tc>
          <w:tcPr>
            <w:tcW w:w="9869" w:type="dxa"/>
            <w:gridSpan w:val="2"/>
            <w:tcBorders>
              <w:top w:val="single" w:sz="4" w:space="0" w:color="auto"/>
              <w:left w:val="single" w:sz="4" w:space="0" w:color="auto"/>
              <w:right w:val="single" w:sz="4" w:space="0" w:color="auto"/>
            </w:tcBorders>
            <w:shd w:val="clear" w:color="auto" w:fill="FFFFFF"/>
            <w:vAlign w:val="center"/>
          </w:tcPr>
          <w:p w14:paraId="213FC2FD" w14:textId="77777777" w:rsidR="00D30CE2" w:rsidRPr="00525EA9" w:rsidRDefault="00D30CE2" w:rsidP="007D48EC">
            <w:pPr>
              <w:pStyle w:val="Zkladntext20"/>
              <w:framePr w:w="9869" w:wrap="notBeside" w:vAnchor="text" w:hAnchor="text" w:xAlign="center" w:y="1"/>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POŽADOVANÉ INFORMÁCIE</w:t>
            </w:r>
          </w:p>
        </w:tc>
      </w:tr>
      <w:tr w:rsidR="00D30CE2" w:rsidRPr="00525EA9" w14:paraId="20D054D0" w14:textId="77777777" w:rsidTr="00485E81">
        <w:trPr>
          <w:trHeight w:hRule="exact" w:val="389"/>
          <w:jc w:val="center"/>
        </w:trPr>
        <w:tc>
          <w:tcPr>
            <w:tcW w:w="2400" w:type="dxa"/>
            <w:tcBorders>
              <w:top w:val="single" w:sz="4" w:space="0" w:color="auto"/>
              <w:left w:val="single" w:sz="4" w:space="0" w:color="auto"/>
            </w:tcBorders>
            <w:shd w:val="clear" w:color="auto" w:fill="FFFFFF"/>
          </w:tcPr>
          <w:p w14:paraId="6D88A671" w14:textId="77777777" w:rsidR="00D30CE2" w:rsidRPr="00525EA9" w:rsidRDefault="00D30CE2" w:rsidP="007D48EC">
            <w:pPr>
              <w:pStyle w:val="Zkladntext20"/>
              <w:framePr w:w="9869" w:wrap="notBeside" w:vAnchor="text" w:hAnchor="text" w:xAlign="center" w:y="1"/>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OSLOVENIE</w:t>
            </w:r>
          </w:p>
        </w:tc>
        <w:tc>
          <w:tcPr>
            <w:tcW w:w="7469" w:type="dxa"/>
            <w:tcBorders>
              <w:top w:val="single" w:sz="4" w:space="0" w:color="auto"/>
              <w:left w:val="single" w:sz="4" w:space="0" w:color="auto"/>
              <w:right w:val="single" w:sz="4" w:space="0" w:color="auto"/>
            </w:tcBorders>
            <w:shd w:val="clear" w:color="auto" w:fill="FFFFFF"/>
          </w:tcPr>
          <w:p w14:paraId="2E662CC5" w14:textId="77777777" w:rsidR="00D30CE2" w:rsidRPr="00525EA9" w:rsidRDefault="00D30CE2" w:rsidP="007D48EC">
            <w:pPr>
              <w:pStyle w:val="Zkladntext20"/>
              <w:framePr w:w="9869" w:wrap="notBeside" w:vAnchor="text" w:hAnchor="text" w:xAlign="center" w:y="1"/>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Pán/pani/iné (vymazať alebo doplniť podľa vhodnosti)</w:t>
            </w:r>
          </w:p>
        </w:tc>
      </w:tr>
      <w:tr w:rsidR="00D30CE2" w:rsidRPr="00525EA9" w14:paraId="5624B2DD" w14:textId="77777777" w:rsidTr="00485E81">
        <w:trPr>
          <w:trHeight w:hRule="exact" w:val="293"/>
          <w:jc w:val="center"/>
        </w:trPr>
        <w:tc>
          <w:tcPr>
            <w:tcW w:w="2400" w:type="dxa"/>
            <w:tcBorders>
              <w:top w:val="single" w:sz="4" w:space="0" w:color="auto"/>
              <w:left w:val="single" w:sz="4" w:space="0" w:color="auto"/>
            </w:tcBorders>
            <w:shd w:val="clear" w:color="auto" w:fill="FFFFFF"/>
          </w:tcPr>
          <w:p w14:paraId="735281D5" w14:textId="77777777" w:rsidR="00D30CE2" w:rsidRPr="00525EA9" w:rsidRDefault="00D30CE2" w:rsidP="007D48EC">
            <w:pPr>
              <w:pStyle w:val="Zkladntext20"/>
              <w:framePr w:w="9869" w:wrap="notBeside" w:vAnchor="text" w:hAnchor="text" w:xAlign="center" w:y="1"/>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MENO</w:t>
            </w:r>
          </w:p>
        </w:tc>
        <w:tc>
          <w:tcPr>
            <w:tcW w:w="7469" w:type="dxa"/>
            <w:tcBorders>
              <w:top w:val="single" w:sz="4" w:space="0" w:color="auto"/>
              <w:left w:val="single" w:sz="4" w:space="0" w:color="auto"/>
              <w:right w:val="single" w:sz="4" w:space="0" w:color="auto"/>
            </w:tcBorders>
            <w:shd w:val="clear" w:color="auto" w:fill="FFFFFF"/>
          </w:tcPr>
          <w:p w14:paraId="3F4BB327" w14:textId="77777777" w:rsidR="00D30CE2" w:rsidRPr="00525EA9" w:rsidRDefault="00D30CE2" w:rsidP="007D48EC">
            <w:pPr>
              <w:pStyle w:val="Zkladntext20"/>
              <w:framePr w:w="9869" w:wrap="notBeside" w:vAnchor="text" w:hAnchor="text" w:xAlign="center" w:y="1"/>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Priezvisko:</w:t>
            </w:r>
          </w:p>
        </w:tc>
      </w:tr>
      <w:tr w:rsidR="00D30CE2" w:rsidRPr="00525EA9" w14:paraId="3BA2B803" w14:textId="77777777" w:rsidTr="00485E81">
        <w:trPr>
          <w:trHeight w:hRule="exact" w:val="288"/>
          <w:jc w:val="center"/>
        </w:trPr>
        <w:tc>
          <w:tcPr>
            <w:tcW w:w="2400" w:type="dxa"/>
            <w:tcBorders>
              <w:left w:val="single" w:sz="4" w:space="0" w:color="auto"/>
            </w:tcBorders>
            <w:shd w:val="clear" w:color="auto" w:fill="FFFFFF"/>
          </w:tcPr>
          <w:p w14:paraId="58EE9E00" w14:textId="77777777" w:rsidR="00D30CE2" w:rsidRPr="00525EA9" w:rsidRDefault="00D30CE2" w:rsidP="007D48EC">
            <w:pPr>
              <w:framePr w:w="9869" w:wrap="notBeside" w:vAnchor="text" w:hAnchor="text" w:xAlign="center" w:y="1"/>
              <w:spacing w:after="0" w:line="240" w:lineRule="auto"/>
              <w:rPr>
                <w:rFonts w:asciiTheme="majorHAnsi" w:hAnsiTheme="majorHAnsi"/>
                <w:sz w:val="20"/>
                <w:szCs w:val="20"/>
                <w:lang w:val="sk-SK"/>
              </w:rPr>
            </w:pPr>
          </w:p>
        </w:tc>
        <w:tc>
          <w:tcPr>
            <w:tcW w:w="7469" w:type="dxa"/>
            <w:tcBorders>
              <w:left w:val="single" w:sz="4" w:space="0" w:color="auto"/>
              <w:right w:val="single" w:sz="4" w:space="0" w:color="auto"/>
            </w:tcBorders>
            <w:shd w:val="clear" w:color="auto" w:fill="FFFFFF"/>
            <w:vAlign w:val="bottom"/>
          </w:tcPr>
          <w:p w14:paraId="55305E69" w14:textId="77777777" w:rsidR="00D30CE2" w:rsidRPr="00525EA9" w:rsidRDefault="00D30CE2" w:rsidP="007D48EC">
            <w:pPr>
              <w:pStyle w:val="Zkladntext20"/>
              <w:framePr w:w="9869" w:wrap="notBeside" w:vAnchor="text" w:hAnchor="text" w:xAlign="center" w:y="1"/>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Krstné meno (mená):</w:t>
            </w:r>
          </w:p>
        </w:tc>
      </w:tr>
      <w:tr w:rsidR="00D30CE2" w:rsidRPr="00525EA9" w14:paraId="351F2CC7" w14:textId="77777777" w:rsidTr="00485E81">
        <w:trPr>
          <w:trHeight w:hRule="exact" w:val="298"/>
          <w:jc w:val="center"/>
        </w:trPr>
        <w:tc>
          <w:tcPr>
            <w:tcW w:w="2400" w:type="dxa"/>
            <w:tcBorders>
              <w:top w:val="single" w:sz="4" w:space="0" w:color="auto"/>
              <w:left w:val="single" w:sz="4" w:space="0" w:color="auto"/>
            </w:tcBorders>
            <w:shd w:val="clear" w:color="auto" w:fill="FFFFFF"/>
            <w:vAlign w:val="bottom"/>
          </w:tcPr>
          <w:p w14:paraId="6C7A2B12" w14:textId="77777777" w:rsidR="00D30CE2" w:rsidRPr="00525EA9" w:rsidRDefault="00D30CE2" w:rsidP="007D48EC">
            <w:pPr>
              <w:pStyle w:val="Zkladntext20"/>
              <w:framePr w:w="9869" w:wrap="notBeside" w:vAnchor="text" w:hAnchor="text" w:xAlign="center" w:y="1"/>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FUNKCIA</w:t>
            </w:r>
          </w:p>
        </w:tc>
        <w:tc>
          <w:tcPr>
            <w:tcW w:w="7469" w:type="dxa"/>
            <w:tcBorders>
              <w:top w:val="single" w:sz="4" w:space="0" w:color="auto"/>
              <w:left w:val="single" w:sz="4" w:space="0" w:color="auto"/>
              <w:right w:val="single" w:sz="4" w:space="0" w:color="auto"/>
            </w:tcBorders>
            <w:shd w:val="clear" w:color="auto" w:fill="FFFFFF"/>
          </w:tcPr>
          <w:p w14:paraId="25D34588" w14:textId="77777777" w:rsidR="00D30CE2" w:rsidRPr="00525EA9" w:rsidRDefault="00D30CE2" w:rsidP="007D48EC">
            <w:pPr>
              <w:framePr w:w="9869" w:wrap="notBeside" w:vAnchor="text" w:hAnchor="text" w:xAlign="center" w:y="1"/>
              <w:spacing w:after="0" w:line="240" w:lineRule="auto"/>
              <w:rPr>
                <w:rFonts w:asciiTheme="majorHAnsi" w:hAnsiTheme="majorHAnsi"/>
                <w:sz w:val="20"/>
                <w:szCs w:val="20"/>
                <w:lang w:val="sk-SK"/>
              </w:rPr>
            </w:pPr>
          </w:p>
        </w:tc>
      </w:tr>
      <w:tr w:rsidR="00D30CE2" w:rsidRPr="00525EA9" w14:paraId="36145BAB" w14:textId="77777777" w:rsidTr="00485E81">
        <w:trPr>
          <w:trHeight w:hRule="exact" w:val="293"/>
          <w:jc w:val="center"/>
        </w:trPr>
        <w:tc>
          <w:tcPr>
            <w:tcW w:w="2400" w:type="dxa"/>
            <w:tcBorders>
              <w:top w:val="single" w:sz="4" w:space="0" w:color="auto"/>
              <w:left w:val="single" w:sz="4" w:space="0" w:color="auto"/>
            </w:tcBorders>
            <w:shd w:val="clear" w:color="auto" w:fill="FFFFFF"/>
            <w:vAlign w:val="bottom"/>
          </w:tcPr>
          <w:p w14:paraId="080594E1" w14:textId="77777777" w:rsidR="00D30CE2" w:rsidRPr="00525EA9" w:rsidRDefault="00D30CE2" w:rsidP="007D48EC">
            <w:pPr>
              <w:pStyle w:val="Zkladntext20"/>
              <w:framePr w:w="9869" w:wrap="notBeside" w:vAnchor="text" w:hAnchor="text" w:xAlign="center" w:y="1"/>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KONTAKTNÉ ÚDAJE</w:t>
            </w:r>
          </w:p>
        </w:tc>
        <w:tc>
          <w:tcPr>
            <w:tcW w:w="7469" w:type="dxa"/>
            <w:tcBorders>
              <w:top w:val="single" w:sz="4" w:space="0" w:color="auto"/>
              <w:left w:val="single" w:sz="4" w:space="0" w:color="auto"/>
              <w:right w:val="single" w:sz="4" w:space="0" w:color="auto"/>
            </w:tcBorders>
            <w:shd w:val="clear" w:color="auto" w:fill="FFFFFF"/>
            <w:vAlign w:val="bottom"/>
          </w:tcPr>
          <w:p w14:paraId="592D3342" w14:textId="77777777" w:rsidR="00D30CE2" w:rsidRPr="00525EA9" w:rsidRDefault="00D30CE2" w:rsidP="007D48EC">
            <w:pPr>
              <w:pStyle w:val="Zkladntext20"/>
              <w:framePr w:w="9869" w:wrap="notBeside" w:vAnchor="text" w:hAnchor="text" w:xAlign="center" w:y="1"/>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Adresa:</w:t>
            </w:r>
          </w:p>
        </w:tc>
      </w:tr>
      <w:tr w:rsidR="00D30CE2" w:rsidRPr="00525EA9" w14:paraId="2C846987" w14:textId="77777777" w:rsidTr="00485E81">
        <w:trPr>
          <w:trHeight w:hRule="exact" w:val="317"/>
          <w:jc w:val="center"/>
        </w:trPr>
        <w:tc>
          <w:tcPr>
            <w:tcW w:w="2400" w:type="dxa"/>
            <w:tcBorders>
              <w:left w:val="single" w:sz="4" w:space="0" w:color="auto"/>
            </w:tcBorders>
            <w:shd w:val="clear" w:color="auto" w:fill="FFFFFF"/>
          </w:tcPr>
          <w:p w14:paraId="460D9027" w14:textId="77777777" w:rsidR="00D30CE2" w:rsidRPr="00525EA9" w:rsidRDefault="00D30CE2" w:rsidP="007D48EC">
            <w:pPr>
              <w:framePr w:w="9869" w:wrap="notBeside" w:vAnchor="text" w:hAnchor="text" w:xAlign="center" w:y="1"/>
              <w:spacing w:after="0" w:line="240" w:lineRule="auto"/>
              <w:rPr>
                <w:rFonts w:asciiTheme="majorHAnsi" w:hAnsiTheme="majorHAnsi"/>
                <w:sz w:val="20"/>
                <w:szCs w:val="20"/>
                <w:lang w:val="sk-SK"/>
              </w:rPr>
            </w:pPr>
          </w:p>
        </w:tc>
        <w:tc>
          <w:tcPr>
            <w:tcW w:w="7469" w:type="dxa"/>
            <w:tcBorders>
              <w:left w:val="single" w:sz="4" w:space="0" w:color="auto"/>
              <w:right w:val="single" w:sz="4" w:space="0" w:color="auto"/>
            </w:tcBorders>
            <w:shd w:val="clear" w:color="auto" w:fill="FFFFFF"/>
            <w:vAlign w:val="bottom"/>
          </w:tcPr>
          <w:p w14:paraId="11600AA0" w14:textId="77777777" w:rsidR="00D30CE2" w:rsidRPr="00525EA9" w:rsidRDefault="00D30CE2" w:rsidP="007D48EC">
            <w:pPr>
              <w:pStyle w:val="Zkladntext20"/>
              <w:framePr w:w="9869" w:wrap="notBeside" w:vAnchor="text" w:hAnchor="text" w:xAlign="center" w:y="1"/>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Telefón:</w:t>
            </w:r>
          </w:p>
        </w:tc>
      </w:tr>
      <w:tr w:rsidR="00D30CE2" w:rsidRPr="00525EA9" w14:paraId="75C5F3ED" w14:textId="77777777" w:rsidTr="00485E81">
        <w:trPr>
          <w:trHeight w:hRule="exact" w:val="274"/>
          <w:jc w:val="center"/>
        </w:trPr>
        <w:tc>
          <w:tcPr>
            <w:tcW w:w="2400" w:type="dxa"/>
            <w:tcBorders>
              <w:left w:val="single" w:sz="4" w:space="0" w:color="auto"/>
              <w:bottom w:val="single" w:sz="4" w:space="0" w:color="auto"/>
            </w:tcBorders>
            <w:shd w:val="clear" w:color="auto" w:fill="FFFFFF"/>
          </w:tcPr>
          <w:p w14:paraId="5A0636F7" w14:textId="77777777" w:rsidR="00D30CE2" w:rsidRPr="00525EA9" w:rsidRDefault="00D30CE2" w:rsidP="007D48EC">
            <w:pPr>
              <w:framePr w:w="9869" w:wrap="notBeside" w:vAnchor="text" w:hAnchor="text" w:xAlign="center" w:y="1"/>
              <w:spacing w:after="0" w:line="240" w:lineRule="auto"/>
              <w:rPr>
                <w:rFonts w:asciiTheme="majorHAnsi" w:hAnsiTheme="majorHAnsi"/>
                <w:sz w:val="20"/>
                <w:szCs w:val="20"/>
                <w:lang w:val="sk-SK"/>
              </w:rPr>
            </w:pPr>
          </w:p>
        </w:tc>
        <w:tc>
          <w:tcPr>
            <w:tcW w:w="7469" w:type="dxa"/>
            <w:tcBorders>
              <w:left w:val="single" w:sz="4" w:space="0" w:color="auto"/>
              <w:bottom w:val="single" w:sz="4" w:space="0" w:color="auto"/>
              <w:right w:val="single" w:sz="4" w:space="0" w:color="auto"/>
            </w:tcBorders>
            <w:shd w:val="clear" w:color="auto" w:fill="FFFFFF"/>
          </w:tcPr>
          <w:p w14:paraId="3B779618" w14:textId="77777777" w:rsidR="00D30CE2" w:rsidRPr="00525EA9" w:rsidRDefault="00D30CE2" w:rsidP="007D48EC">
            <w:pPr>
              <w:pStyle w:val="Zkladntext20"/>
              <w:framePr w:w="9869" w:wrap="notBeside" w:vAnchor="text" w:hAnchor="text" w:xAlign="center" w:y="1"/>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E-mail:</w:t>
            </w:r>
          </w:p>
        </w:tc>
      </w:tr>
    </w:tbl>
    <w:p w14:paraId="462BC9CD" w14:textId="77777777" w:rsidR="00D30CE2" w:rsidRPr="00525EA9" w:rsidRDefault="00D30CE2" w:rsidP="00D30CE2">
      <w:pPr>
        <w:framePr w:w="9869" w:wrap="notBeside" w:vAnchor="text" w:hAnchor="text" w:xAlign="center" w:y="1"/>
        <w:spacing w:after="0" w:line="240" w:lineRule="auto"/>
        <w:rPr>
          <w:rFonts w:asciiTheme="majorHAnsi" w:hAnsiTheme="majorHAnsi"/>
          <w:sz w:val="20"/>
          <w:szCs w:val="20"/>
          <w:lang w:val="sk-SK"/>
        </w:rPr>
      </w:pPr>
    </w:p>
    <w:p w14:paraId="18E99D4F" w14:textId="77777777" w:rsidR="00D30CE2" w:rsidRPr="00525EA9" w:rsidRDefault="00D30CE2" w:rsidP="00043639">
      <w:pPr>
        <w:pStyle w:val="Nzovtabuky0"/>
        <w:numPr>
          <w:ilvl w:val="1"/>
          <w:numId w:val="7"/>
        </w:numPr>
        <w:shd w:val="clear" w:color="auto" w:fill="auto"/>
        <w:tabs>
          <w:tab w:val="left" w:leader="underscore" w:pos="9619"/>
        </w:tabs>
        <w:spacing w:after="0" w:line="210" w:lineRule="exact"/>
        <w:jc w:val="both"/>
        <w:rPr>
          <w:rFonts w:asciiTheme="majorHAnsi" w:hAnsiTheme="majorHAnsi"/>
          <w:b/>
          <w:sz w:val="20"/>
          <w:szCs w:val="20"/>
        </w:rPr>
      </w:pPr>
      <w:r w:rsidRPr="00525EA9">
        <w:rPr>
          <w:rFonts w:asciiTheme="majorHAnsi" w:hAnsiTheme="majorHAnsi"/>
          <w:b/>
          <w:sz w:val="20"/>
          <w:szCs w:val="20"/>
        </w:rPr>
        <w:t>Kontaktná osoba (ak je iná ako v bode 1.2)</w:t>
      </w:r>
    </w:p>
    <w:p w14:paraId="55449F63" w14:textId="77777777" w:rsidR="00D30CE2" w:rsidRPr="00525EA9" w:rsidRDefault="00D30CE2" w:rsidP="00D30CE2">
      <w:pPr>
        <w:pStyle w:val="Nzovtabuky0"/>
        <w:shd w:val="clear" w:color="auto" w:fill="auto"/>
        <w:tabs>
          <w:tab w:val="left" w:leader="underscore" w:pos="9619"/>
        </w:tabs>
        <w:spacing w:after="0" w:line="210" w:lineRule="exact"/>
        <w:ind w:left="360"/>
        <w:jc w:val="both"/>
        <w:rPr>
          <w:rFonts w:asciiTheme="majorHAnsi" w:hAnsiTheme="majorHAnsi"/>
          <w:b/>
          <w:sz w:val="20"/>
          <w:szCs w:val="20"/>
        </w:rPr>
      </w:pPr>
    </w:p>
    <w:tbl>
      <w:tblPr>
        <w:tblOverlap w:val="never"/>
        <w:tblW w:w="9869" w:type="dxa"/>
        <w:jc w:val="center"/>
        <w:tblLayout w:type="fixed"/>
        <w:tblCellMar>
          <w:left w:w="10" w:type="dxa"/>
          <w:right w:w="10" w:type="dxa"/>
        </w:tblCellMar>
        <w:tblLook w:val="04A0" w:firstRow="1" w:lastRow="0" w:firstColumn="1" w:lastColumn="0" w:noHBand="0" w:noVBand="1"/>
      </w:tblPr>
      <w:tblGrid>
        <w:gridCol w:w="2400"/>
        <w:gridCol w:w="7469"/>
      </w:tblGrid>
      <w:tr w:rsidR="00D30CE2" w:rsidRPr="00525EA9" w14:paraId="172D5488" w14:textId="77777777" w:rsidTr="00485E81">
        <w:trPr>
          <w:trHeight w:hRule="exact" w:val="326"/>
          <w:jc w:val="center"/>
        </w:trPr>
        <w:tc>
          <w:tcPr>
            <w:tcW w:w="2400" w:type="dxa"/>
            <w:tcBorders>
              <w:top w:val="single" w:sz="4" w:space="0" w:color="auto"/>
              <w:left w:val="single" w:sz="4" w:space="0" w:color="auto"/>
            </w:tcBorders>
            <w:shd w:val="clear" w:color="auto" w:fill="FFFFFF"/>
            <w:vAlign w:val="bottom"/>
          </w:tcPr>
          <w:p w14:paraId="44A381F0"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OSLOVENIE</w:t>
            </w:r>
          </w:p>
        </w:tc>
        <w:tc>
          <w:tcPr>
            <w:tcW w:w="7469" w:type="dxa"/>
            <w:tcBorders>
              <w:top w:val="single" w:sz="4" w:space="0" w:color="auto"/>
              <w:left w:val="single" w:sz="4" w:space="0" w:color="auto"/>
              <w:right w:val="single" w:sz="4" w:space="0" w:color="auto"/>
            </w:tcBorders>
            <w:shd w:val="clear" w:color="auto" w:fill="FFFFFF"/>
            <w:vAlign w:val="bottom"/>
          </w:tcPr>
          <w:p w14:paraId="4FBCC062"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Pán/pani/iné (vymazať alebo doplniť podľa vhodnosti)</w:t>
            </w:r>
          </w:p>
        </w:tc>
      </w:tr>
      <w:tr w:rsidR="00D30CE2" w:rsidRPr="00525EA9" w14:paraId="67B150D1" w14:textId="77777777" w:rsidTr="00485E81">
        <w:trPr>
          <w:trHeight w:hRule="exact" w:val="298"/>
          <w:jc w:val="center"/>
        </w:trPr>
        <w:tc>
          <w:tcPr>
            <w:tcW w:w="2400" w:type="dxa"/>
            <w:tcBorders>
              <w:top w:val="single" w:sz="4" w:space="0" w:color="auto"/>
              <w:left w:val="single" w:sz="4" w:space="0" w:color="auto"/>
            </w:tcBorders>
            <w:shd w:val="clear" w:color="auto" w:fill="FFFFFF"/>
            <w:vAlign w:val="bottom"/>
          </w:tcPr>
          <w:p w14:paraId="4110B295"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MENO</w:t>
            </w:r>
          </w:p>
        </w:tc>
        <w:tc>
          <w:tcPr>
            <w:tcW w:w="7469" w:type="dxa"/>
            <w:tcBorders>
              <w:top w:val="single" w:sz="4" w:space="0" w:color="auto"/>
              <w:left w:val="single" w:sz="4" w:space="0" w:color="auto"/>
              <w:right w:val="single" w:sz="4" w:space="0" w:color="auto"/>
            </w:tcBorders>
            <w:shd w:val="clear" w:color="auto" w:fill="FFFFFF"/>
            <w:vAlign w:val="bottom"/>
          </w:tcPr>
          <w:p w14:paraId="389FDB6A"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Priezvisko:</w:t>
            </w:r>
          </w:p>
        </w:tc>
      </w:tr>
      <w:tr w:rsidR="00D30CE2" w:rsidRPr="00525EA9" w14:paraId="169F1B25" w14:textId="77777777" w:rsidTr="00485E81">
        <w:trPr>
          <w:trHeight w:hRule="exact" w:val="288"/>
          <w:jc w:val="center"/>
        </w:trPr>
        <w:tc>
          <w:tcPr>
            <w:tcW w:w="2400" w:type="dxa"/>
            <w:tcBorders>
              <w:left w:val="single" w:sz="4" w:space="0" w:color="auto"/>
            </w:tcBorders>
            <w:shd w:val="clear" w:color="auto" w:fill="FFFFFF"/>
          </w:tcPr>
          <w:p w14:paraId="18763D91" w14:textId="77777777" w:rsidR="00D30CE2" w:rsidRPr="00525EA9" w:rsidRDefault="00D30CE2" w:rsidP="007D48EC">
            <w:pPr>
              <w:spacing w:after="0" w:line="240" w:lineRule="auto"/>
              <w:rPr>
                <w:rFonts w:asciiTheme="majorHAnsi" w:hAnsiTheme="majorHAnsi"/>
                <w:sz w:val="20"/>
                <w:szCs w:val="20"/>
                <w:lang w:val="sk-SK"/>
              </w:rPr>
            </w:pPr>
          </w:p>
        </w:tc>
        <w:tc>
          <w:tcPr>
            <w:tcW w:w="7469" w:type="dxa"/>
            <w:tcBorders>
              <w:left w:val="single" w:sz="4" w:space="0" w:color="auto"/>
              <w:right w:val="single" w:sz="4" w:space="0" w:color="auto"/>
            </w:tcBorders>
            <w:shd w:val="clear" w:color="auto" w:fill="FFFFFF"/>
            <w:vAlign w:val="bottom"/>
          </w:tcPr>
          <w:p w14:paraId="0B249CC6"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Krstné meno (mená):</w:t>
            </w:r>
          </w:p>
        </w:tc>
      </w:tr>
      <w:tr w:rsidR="00D30CE2" w:rsidRPr="00525EA9" w14:paraId="03837F4B" w14:textId="77777777" w:rsidTr="00485E81">
        <w:trPr>
          <w:trHeight w:hRule="exact" w:val="298"/>
          <w:jc w:val="center"/>
        </w:trPr>
        <w:tc>
          <w:tcPr>
            <w:tcW w:w="2400" w:type="dxa"/>
            <w:tcBorders>
              <w:top w:val="single" w:sz="4" w:space="0" w:color="auto"/>
              <w:left w:val="single" w:sz="4" w:space="0" w:color="auto"/>
            </w:tcBorders>
            <w:shd w:val="clear" w:color="auto" w:fill="FFFFFF"/>
            <w:vAlign w:val="bottom"/>
          </w:tcPr>
          <w:p w14:paraId="70E10B4B"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FUNKCIA</w:t>
            </w:r>
          </w:p>
        </w:tc>
        <w:tc>
          <w:tcPr>
            <w:tcW w:w="7469" w:type="dxa"/>
            <w:tcBorders>
              <w:top w:val="single" w:sz="4" w:space="0" w:color="auto"/>
              <w:left w:val="single" w:sz="4" w:space="0" w:color="auto"/>
              <w:right w:val="single" w:sz="4" w:space="0" w:color="auto"/>
            </w:tcBorders>
            <w:shd w:val="clear" w:color="auto" w:fill="FFFFFF"/>
          </w:tcPr>
          <w:p w14:paraId="047B2693" w14:textId="77777777" w:rsidR="00D30CE2" w:rsidRPr="00525EA9" w:rsidRDefault="00D30CE2" w:rsidP="007D48EC">
            <w:pPr>
              <w:spacing w:after="0" w:line="240" w:lineRule="auto"/>
              <w:rPr>
                <w:rFonts w:asciiTheme="majorHAnsi" w:hAnsiTheme="majorHAnsi"/>
                <w:sz w:val="20"/>
                <w:szCs w:val="20"/>
                <w:lang w:val="sk-SK"/>
              </w:rPr>
            </w:pPr>
          </w:p>
        </w:tc>
      </w:tr>
      <w:tr w:rsidR="00D30CE2" w:rsidRPr="00525EA9" w14:paraId="61F9960A" w14:textId="77777777" w:rsidTr="00485E81">
        <w:trPr>
          <w:trHeight w:hRule="exact" w:val="293"/>
          <w:jc w:val="center"/>
        </w:trPr>
        <w:tc>
          <w:tcPr>
            <w:tcW w:w="2400" w:type="dxa"/>
            <w:tcBorders>
              <w:top w:val="single" w:sz="4" w:space="0" w:color="auto"/>
              <w:left w:val="single" w:sz="4" w:space="0" w:color="auto"/>
            </w:tcBorders>
            <w:shd w:val="clear" w:color="auto" w:fill="FFFFFF"/>
            <w:vAlign w:val="bottom"/>
          </w:tcPr>
          <w:p w14:paraId="66B701F6" w14:textId="77777777" w:rsidR="00D30CE2" w:rsidRPr="00525EA9" w:rsidRDefault="00D30CE2" w:rsidP="007D48EC">
            <w:pPr>
              <w:pStyle w:val="Zkladntext20"/>
              <w:shd w:val="clear" w:color="auto" w:fill="auto"/>
              <w:spacing w:after="0" w:line="240" w:lineRule="auto"/>
              <w:ind w:left="140" w:firstLine="0"/>
              <w:jc w:val="left"/>
              <w:rPr>
                <w:rFonts w:asciiTheme="majorHAnsi" w:hAnsiTheme="majorHAnsi"/>
                <w:sz w:val="20"/>
                <w:szCs w:val="20"/>
              </w:rPr>
            </w:pPr>
            <w:r w:rsidRPr="00525EA9">
              <w:rPr>
                <w:rFonts w:asciiTheme="majorHAnsi" w:hAnsiTheme="majorHAnsi"/>
                <w:sz w:val="20"/>
                <w:szCs w:val="20"/>
              </w:rPr>
              <w:t>KONTAKTNÉ ÚDAJE</w:t>
            </w:r>
          </w:p>
        </w:tc>
        <w:tc>
          <w:tcPr>
            <w:tcW w:w="7469" w:type="dxa"/>
            <w:tcBorders>
              <w:top w:val="single" w:sz="4" w:space="0" w:color="auto"/>
              <w:left w:val="single" w:sz="4" w:space="0" w:color="auto"/>
              <w:right w:val="single" w:sz="4" w:space="0" w:color="auto"/>
            </w:tcBorders>
            <w:shd w:val="clear" w:color="auto" w:fill="FFFFFF"/>
            <w:vAlign w:val="bottom"/>
          </w:tcPr>
          <w:p w14:paraId="15D33088"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Adresa:</w:t>
            </w:r>
          </w:p>
        </w:tc>
      </w:tr>
      <w:tr w:rsidR="00D30CE2" w:rsidRPr="00525EA9" w14:paraId="41672273" w14:textId="77777777" w:rsidTr="00485E81">
        <w:trPr>
          <w:trHeight w:hRule="exact" w:val="317"/>
          <w:jc w:val="center"/>
        </w:trPr>
        <w:tc>
          <w:tcPr>
            <w:tcW w:w="2400" w:type="dxa"/>
            <w:tcBorders>
              <w:left w:val="single" w:sz="4" w:space="0" w:color="auto"/>
            </w:tcBorders>
            <w:shd w:val="clear" w:color="auto" w:fill="FFFFFF"/>
          </w:tcPr>
          <w:p w14:paraId="3EFDE628" w14:textId="77777777" w:rsidR="00D30CE2" w:rsidRPr="00525EA9" w:rsidRDefault="00D30CE2" w:rsidP="007D48EC">
            <w:pPr>
              <w:spacing w:after="0" w:line="240" w:lineRule="auto"/>
              <w:rPr>
                <w:rFonts w:asciiTheme="majorHAnsi" w:hAnsiTheme="majorHAnsi"/>
                <w:sz w:val="20"/>
                <w:szCs w:val="20"/>
                <w:lang w:val="sk-SK"/>
              </w:rPr>
            </w:pPr>
          </w:p>
        </w:tc>
        <w:tc>
          <w:tcPr>
            <w:tcW w:w="7469" w:type="dxa"/>
            <w:tcBorders>
              <w:left w:val="single" w:sz="4" w:space="0" w:color="auto"/>
              <w:right w:val="single" w:sz="4" w:space="0" w:color="auto"/>
            </w:tcBorders>
            <w:shd w:val="clear" w:color="auto" w:fill="FFFFFF"/>
            <w:vAlign w:val="bottom"/>
          </w:tcPr>
          <w:p w14:paraId="2D737548"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Telefón:</w:t>
            </w:r>
          </w:p>
        </w:tc>
      </w:tr>
      <w:tr w:rsidR="00D30CE2" w:rsidRPr="00525EA9" w14:paraId="70AE4FE5" w14:textId="77777777" w:rsidTr="00485E81">
        <w:trPr>
          <w:trHeight w:hRule="exact" w:val="274"/>
          <w:jc w:val="center"/>
        </w:trPr>
        <w:tc>
          <w:tcPr>
            <w:tcW w:w="2400" w:type="dxa"/>
            <w:tcBorders>
              <w:left w:val="single" w:sz="4" w:space="0" w:color="auto"/>
              <w:bottom w:val="single" w:sz="4" w:space="0" w:color="auto"/>
            </w:tcBorders>
            <w:shd w:val="clear" w:color="auto" w:fill="FFFFFF"/>
          </w:tcPr>
          <w:p w14:paraId="2B6F8156" w14:textId="77777777" w:rsidR="00D30CE2" w:rsidRPr="00525EA9" w:rsidRDefault="00D30CE2" w:rsidP="007D48EC">
            <w:pPr>
              <w:spacing w:after="0" w:line="240" w:lineRule="auto"/>
              <w:rPr>
                <w:rFonts w:asciiTheme="majorHAnsi" w:hAnsiTheme="majorHAnsi"/>
                <w:sz w:val="20"/>
                <w:szCs w:val="20"/>
                <w:lang w:val="sk-SK"/>
              </w:rPr>
            </w:pPr>
          </w:p>
        </w:tc>
        <w:tc>
          <w:tcPr>
            <w:tcW w:w="7469" w:type="dxa"/>
            <w:tcBorders>
              <w:left w:val="single" w:sz="4" w:space="0" w:color="auto"/>
              <w:bottom w:val="single" w:sz="4" w:space="0" w:color="auto"/>
              <w:right w:val="single" w:sz="4" w:space="0" w:color="auto"/>
            </w:tcBorders>
            <w:shd w:val="clear" w:color="auto" w:fill="FFFFFF"/>
          </w:tcPr>
          <w:p w14:paraId="6FC19642" w14:textId="77777777" w:rsidR="00D30CE2" w:rsidRPr="00525EA9" w:rsidRDefault="00D30CE2" w:rsidP="007D48EC">
            <w:pPr>
              <w:pStyle w:val="Zkladntext20"/>
              <w:shd w:val="clear" w:color="auto" w:fill="auto"/>
              <w:spacing w:after="0" w:line="240" w:lineRule="auto"/>
              <w:ind w:firstLine="0"/>
              <w:jc w:val="left"/>
              <w:rPr>
                <w:rFonts w:asciiTheme="majorHAnsi" w:hAnsiTheme="majorHAnsi"/>
                <w:sz w:val="20"/>
                <w:szCs w:val="20"/>
              </w:rPr>
            </w:pPr>
            <w:r w:rsidRPr="00525EA9">
              <w:rPr>
                <w:rFonts w:asciiTheme="majorHAnsi" w:hAnsiTheme="majorHAnsi"/>
                <w:sz w:val="20"/>
                <w:szCs w:val="20"/>
              </w:rPr>
              <w:t>E-mail:</w:t>
            </w:r>
          </w:p>
        </w:tc>
      </w:tr>
    </w:tbl>
    <w:p w14:paraId="5259FF60" w14:textId="77777777" w:rsidR="00D30CE2" w:rsidRPr="00525EA9" w:rsidRDefault="00D30CE2" w:rsidP="00D30CE2">
      <w:pPr>
        <w:spacing w:after="0" w:line="240" w:lineRule="auto"/>
        <w:rPr>
          <w:rFonts w:asciiTheme="majorHAnsi" w:hAnsiTheme="majorHAnsi"/>
          <w:sz w:val="20"/>
          <w:szCs w:val="20"/>
          <w:lang w:val="sk-SK"/>
        </w:rPr>
      </w:pPr>
    </w:p>
    <w:p w14:paraId="6A3BF003" w14:textId="6329B6E3" w:rsidR="00362AB5" w:rsidRPr="00525EA9" w:rsidRDefault="00362AB5" w:rsidP="00D30CE2">
      <w:pPr>
        <w:spacing w:after="0" w:line="240" w:lineRule="auto"/>
        <w:rPr>
          <w:rFonts w:asciiTheme="majorHAnsi" w:hAnsiTheme="majorHAnsi"/>
          <w:sz w:val="20"/>
          <w:szCs w:val="20"/>
          <w:lang w:val="sk-SK"/>
        </w:rPr>
        <w:sectPr w:rsidR="00362AB5" w:rsidRPr="00525EA9" w:rsidSect="00697A29">
          <w:headerReference w:type="even" r:id="rId34"/>
          <w:headerReference w:type="default" r:id="rId35"/>
          <w:footerReference w:type="even" r:id="rId36"/>
          <w:headerReference w:type="first" r:id="rId37"/>
          <w:pgSz w:w="11906" w:h="16838"/>
          <w:pgMar w:top="1440" w:right="1440" w:bottom="1276" w:left="1440" w:header="708" w:footer="708" w:gutter="0"/>
          <w:cols w:space="708"/>
          <w:docGrid w:linePitch="360"/>
        </w:sectPr>
      </w:pPr>
    </w:p>
    <w:p w14:paraId="6272EB73" w14:textId="4055C259" w:rsidR="00D30CE2" w:rsidRPr="00525EA9" w:rsidRDefault="00D30CE2" w:rsidP="00E1315E">
      <w:pPr>
        <w:pStyle w:val="Nzovtabuky0"/>
        <w:shd w:val="clear" w:color="auto" w:fill="auto"/>
        <w:spacing w:after="42" w:line="210" w:lineRule="exact"/>
        <w:jc w:val="left"/>
        <w:rPr>
          <w:rFonts w:asciiTheme="majorHAnsi" w:hAnsiTheme="majorHAnsi"/>
          <w:b/>
          <w:sz w:val="24"/>
          <w:szCs w:val="24"/>
        </w:rPr>
      </w:pPr>
      <w:r w:rsidRPr="00525EA9">
        <w:rPr>
          <w:rFonts w:asciiTheme="majorHAnsi" w:hAnsiTheme="majorHAnsi"/>
          <w:b/>
          <w:sz w:val="24"/>
          <w:szCs w:val="24"/>
        </w:rPr>
        <w:lastRenderedPageBreak/>
        <w:t xml:space="preserve">Príloha </w:t>
      </w:r>
      <w:r w:rsidR="00E1315E" w:rsidRPr="00525EA9">
        <w:rPr>
          <w:rFonts w:asciiTheme="majorHAnsi" w:hAnsiTheme="majorHAnsi"/>
          <w:b/>
          <w:sz w:val="24"/>
          <w:szCs w:val="24"/>
        </w:rPr>
        <w:t>3</w:t>
      </w:r>
      <w:r w:rsidRPr="00525EA9">
        <w:rPr>
          <w:rFonts w:asciiTheme="majorHAnsi" w:hAnsiTheme="majorHAnsi"/>
          <w:b/>
          <w:sz w:val="24"/>
          <w:szCs w:val="24"/>
        </w:rPr>
        <w:t xml:space="preserve"> </w:t>
      </w:r>
      <w:r w:rsidR="00E1315E" w:rsidRPr="00525EA9">
        <w:rPr>
          <w:rFonts w:asciiTheme="majorHAnsi" w:hAnsiTheme="majorHAnsi"/>
          <w:b/>
          <w:sz w:val="24"/>
          <w:szCs w:val="24"/>
        </w:rPr>
        <w:t>Čestné vyhlásenie o absencii konfliktu záujmov</w:t>
      </w:r>
    </w:p>
    <w:p w14:paraId="6DBF907D" w14:textId="77777777" w:rsidR="00D30CE2" w:rsidRPr="00525EA9" w:rsidRDefault="00D30CE2" w:rsidP="00D30CE2">
      <w:pPr>
        <w:pStyle w:val="Nzovtabuky0"/>
        <w:shd w:val="clear" w:color="auto" w:fill="auto"/>
        <w:spacing w:after="42" w:line="210" w:lineRule="exact"/>
        <w:rPr>
          <w:rFonts w:asciiTheme="majorHAnsi" w:hAnsiTheme="majorHAnsi"/>
          <w:b/>
          <w:sz w:val="24"/>
          <w:szCs w:val="24"/>
        </w:rPr>
      </w:pPr>
    </w:p>
    <w:p w14:paraId="6916F2F5" w14:textId="77777777" w:rsidR="00D30CE2" w:rsidRPr="00525EA9" w:rsidRDefault="00D30CE2" w:rsidP="00D30CE2">
      <w:pPr>
        <w:spacing w:after="0" w:line="240" w:lineRule="auto"/>
        <w:jc w:val="center"/>
        <w:rPr>
          <w:rFonts w:asciiTheme="majorHAnsi" w:eastAsia="Gulim" w:hAnsiTheme="majorHAnsi" w:cs="Gulim"/>
          <w:b/>
          <w:sz w:val="24"/>
          <w:szCs w:val="24"/>
          <w:lang w:val="sk-SK"/>
        </w:rPr>
      </w:pPr>
      <w:r w:rsidRPr="00525EA9">
        <w:rPr>
          <w:rFonts w:asciiTheme="majorHAnsi" w:eastAsia="Gulim" w:hAnsiTheme="majorHAnsi" w:cs="Gulim"/>
          <w:b/>
          <w:sz w:val="24"/>
          <w:szCs w:val="24"/>
          <w:lang w:val="sk-SK"/>
        </w:rPr>
        <w:t>ČESTNÉ VYHLÁSENIE O ABSENCII KONFLIKTU ZÁUJMOV</w:t>
      </w:r>
    </w:p>
    <w:p w14:paraId="3073A268" w14:textId="77777777" w:rsidR="00D30CE2" w:rsidRPr="00525EA9" w:rsidRDefault="00D30CE2" w:rsidP="00D30CE2">
      <w:pPr>
        <w:spacing w:after="0" w:line="240" w:lineRule="auto"/>
        <w:jc w:val="center"/>
        <w:rPr>
          <w:rFonts w:asciiTheme="majorHAnsi" w:eastAsia="Gulim" w:hAnsiTheme="majorHAnsi" w:cs="Gulim"/>
          <w:b/>
          <w:sz w:val="24"/>
          <w:szCs w:val="24"/>
          <w:lang w:val="sk-SK"/>
        </w:rPr>
      </w:pPr>
    </w:p>
    <w:p w14:paraId="5F2A3DDB" w14:textId="77777777" w:rsidR="00D30CE2" w:rsidRPr="00525EA9" w:rsidRDefault="00D30CE2" w:rsidP="00D30CE2">
      <w:pPr>
        <w:spacing w:after="0" w:line="240" w:lineRule="auto"/>
        <w:jc w:val="center"/>
        <w:rPr>
          <w:rFonts w:asciiTheme="majorHAnsi" w:hAnsiTheme="majorHAnsi"/>
          <w:b/>
          <w:sz w:val="24"/>
          <w:lang w:val="sk-SK"/>
        </w:rPr>
      </w:pPr>
    </w:p>
    <w:p w14:paraId="7293DEBC" w14:textId="1FA255AF"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 xml:space="preserve">Dolu podpísaný/á/í, čestne vyhlasuje,(ú), že (i) </w:t>
      </w:r>
      <w:r w:rsidR="00D10A2C">
        <w:rPr>
          <w:rFonts w:asciiTheme="majorHAnsi" w:hAnsiTheme="majorHAnsi"/>
          <w:sz w:val="20"/>
          <w:szCs w:val="20"/>
        </w:rPr>
        <w:t xml:space="preserve">Záujemca </w:t>
      </w:r>
      <w:r w:rsidRPr="00525EA9">
        <w:rPr>
          <w:rFonts w:asciiTheme="majorHAnsi" w:hAnsiTheme="majorHAnsi"/>
          <w:sz w:val="20"/>
          <w:szCs w:val="20"/>
        </w:rPr>
        <w:t xml:space="preserve">ani zástupca(zástupcovia) </w:t>
      </w:r>
      <w:r w:rsidR="00D10A2C">
        <w:rPr>
          <w:rFonts w:asciiTheme="majorHAnsi" w:hAnsiTheme="majorHAnsi"/>
          <w:sz w:val="20"/>
          <w:szCs w:val="20"/>
        </w:rPr>
        <w:t>Záujemcu</w:t>
      </w:r>
      <w:r w:rsidRPr="00525EA9">
        <w:rPr>
          <w:rFonts w:asciiTheme="majorHAnsi" w:hAnsiTheme="majorHAnsi"/>
          <w:sz w:val="20"/>
          <w:szCs w:val="20"/>
        </w:rPr>
        <w:t xml:space="preserve"> nemá/nemajú priamy ani nepriamy záujem takej povahy a rozsahu, ktorý môže ovplyvniť splnenie úloh pridelených </w:t>
      </w:r>
      <w:r w:rsidR="00D10A2C">
        <w:rPr>
          <w:rFonts w:asciiTheme="majorHAnsi" w:hAnsiTheme="majorHAnsi"/>
          <w:sz w:val="20"/>
          <w:szCs w:val="20"/>
        </w:rPr>
        <w:t>Záujemc</w:t>
      </w:r>
      <w:r w:rsidR="00A0530C" w:rsidRPr="00525EA9">
        <w:rPr>
          <w:rFonts w:asciiTheme="majorHAnsi" w:hAnsiTheme="majorHAnsi"/>
          <w:sz w:val="20"/>
          <w:szCs w:val="20"/>
        </w:rPr>
        <w:t>ovi</w:t>
      </w:r>
      <w:r w:rsidRPr="00525EA9">
        <w:rPr>
          <w:rFonts w:asciiTheme="majorHAnsi" w:hAnsiTheme="majorHAnsi"/>
          <w:sz w:val="20"/>
          <w:szCs w:val="20"/>
        </w:rPr>
        <w:t xml:space="preserve"> na základe </w:t>
      </w:r>
      <w:r w:rsidR="00A0530C" w:rsidRPr="00525EA9">
        <w:rPr>
          <w:rFonts w:asciiTheme="majorHAnsi" w:hAnsiTheme="majorHAnsi"/>
          <w:sz w:val="20"/>
          <w:szCs w:val="20"/>
        </w:rPr>
        <w:t>Dohody</w:t>
      </w:r>
      <w:r w:rsidRPr="00525EA9">
        <w:rPr>
          <w:rFonts w:asciiTheme="majorHAnsi" w:hAnsiTheme="majorHAnsi"/>
          <w:sz w:val="20"/>
          <w:szCs w:val="20"/>
        </w:rPr>
        <w:t xml:space="preserve"> uvedenej vo Výzve na vyjadrenie záujmu </w:t>
      </w:r>
      <w:r w:rsidR="00E4488C">
        <w:rPr>
          <w:rFonts w:asciiTheme="majorHAnsi" w:hAnsiTheme="majorHAnsi"/>
          <w:sz w:val="20"/>
          <w:szCs w:val="20"/>
        </w:rPr>
        <w:t xml:space="preserve">o zapojenie sa do </w:t>
      </w:r>
      <w:r w:rsidR="00E4488C" w:rsidRPr="00E4488C">
        <w:rPr>
          <w:rFonts w:asciiTheme="majorHAnsi" w:hAnsiTheme="majorHAnsi"/>
          <w:sz w:val="20"/>
          <w:szCs w:val="20"/>
        </w:rPr>
        <w:t xml:space="preserve">SIH </w:t>
      </w:r>
      <w:proofErr w:type="spellStart"/>
      <w:r w:rsidR="00E4488C" w:rsidRPr="00E4488C">
        <w:rPr>
          <w:rFonts w:asciiTheme="majorHAnsi" w:hAnsiTheme="majorHAnsi"/>
          <w:sz w:val="20"/>
          <w:szCs w:val="20"/>
        </w:rPr>
        <w:t>antikorona</w:t>
      </w:r>
      <w:proofErr w:type="spellEnd"/>
      <w:r w:rsidR="00E4488C" w:rsidRPr="00E4488C">
        <w:rPr>
          <w:rFonts w:asciiTheme="majorHAnsi" w:hAnsiTheme="majorHAnsi"/>
          <w:sz w:val="20"/>
          <w:szCs w:val="20"/>
        </w:rPr>
        <w:t xml:space="preserve"> záruky</w:t>
      </w:r>
      <w:r w:rsidRPr="00525EA9">
        <w:rPr>
          <w:rFonts w:asciiTheme="majorHAnsi" w:hAnsiTheme="majorHAnsi"/>
          <w:sz w:val="20"/>
          <w:szCs w:val="20"/>
        </w:rPr>
        <w:t>.</w:t>
      </w:r>
    </w:p>
    <w:p w14:paraId="2DD4CCE2" w14:textId="77777777"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Dolu podpísaný/á, si je vedomý/vedomá, že konflikt záujmu môže vzniknúť predovšetkým v dôsledku hospodárskych záujmov, politickej alebo národnej spriaznenosti, rodinných alebo citových väzieb alebo akéhokoľvek iného významného spojenia alebo spoločného záujmu.</w:t>
      </w:r>
    </w:p>
    <w:p w14:paraId="57C4B3DF" w14:textId="330D8FA1" w:rsidR="00D30CE2" w:rsidRPr="00525EA9" w:rsidRDefault="00D10A2C" w:rsidP="00D30CE2">
      <w:pPr>
        <w:pStyle w:val="Zkladntext50"/>
        <w:shd w:val="clear" w:color="auto" w:fill="auto"/>
        <w:spacing w:before="0" w:after="308" w:line="298" w:lineRule="exact"/>
        <w:rPr>
          <w:rFonts w:asciiTheme="majorHAnsi" w:hAnsiTheme="majorHAnsi"/>
          <w:sz w:val="20"/>
          <w:szCs w:val="20"/>
        </w:rPr>
      </w:pPr>
      <w:r>
        <w:rPr>
          <w:rFonts w:asciiTheme="majorHAnsi" w:hAnsiTheme="majorHAnsi"/>
          <w:sz w:val="20"/>
          <w:szCs w:val="20"/>
        </w:rPr>
        <w:t xml:space="preserve">Záujemca </w:t>
      </w:r>
      <w:r w:rsidR="00D30CE2" w:rsidRPr="00525EA9">
        <w:rPr>
          <w:rFonts w:asciiTheme="majorHAnsi" w:hAnsiTheme="majorHAnsi"/>
          <w:sz w:val="20"/>
          <w:szCs w:val="20"/>
        </w:rPr>
        <w:t xml:space="preserve">bude bezodkladne informovať </w:t>
      </w:r>
      <w:r w:rsidR="00E1315E" w:rsidRPr="00525EA9">
        <w:rPr>
          <w:rFonts w:asciiTheme="majorHAnsi" w:hAnsiTheme="majorHAnsi"/>
          <w:sz w:val="20"/>
          <w:szCs w:val="20"/>
        </w:rPr>
        <w:t>SIH</w:t>
      </w:r>
      <w:r w:rsidR="00D30CE2" w:rsidRPr="00525EA9">
        <w:rPr>
          <w:rFonts w:asciiTheme="majorHAnsi" w:hAnsiTheme="majorHAnsi"/>
          <w:sz w:val="20"/>
          <w:szCs w:val="20"/>
        </w:rPr>
        <w:t xml:space="preserve"> o akejkoľvek situácii predstavujúcej konflikt záujmu, alebo ktorá by mohla viesť ku konfliktu záujmu.</w:t>
      </w:r>
    </w:p>
    <w:p w14:paraId="30354D93" w14:textId="27F8089D"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 xml:space="preserve">Okrem toho </w:t>
      </w:r>
      <w:r w:rsidR="00D10A2C">
        <w:rPr>
          <w:rFonts w:asciiTheme="majorHAnsi" w:hAnsiTheme="majorHAnsi"/>
          <w:sz w:val="20"/>
          <w:szCs w:val="20"/>
        </w:rPr>
        <w:t xml:space="preserve">Záujemca </w:t>
      </w:r>
      <w:r w:rsidRPr="00525EA9">
        <w:rPr>
          <w:rFonts w:asciiTheme="majorHAnsi" w:hAnsiTheme="majorHAnsi"/>
          <w:sz w:val="20"/>
          <w:szCs w:val="20"/>
        </w:rPr>
        <w:t xml:space="preserve">a dolu podpísaný/podpísaní vo svojej funkcii riadne oprávneného zástupcu (zástupcov) </w:t>
      </w:r>
      <w:r w:rsidR="00D10A2C">
        <w:rPr>
          <w:rFonts w:asciiTheme="majorHAnsi" w:hAnsiTheme="majorHAnsi"/>
          <w:sz w:val="20"/>
          <w:szCs w:val="20"/>
        </w:rPr>
        <w:t>Záujemcu</w:t>
      </w:r>
      <w:r w:rsidRPr="00525EA9">
        <w:rPr>
          <w:rFonts w:asciiTheme="majorHAnsi" w:hAnsiTheme="majorHAnsi"/>
          <w:sz w:val="20"/>
          <w:szCs w:val="20"/>
        </w:rPr>
        <w:t xml:space="preserve">  vyhlasujú, že neponúkali ani neponúknu nič, z čoho by mohli vzniknúť výhody na základe </w:t>
      </w:r>
      <w:r w:rsidR="00E1315E" w:rsidRPr="00525EA9">
        <w:rPr>
          <w:rFonts w:asciiTheme="majorHAnsi" w:hAnsiTheme="majorHAnsi"/>
          <w:sz w:val="20"/>
          <w:szCs w:val="20"/>
        </w:rPr>
        <w:t>Dohody</w:t>
      </w:r>
      <w:r w:rsidRPr="00525EA9">
        <w:rPr>
          <w:rFonts w:asciiTheme="majorHAnsi" w:hAnsiTheme="majorHAnsi"/>
          <w:sz w:val="20"/>
          <w:szCs w:val="20"/>
        </w:rPr>
        <w:t xml:space="preserve"> a neposkytli ani neposkytnú, nepožadovali a ani nepožiadajú, ani sa nepokúšali ani nepokúsia získať a neprijali ani neprijmú žiadnu výhodu, finančnú alebo vecnú, akejkoľvek osobe alebo od akejkoľvek osoby, čo predstavuje nezákonné postupy alebo zahŕňa korupciu, či už priamo alebo nepriamo, ako motiváciu alebo odmenu v súvislosti s podpísaním </w:t>
      </w:r>
      <w:r w:rsidR="00E1315E" w:rsidRPr="00525EA9">
        <w:rPr>
          <w:rFonts w:asciiTheme="majorHAnsi" w:hAnsiTheme="majorHAnsi"/>
          <w:sz w:val="20"/>
          <w:szCs w:val="20"/>
        </w:rPr>
        <w:t>Dohody</w:t>
      </w:r>
      <w:r w:rsidRPr="00525EA9">
        <w:rPr>
          <w:rFonts w:asciiTheme="majorHAnsi" w:hAnsiTheme="majorHAnsi"/>
          <w:sz w:val="20"/>
          <w:szCs w:val="20"/>
        </w:rPr>
        <w:t>.</w:t>
      </w:r>
    </w:p>
    <w:p w14:paraId="07EDD8E5" w14:textId="77777777"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S úctou,</w:t>
      </w:r>
    </w:p>
    <w:p w14:paraId="4AA69086" w14:textId="377DFAA3"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Podpis:</w:t>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p>
    <w:p w14:paraId="73033B85" w14:textId="77777777"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[Meno a pozícia veľkými písmenami]</w:t>
      </w:r>
    </w:p>
    <w:p w14:paraId="5E0F4B29" w14:textId="611F77D3"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w:t>
      </w:r>
      <w:r w:rsidR="00DC2B15">
        <w:rPr>
          <w:rFonts w:asciiTheme="majorHAnsi" w:hAnsiTheme="majorHAnsi"/>
          <w:sz w:val="20"/>
          <w:szCs w:val="20"/>
        </w:rPr>
        <w:t>Názov Záujemcu</w:t>
      </w:r>
      <w:r w:rsidRPr="00525EA9">
        <w:rPr>
          <w:rFonts w:asciiTheme="majorHAnsi" w:hAnsiTheme="majorHAnsi"/>
          <w:sz w:val="20"/>
          <w:szCs w:val="20"/>
        </w:rPr>
        <w:t>]</w:t>
      </w:r>
    </w:p>
    <w:p w14:paraId="0BC348D4" w14:textId="77051F45" w:rsidR="00D30CE2" w:rsidRPr="00525EA9" w:rsidRDefault="00D30CE2" w:rsidP="00D30CE2">
      <w:pPr>
        <w:pStyle w:val="Zkladntext50"/>
        <w:shd w:val="clear" w:color="auto" w:fill="auto"/>
        <w:spacing w:before="0" w:after="308" w:line="298" w:lineRule="exact"/>
        <w:rPr>
          <w:rFonts w:asciiTheme="majorHAnsi" w:hAnsiTheme="majorHAnsi"/>
          <w:sz w:val="20"/>
          <w:szCs w:val="20"/>
        </w:rPr>
        <w:sectPr w:rsidR="00D30CE2" w:rsidRPr="00525EA9" w:rsidSect="00D84249">
          <w:pgSz w:w="11900" w:h="16840"/>
          <w:pgMar w:top="1748" w:right="1070" w:bottom="1105" w:left="1125" w:header="0" w:footer="455" w:gutter="0"/>
          <w:cols w:space="720"/>
          <w:noEndnote/>
          <w:docGrid w:linePitch="360"/>
        </w:sectPr>
      </w:pPr>
      <w:r w:rsidRPr="00525EA9">
        <w:rPr>
          <w:rFonts w:asciiTheme="majorHAnsi" w:hAnsiTheme="majorHAnsi"/>
          <w:sz w:val="20"/>
          <w:szCs w:val="20"/>
        </w:rPr>
        <w:t>[Miesto]</w:t>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p>
    <w:p w14:paraId="5DCD93D4" w14:textId="7A308609" w:rsidR="00D30CE2" w:rsidRPr="00525EA9" w:rsidRDefault="00D30CE2" w:rsidP="002E7F67">
      <w:pPr>
        <w:pStyle w:val="Nzovtabuky0"/>
        <w:shd w:val="clear" w:color="auto" w:fill="auto"/>
        <w:spacing w:after="42" w:line="210" w:lineRule="exact"/>
        <w:jc w:val="left"/>
        <w:rPr>
          <w:rFonts w:asciiTheme="majorHAnsi" w:hAnsiTheme="majorHAnsi"/>
          <w:b/>
          <w:sz w:val="24"/>
          <w:szCs w:val="24"/>
        </w:rPr>
      </w:pPr>
      <w:r w:rsidRPr="00525EA9">
        <w:rPr>
          <w:rFonts w:asciiTheme="majorHAnsi" w:hAnsiTheme="majorHAnsi"/>
          <w:b/>
          <w:sz w:val="24"/>
          <w:szCs w:val="24"/>
        </w:rPr>
        <w:lastRenderedPageBreak/>
        <w:t xml:space="preserve">Príloha </w:t>
      </w:r>
      <w:r w:rsidR="002E7F67" w:rsidRPr="00525EA9">
        <w:rPr>
          <w:rFonts w:asciiTheme="majorHAnsi" w:hAnsiTheme="majorHAnsi"/>
          <w:b/>
          <w:sz w:val="24"/>
          <w:szCs w:val="24"/>
        </w:rPr>
        <w:t>4</w:t>
      </w:r>
      <w:r w:rsidRPr="00525EA9">
        <w:rPr>
          <w:rFonts w:asciiTheme="majorHAnsi" w:hAnsiTheme="majorHAnsi"/>
          <w:b/>
          <w:sz w:val="24"/>
          <w:szCs w:val="24"/>
        </w:rPr>
        <w:t xml:space="preserve"> </w:t>
      </w:r>
      <w:r w:rsidR="002E7F67" w:rsidRPr="00525EA9">
        <w:rPr>
          <w:rFonts w:asciiTheme="majorHAnsi" w:hAnsiTheme="majorHAnsi"/>
          <w:b/>
          <w:sz w:val="24"/>
          <w:szCs w:val="24"/>
        </w:rPr>
        <w:t xml:space="preserve">Vyhlásenie ohľadom situácii vylúčenia </w:t>
      </w:r>
      <w:r w:rsidR="00B83F6E">
        <w:rPr>
          <w:rFonts w:asciiTheme="majorHAnsi" w:hAnsiTheme="majorHAnsi"/>
          <w:b/>
          <w:sz w:val="24"/>
          <w:szCs w:val="24"/>
        </w:rPr>
        <w:t>-</w:t>
      </w:r>
      <w:r w:rsidR="002E7F67" w:rsidRPr="00525EA9">
        <w:rPr>
          <w:rFonts w:asciiTheme="majorHAnsi" w:hAnsiTheme="majorHAnsi"/>
          <w:b/>
          <w:sz w:val="24"/>
          <w:szCs w:val="24"/>
        </w:rPr>
        <w:t xml:space="preserve"> </w:t>
      </w:r>
      <w:r w:rsidR="00B83F6E">
        <w:rPr>
          <w:rFonts w:asciiTheme="majorHAnsi" w:hAnsiTheme="majorHAnsi"/>
          <w:b/>
          <w:sz w:val="24"/>
          <w:szCs w:val="24"/>
        </w:rPr>
        <w:t xml:space="preserve">časť </w:t>
      </w:r>
      <w:r w:rsidR="002E7F67" w:rsidRPr="00525EA9">
        <w:rPr>
          <w:rFonts w:asciiTheme="majorHAnsi" w:hAnsiTheme="majorHAnsi"/>
          <w:b/>
          <w:sz w:val="24"/>
          <w:szCs w:val="24"/>
        </w:rPr>
        <w:t>1</w:t>
      </w:r>
    </w:p>
    <w:p w14:paraId="32AD094D" w14:textId="77777777" w:rsidR="00D30CE2" w:rsidRPr="00525EA9" w:rsidRDefault="00D30CE2" w:rsidP="00D30CE2">
      <w:pPr>
        <w:pStyle w:val="Nzovtabuky0"/>
        <w:shd w:val="clear" w:color="auto" w:fill="auto"/>
        <w:spacing w:after="42" w:line="210" w:lineRule="exact"/>
        <w:rPr>
          <w:rFonts w:asciiTheme="majorHAnsi" w:hAnsiTheme="majorHAnsi"/>
          <w:b/>
          <w:sz w:val="24"/>
          <w:szCs w:val="24"/>
        </w:rPr>
      </w:pPr>
    </w:p>
    <w:p w14:paraId="334AAE48" w14:textId="0B6B18CD" w:rsidR="00D30CE2" w:rsidRPr="00525EA9" w:rsidRDefault="00D30CE2" w:rsidP="00D30CE2">
      <w:pPr>
        <w:spacing w:after="0" w:line="240" w:lineRule="auto"/>
        <w:jc w:val="center"/>
        <w:rPr>
          <w:rFonts w:asciiTheme="majorHAnsi" w:eastAsia="Gulim" w:hAnsiTheme="majorHAnsi" w:cs="Gulim"/>
          <w:b/>
          <w:sz w:val="24"/>
          <w:szCs w:val="24"/>
          <w:lang w:val="sk-SK"/>
        </w:rPr>
      </w:pPr>
      <w:r w:rsidRPr="00525EA9">
        <w:rPr>
          <w:rFonts w:asciiTheme="majorHAnsi" w:eastAsia="Gulim" w:hAnsiTheme="majorHAnsi" w:cs="Gulim"/>
          <w:b/>
          <w:sz w:val="24"/>
          <w:szCs w:val="24"/>
          <w:lang w:val="sk-SK"/>
        </w:rPr>
        <w:t xml:space="preserve">VYHLÁSENIE OHĽADOM SITUÁCII VYLÚČENIA </w:t>
      </w:r>
      <w:r w:rsidR="00B83F6E">
        <w:rPr>
          <w:rFonts w:asciiTheme="majorHAnsi" w:eastAsia="Gulim" w:hAnsiTheme="majorHAnsi" w:cs="Gulim"/>
          <w:b/>
          <w:sz w:val="24"/>
          <w:szCs w:val="24"/>
          <w:lang w:val="sk-SK"/>
        </w:rPr>
        <w:t>-</w:t>
      </w:r>
      <w:r w:rsidRPr="00525EA9">
        <w:rPr>
          <w:rFonts w:asciiTheme="majorHAnsi" w:eastAsia="Gulim" w:hAnsiTheme="majorHAnsi" w:cs="Gulim"/>
          <w:b/>
          <w:sz w:val="24"/>
          <w:szCs w:val="24"/>
          <w:lang w:val="sk-SK"/>
        </w:rPr>
        <w:t xml:space="preserve"> </w:t>
      </w:r>
      <w:r w:rsidR="00B83F6E">
        <w:rPr>
          <w:rFonts w:asciiTheme="majorHAnsi" w:eastAsia="Gulim" w:hAnsiTheme="majorHAnsi" w:cs="Gulim"/>
          <w:b/>
          <w:sz w:val="24"/>
          <w:szCs w:val="24"/>
          <w:lang w:val="sk-SK"/>
        </w:rPr>
        <w:t xml:space="preserve">časť </w:t>
      </w:r>
      <w:r w:rsidRPr="00525EA9">
        <w:rPr>
          <w:rFonts w:asciiTheme="majorHAnsi" w:eastAsia="Gulim" w:hAnsiTheme="majorHAnsi" w:cs="Gulim"/>
          <w:b/>
          <w:sz w:val="24"/>
          <w:szCs w:val="24"/>
          <w:lang w:val="sk-SK"/>
        </w:rPr>
        <w:t>1</w:t>
      </w:r>
    </w:p>
    <w:p w14:paraId="530CDBCB" w14:textId="77777777" w:rsidR="00D30CE2" w:rsidRPr="00525EA9" w:rsidRDefault="00D30CE2" w:rsidP="00D30CE2">
      <w:pPr>
        <w:spacing w:after="0" w:line="240" w:lineRule="auto"/>
        <w:jc w:val="center"/>
        <w:rPr>
          <w:rFonts w:asciiTheme="majorHAnsi" w:eastAsia="Gulim" w:hAnsiTheme="majorHAnsi" w:cs="Gulim"/>
          <w:b/>
          <w:sz w:val="24"/>
          <w:szCs w:val="24"/>
          <w:lang w:val="sk-SK"/>
        </w:rPr>
      </w:pPr>
    </w:p>
    <w:p w14:paraId="2F58DA35" w14:textId="0FD37F58" w:rsidR="00D30CE2" w:rsidRPr="00525EA9" w:rsidRDefault="00D30CE2" w:rsidP="00D30CE2">
      <w:pPr>
        <w:pStyle w:val="Zkladntext20"/>
        <w:shd w:val="clear" w:color="auto" w:fill="auto"/>
        <w:spacing w:after="236" w:line="298" w:lineRule="exact"/>
        <w:ind w:firstLine="0"/>
        <w:rPr>
          <w:rFonts w:asciiTheme="majorHAnsi" w:hAnsiTheme="majorHAnsi"/>
          <w:sz w:val="20"/>
          <w:szCs w:val="20"/>
        </w:rPr>
      </w:pPr>
      <w:r w:rsidRPr="00525EA9">
        <w:rPr>
          <w:rFonts w:asciiTheme="majorHAnsi" w:hAnsiTheme="majorHAnsi"/>
          <w:sz w:val="20"/>
          <w:szCs w:val="20"/>
        </w:rPr>
        <w:t>Dolu podpísaný/á/í potvrdzuje,(ú), že [</w:t>
      </w:r>
      <w:r w:rsidR="00D10A2C">
        <w:rPr>
          <w:rFonts w:asciiTheme="majorHAnsi" w:hAnsiTheme="majorHAnsi"/>
          <w:sz w:val="20"/>
          <w:szCs w:val="20"/>
        </w:rPr>
        <w:t>Záujemc</w:t>
      </w:r>
      <w:r w:rsidR="000E30E2">
        <w:rPr>
          <w:rFonts w:asciiTheme="majorHAnsi" w:hAnsiTheme="majorHAnsi"/>
          <w:sz w:val="20"/>
          <w:szCs w:val="20"/>
        </w:rPr>
        <w:t>a</w:t>
      </w:r>
      <w:r w:rsidRPr="00525EA9">
        <w:rPr>
          <w:rFonts w:asciiTheme="majorHAnsi" w:hAnsiTheme="majorHAnsi"/>
          <w:sz w:val="20"/>
          <w:szCs w:val="20"/>
        </w:rPr>
        <w:t>] sa nenachádza v situácii, kvôli ktorej by mal byť vylúčený z účasti na tejto Výzve na vyjadrenie záujmu a podľa toho vyhlasuje</w:t>
      </w:r>
      <w:r w:rsidR="00BF2D19" w:rsidRPr="00525EA9">
        <w:rPr>
          <w:rFonts w:asciiTheme="majorHAnsi" w:hAnsiTheme="majorHAnsi"/>
          <w:sz w:val="20"/>
          <w:szCs w:val="20"/>
        </w:rPr>
        <w:t xml:space="preserve">, </w:t>
      </w:r>
      <w:r w:rsidRPr="00525EA9">
        <w:rPr>
          <w:rFonts w:asciiTheme="majorHAnsi" w:hAnsiTheme="majorHAnsi"/>
          <w:sz w:val="20"/>
          <w:szCs w:val="20"/>
        </w:rPr>
        <w:t>že [</w:t>
      </w:r>
      <w:r w:rsidR="00D10A2C">
        <w:rPr>
          <w:rFonts w:asciiTheme="majorHAnsi" w:hAnsiTheme="majorHAnsi"/>
          <w:sz w:val="20"/>
          <w:szCs w:val="20"/>
        </w:rPr>
        <w:t>Záujemc</w:t>
      </w:r>
      <w:r w:rsidR="000E30E2">
        <w:rPr>
          <w:rFonts w:asciiTheme="majorHAnsi" w:hAnsiTheme="majorHAnsi"/>
          <w:sz w:val="20"/>
          <w:szCs w:val="20"/>
        </w:rPr>
        <w:t>a</w:t>
      </w:r>
      <w:r w:rsidRPr="00525EA9">
        <w:rPr>
          <w:rFonts w:asciiTheme="majorHAnsi" w:hAnsiTheme="majorHAnsi"/>
          <w:sz w:val="20"/>
          <w:szCs w:val="20"/>
        </w:rPr>
        <w:t>]:</w:t>
      </w:r>
    </w:p>
    <w:p w14:paraId="7EB7E676" w14:textId="77777777" w:rsidR="00D30CE2" w:rsidRPr="00525EA9" w:rsidRDefault="00D30CE2" w:rsidP="00043639">
      <w:pPr>
        <w:pStyle w:val="Zkladntext20"/>
        <w:numPr>
          <w:ilvl w:val="0"/>
          <w:numId w:val="10"/>
        </w:numPr>
        <w:shd w:val="clear" w:color="auto" w:fill="auto"/>
        <w:tabs>
          <w:tab w:val="left" w:pos="1164"/>
        </w:tabs>
        <w:spacing w:after="0" w:line="302" w:lineRule="exact"/>
        <w:ind w:left="1160"/>
        <w:rPr>
          <w:rFonts w:asciiTheme="majorHAnsi" w:hAnsiTheme="majorHAnsi"/>
          <w:sz w:val="20"/>
          <w:szCs w:val="20"/>
        </w:rPr>
      </w:pPr>
      <w:r w:rsidRPr="00525EA9">
        <w:rPr>
          <w:rFonts w:asciiTheme="majorHAnsi" w:hAnsiTheme="majorHAnsi"/>
          <w:sz w:val="20"/>
          <w:szCs w:val="20"/>
        </w:rPr>
        <w:t>ani jeho štatutárny orgán, ani člen štatutárneho orgánu, ani člen dozorného orgánu, ani prokurista právoplatne odsúdený za trestný čin korupcie, trestný čin poškodzovania finančných záujmov Európskej Únie,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FC11BC" w14:textId="77777777" w:rsidR="00D30CE2" w:rsidRPr="00525EA9" w:rsidRDefault="00D30CE2" w:rsidP="00043639">
      <w:pPr>
        <w:pStyle w:val="Zkladntext20"/>
        <w:numPr>
          <w:ilvl w:val="0"/>
          <w:numId w:val="10"/>
        </w:numPr>
        <w:shd w:val="clear" w:color="auto" w:fill="auto"/>
        <w:tabs>
          <w:tab w:val="left" w:pos="1164"/>
        </w:tabs>
        <w:spacing w:after="0" w:line="298" w:lineRule="exact"/>
        <w:ind w:left="1160"/>
        <w:rPr>
          <w:rFonts w:asciiTheme="majorHAnsi" w:hAnsiTheme="majorHAnsi"/>
          <w:sz w:val="20"/>
          <w:szCs w:val="20"/>
        </w:rPr>
      </w:pPr>
      <w:r w:rsidRPr="00525EA9">
        <w:rPr>
          <w:rFonts w:asciiTheme="majorHAnsi" w:hAnsiTheme="majorHAnsi"/>
          <w:sz w:val="20"/>
          <w:szCs w:val="20"/>
        </w:rPr>
        <w:t>nemá nedoplatky poistného na zdravotné poistenie, sociálne poistenie a príspevkov na starobné dôchodkové sporenie v Slovenskej republike alebo v štáte sídla, miesta podnikania alebo obvyklého pobytu,</w:t>
      </w:r>
    </w:p>
    <w:p w14:paraId="64414FE8" w14:textId="77777777" w:rsidR="00D30CE2" w:rsidRPr="00525EA9" w:rsidRDefault="00D30CE2" w:rsidP="00043639">
      <w:pPr>
        <w:pStyle w:val="Zkladntext20"/>
        <w:numPr>
          <w:ilvl w:val="0"/>
          <w:numId w:val="10"/>
        </w:numPr>
        <w:shd w:val="clear" w:color="auto" w:fill="auto"/>
        <w:tabs>
          <w:tab w:val="left" w:pos="1164"/>
        </w:tabs>
        <w:spacing w:after="0" w:line="298" w:lineRule="exact"/>
        <w:ind w:left="1160"/>
        <w:rPr>
          <w:rFonts w:asciiTheme="majorHAnsi" w:hAnsiTheme="majorHAnsi"/>
          <w:sz w:val="20"/>
          <w:szCs w:val="20"/>
        </w:rPr>
      </w:pPr>
      <w:r w:rsidRPr="00525EA9">
        <w:rPr>
          <w:rFonts w:asciiTheme="majorHAnsi" w:hAnsiTheme="majorHAnsi"/>
          <w:sz w:val="20"/>
          <w:szCs w:val="20"/>
        </w:rPr>
        <w:t>nemá daňové nedoplatky v Slovenskej republike alebo v štáte sídla, miesta podnikania alebo obvyklého pobytu,</w:t>
      </w:r>
    </w:p>
    <w:p w14:paraId="38A365BA" w14:textId="77777777" w:rsidR="00D30CE2" w:rsidRPr="00804C65" w:rsidRDefault="00D30CE2" w:rsidP="00043639">
      <w:pPr>
        <w:pStyle w:val="Zkladntext20"/>
        <w:numPr>
          <w:ilvl w:val="0"/>
          <w:numId w:val="10"/>
        </w:numPr>
        <w:shd w:val="clear" w:color="auto" w:fill="auto"/>
        <w:tabs>
          <w:tab w:val="left" w:pos="1164"/>
        </w:tabs>
        <w:spacing w:after="0" w:line="298" w:lineRule="exact"/>
        <w:ind w:left="1160"/>
        <w:rPr>
          <w:rFonts w:asciiTheme="majorHAnsi" w:hAnsiTheme="majorHAnsi"/>
          <w:sz w:val="20"/>
          <w:szCs w:val="20"/>
        </w:rPr>
      </w:pPr>
      <w:r w:rsidRPr="00804C65">
        <w:rPr>
          <w:rFonts w:asciiTheme="majorHAnsi" w:hAnsiTheme="majorHAnsi"/>
          <w:sz w:val="20"/>
          <w:szCs w:val="20"/>
        </w:rPr>
        <w:t>nebol na jeho majetok vyhlásený konkurz, nie je v reštrukturalizácii, nie je v likvidácii ani nebolo proti nemu zastavené konkurzné konanie pre nedostatok majetku alebo zrušený konkurz pre nedostatok majetku,</w:t>
      </w:r>
    </w:p>
    <w:p w14:paraId="644530F7" w14:textId="77777777" w:rsidR="00D30CE2" w:rsidRPr="00525EA9" w:rsidRDefault="00D30CE2" w:rsidP="00043639">
      <w:pPr>
        <w:pStyle w:val="Zkladntext20"/>
        <w:numPr>
          <w:ilvl w:val="0"/>
          <w:numId w:val="10"/>
        </w:numPr>
        <w:shd w:val="clear" w:color="auto" w:fill="auto"/>
        <w:tabs>
          <w:tab w:val="left" w:pos="1164"/>
        </w:tabs>
        <w:spacing w:after="0" w:line="298" w:lineRule="exact"/>
        <w:ind w:left="1160"/>
        <w:rPr>
          <w:rFonts w:asciiTheme="majorHAnsi" w:hAnsiTheme="majorHAnsi"/>
          <w:sz w:val="20"/>
          <w:szCs w:val="20"/>
        </w:rPr>
      </w:pPr>
      <w:r w:rsidRPr="00525EA9">
        <w:rPr>
          <w:rFonts w:asciiTheme="majorHAnsi" w:hAnsiTheme="majorHAnsi"/>
          <w:sz w:val="20"/>
          <w:szCs w:val="20"/>
        </w:rPr>
        <w:t>nedopustil sa v predchádzajúcich troch rokoch od vyhlásenia Výzvy na vyjadrenie záujmu závažného porušenia profesijných povinností,</w:t>
      </w:r>
    </w:p>
    <w:p w14:paraId="4D745C8E" w14:textId="77777777" w:rsidR="00D30CE2" w:rsidRPr="00525EA9" w:rsidRDefault="00D30CE2" w:rsidP="00043639">
      <w:pPr>
        <w:pStyle w:val="Zkladntext20"/>
        <w:numPr>
          <w:ilvl w:val="0"/>
          <w:numId w:val="10"/>
        </w:numPr>
        <w:shd w:val="clear" w:color="auto" w:fill="auto"/>
        <w:tabs>
          <w:tab w:val="left" w:pos="1164"/>
        </w:tabs>
        <w:spacing w:after="0" w:line="298" w:lineRule="exact"/>
        <w:ind w:left="1160"/>
        <w:rPr>
          <w:rFonts w:asciiTheme="majorHAnsi" w:hAnsiTheme="majorHAnsi"/>
          <w:sz w:val="20"/>
          <w:szCs w:val="20"/>
        </w:rPr>
      </w:pPr>
      <w:r w:rsidRPr="00525EA9">
        <w:rPr>
          <w:rFonts w:asciiTheme="majorHAnsi" w:hAnsiTheme="majorHAnsi"/>
          <w:sz w:val="20"/>
          <w:szCs w:val="20"/>
        </w:rPr>
        <w:t>nebolo zistené, že by spôsobil závažné skreslenie skutočností pri poskytovaní informácií požadovaných v súlade s Výzvou na vyjadrenie záujmu, ani neposkytol skreslené informácie.</w:t>
      </w:r>
    </w:p>
    <w:p w14:paraId="040F91DA" w14:textId="7D83C971" w:rsidR="00D30CE2" w:rsidRPr="00525EA9" w:rsidRDefault="00D30CE2" w:rsidP="00D30CE2">
      <w:pPr>
        <w:pStyle w:val="Zkladntext20"/>
        <w:shd w:val="clear" w:color="auto" w:fill="auto"/>
        <w:tabs>
          <w:tab w:val="left" w:pos="1164"/>
        </w:tabs>
        <w:spacing w:after="0" w:line="298" w:lineRule="exact"/>
        <w:ind w:left="1160" w:firstLine="0"/>
        <w:rPr>
          <w:rFonts w:asciiTheme="majorHAnsi" w:hAnsiTheme="majorHAnsi"/>
          <w:sz w:val="20"/>
          <w:szCs w:val="20"/>
        </w:rPr>
      </w:pPr>
    </w:p>
    <w:p w14:paraId="43D3E1BF" w14:textId="77777777" w:rsidR="00BF2D19" w:rsidRPr="00525EA9" w:rsidRDefault="00BF2D19" w:rsidP="00D30CE2">
      <w:pPr>
        <w:pStyle w:val="Zkladntext20"/>
        <w:shd w:val="clear" w:color="auto" w:fill="auto"/>
        <w:tabs>
          <w:tab w:val="left" w:pos="1164"/>
        </w:tabs>
        <w:spacing w:after="0" w:line="298" w:lineRule="exact"/>
        <w:ind w:left="1160" w:firstLine="0"/>
        <w:rPr>
          <w:rFonts w:asciiTheme="majorHAnsi" w:hAnsiTheme="majorHAnsi"/>
          <w:sz w:val="20"/>
          <w:szCs w:val="20"/>
        </w:rPr>
      </w:pPr>
    </w:p>
    <w:p w14:paraId="645AF8A3" w14:textId="551AAD3F" w:rsidR="00D30CE2" w:rsidRPr="00525EA9" w:rsidRDefault="00D10A2C" w:rsidP="00D30CE2">
      <w:pPr>
        <w:pStyle w:val="Zkladntext20"/>
        <w:shd w:val="clear" w:color="auto" w:fill="auto"/>
        <w:spacing w:after="232"/>
        <w:ind w:firstLine="0"/>
        <w:rPr>
          <w:rFonts w:asciiTheme="majorHAnsi" w:hAnsiTheme="majorHAnsi"/>
          <w:sz w:val="20"/>
          <w:szCs w:val="20"/>
        </w:rPr>
      </w:pPr>
      <w:r>
        <w:rPr>
          <w:rFonts w:asciiTheme="majorHAnsi" w:hAnsiTheme="majorHAnsi"/>
          <w:sz w:val="20"/>
          <w:szCs w:val="20"/>
        </w:rPr>
        <w:t xml:space="preserve">Záujemca </w:t>
      </w:r>
      <w:r w:rsidR="00D30CE2" w:rsidRPr="00525EA9">
        <w:rPr>
          <w:rFonts w:asciiTheme="majorHAnsi" w:hAnsiTheme="majorHAnsi"/>
          <w:sz w:val="20"/>
          <w:szCs w:val="20"/>
        </w:rPr>
        <w:t>a dolu podpísaný/podpísaná/podpísaní, vo svojej pozícii riadne oprávneného (oprávnených) zástupcu(</w:t>
      </w:r>
      <w:proofErr w:type="spellStart"/>
      <w:r w:rsidR="00D30CE2" w:rsidRPr="00525EA9">
        <w:rPr>
          <w:rFonts w:asciiTheme="majorHAnsi" w:hAnsiTheme="majorHAnsi"/>
          <w:sz w:val="20"/>
          <w:szCs w:val="20"/>
        </w:rPr>
        <w:t>ov</w:t>
      </w:r>
      <w:proofErr w:type="spellEnd"/>
      <w:r w:rsidR="00D30CE2" w:rsidRPr="00525EA9">
        <w:rPr>
          <w:rFonts w:asciiTheme="majorHAnsi" w:hAnsiTheme="majorHAnsi"/>
          <w:sz w:val="20"/>
          <w:szCs w:val="20"/>
        </w:rPr>
        <w:t xml:space="preserve">) </w:t>
      </w:r>
      <w:r>
        <w:rPr>
          <w:rFonts w:asciiTheme="majorHAnsi" w:hAnsiTheme="majorHAnsi"/>
          <w:sz w:val="20"/>
          <w:szCs w:val="20"/>
        </w:rPr>
        <w:t>Záujemcu</w:t>
      </w:r>
      <w:r w:rsidR="00D30CE2" w:rsidRPr="00525EA9">
        <w:rPr>
          <w:rFonts w:asciiTheme="majorHAnsi" w:hAnsiTheme="majorHAnsi"/>
          <w:sz w:val="20"/>
          <w:szCs w:val="20"/>
        </w:rPr>
        <w:t xml:space="preserve"> sa zaväzujú poskytnúť všetky dôkazy o uvedenom vyššie, na žiadosť SIH.</w:t>
      </w:r>
    </w:p>
    <w:p w14:paraId="11017802" w14:textId="77777777"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S úctou,</w:t>
      </w:r>
    </w:p>
    <w:p w14:paraId="0065A2B2" w14:textId="2EB76284"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Podpis:</w:t>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p>
    <w:p w14:paraId="561F4275" w14:textId="77777777"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[Meno a pozícia veľkými písmenami]</w:t>
      </w:r>
    </w:p>
    <w:p w14:paraId="08455A66" w14:textId="3A62AF48"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w:t>
      </w:r>
      <w:r w:rsidR="006D2429">
        <w:rPr>
          <w:rFonts w:asciiTheme="majorHAnsi" w:hAnsiTheme="majorHAnsi"/>
          <w:sz w:val="20"/>
          <w:szCs w:val="20"/>
        </w:rPr>
        <w:t>Názov Záujemcu</w:t>
      </w:r>
      <w:r w:rsidRPr="00525EA9">
        <w:rPr>
          <w:rFonts w:asciiTheme="majorHAnsi" w:hAnsiTheme="majorHAnsi"/>
          <w:sz w:val="20"/>
          <w:szCs w:val="20"/>
        </w:rPr>
        <w:t>]</w:t>
      </w:r>
    </w:p>
    <w:p w14:paraId="67A9BF63" w14:textId="4C4B3D84" w:rsidR="00D30CE2" w:rsidRPr="00525EA9" w:rsidRDefault="00D30CE2" w:rsidP="00D30CE2">
      <w:pPr>
        <w:rPr>
          <w:rFonts w:asciiTheme="majorHAnsi" w:eastAsia="Gulim" w:hAnsiTheme="majorHAnsi" w:cs="Gulim"/>
          <w:b/>
          <w:sz w:val="24"/>
          <w:szCs w:val="24"/>
          <w:lang w:val="sk-SK"/>
        </w:rPr>
      </w:pPr>
      <w:r w:rsidRPr="00525EA9">
        <w:rPr>
          <w:rFonts w:asciiTheme="majorHAnsi" w:eastAsia="Gulim" w:hAnsiTheme="majorHAnsi" w:cs="Gulim"/>
          <w:sz w:val="20"/>
          <w:szCs w:val="20"/>
          <w:lang w:val="sk-SK"/>
        </w:rPr>
        <w:t>[Miesto]</w:t>
      </w:r>
      <w:r w:rsidRPr="00791F16">
        <w:rPr>
          <w:rFonts w:asciiTheme="majorHAnsi" w:hAnsiTheme="majorHAnsi"/>
          <w:sz w:val="20"/>
          <w:szCs w:val="20"/>
          <w:lang w:val="sk-SK"/>
        </w:rPr>
        <w:tab/>
      </w:r>
      <w:r w:rsidRPr="00791F16">
        <w:rPr>
          <w:rFonts w:asciiTheme="majorHAnsi" w:hAnsiTheme="majorHAnsi"/>
          <w:sz w:val="20"/>
          <w:szCs w:val="20"/>
          <w:lang w:val="sk-SK"/>
        </w:rPr>
        <w:tab/>
      </w:r>
      <w:r w:rsidRPr="00791F16">
        <w:rPr>
          <w:rFonts w:asciiTheme="majorHAnsi" w:hAnsiTheme="majorHAnsi"/>
          <w:sz w:val="20"/>
          <w:szCs w:val="20"/>
          <w:lang w:val="sk-SK"/>
        </w:rPr>
        <w:tab/>
      </w:r>
      <w:r w:rsidRPr="00791F16">
        <w:rPr>
          <w:rFonts w:asciiTheme="majorHAnsi" w:hAnsiTheme="majorHAnsi"/>
          <w:sz w:val="20"/>
          <w:szCs w:val="20"/>
          <w:lang w:val="sk-SK"/>
        </w:rPr>
        <w:tab/>
      </w:r>
      <w:r w:rsidRPr="00791F16">
        <w:rPr>
          <w:rFonts w:asciiTheme="majorHAnsi" w:hAnsiTheme="majorHAnsi"/>
          <w:sz w:val="20"/>
          <w:szCs w:val="20"/>
          <w:lang w:val="sk-SK"/>
        </w:rPr>
        <w:tab/>
      </w:r>
      <w:r w:rsidRPr="00791F16">
        <w:rPr>
          <w:rFonts w:asciiTheme="majorHAnsi" w:hAnsiTheme="majorHAnsi"/>
          <w:sz w:val="20"/>
          <w:szCs w:val="20"/>
          <w:lang w:val="sk-SK"/>
        </w:rPr>
        <w:tab/>
      </w:r>
      <w:r w:rsidRPr="00791F16">
        <w:rPr>
          <w:rFonts w:asciiTheme="majorHAnsi" w:hAnsiTheme="majorHAnsi"/>
          <w:sz w:val="20"/>
          <w:szCs w:val="20"/>
          <w:lang w:val="sk-SK"/>
        </w:rPr>
        <w:tab/>
      </w:r>
      <w:r w:rsidRPr="00791F16">
        <w:rPr>
          <w:rFonts w:asciiTheme="majorHAnsi" w:hAnsiTheme="majorHAnsi"/>
          <w:sz w:val="20"/>
          <w:szCs w:val="20"/>
          <w:lang w:val="sk-SK"/>
        </w:rPr>
        <w:tab/>
      </w:r>
      <w:r w:rsidRPr="00791F16">
        <w:rPr>
          <w:rFonts w:asciiTheme="majorHAnsi" w:hAnsiTheme="majorHAnsi"/>
          <w:sz w:val="20"/>
          <w:szCs w:val="20"/>
          <w:lang w:val="sk-SK"/>
        </w:rPr>
        <w:tab/>
      </w:r>
      <w:r w:rsidRPr="00791F16">
        <w:rPr>
          <w:rFonts w:asciiTheme="majorHAnsi" w:hAnsiTheme="majorHAnsi"/>
          <w:b/>
          <w:sz w:val="24"/>
          <w:szCs w:val="24"/>
          <w:lang w:val="sk-SK"/>
        </w:rPr>
        <w:br w:type="page"/>
      </w:r>
    </w:p>
    <w:p w14:paraId="76202BFA" w14:textId="7CBC414A" w:rsidR="00D30CE2" w:rsidRPr="00525EA9" w:rsidRDefault="00D30CE2" w:rsidP="00BF2D19">
      <w:pPr>
        <w:pStyle w:val="Nzovtabuky0"/>
        <w:shd w:val="clear" w:color="auto" w:fill="auto"/>
        <w:spacing w:after="42" w:line="210" w:lineRule="exact"/>
        <w:jc w:val="left"/>
        <w:rPr>
          <w:rFonts w:asciiTheme="majorHAnsi" w:hAnsiTheme="majorHAnsi"/>
          <w:b/>
          <w:sz w:val="24"/>
          <w:szCs w:val="24"/>
        </w:rPr>
      </w:pPr>
      <w:r w:rsidRPr="00525EA9">
        <w:rPr>
          <w:rFonts w:asciiTheme="majorHAnsi" w:hAnsiTheme="majorHAnsi"/>
          <w:b/>
          <w:sz w:val="24"/>
          <w:szCs w:val="24"/>
        </w:rPr>
        <w:lastRenderedPageBreak/>
        <w:t xml:space="preserve">Príloha </w:t>
      </w:r>
      <w:r w:rsidR="006177FE" w:rsidRPr="00525EA9">
        <w:rPr>
          <w:rFonts w:asciiTheme="majorHAnsi" w:hAnsiTheme="majorHAnsi"/>
          <w:b/>
          <w:sz w:val="24"/>
          <w:szCs w:val="24"/>
        </w:rPr>
        <w:t>5</w:t>
      </w:r>
      <w:r w:rsidRPr="00525EA9">
        <w:rPr>
          <w:rFonts w:asciiTheme="majorHAnsi" w:hAnsiTheme="majorHAnsi"/>
          <w:b/>
          <w:sz w:val="24"/>
          <w:szCs w:val="24"/>
        </w:rPr>
        <w:t xml:space="preserve"> </w:t>
      </w:r>
      <w:r w:rsidR="00BF2D19" w:rsidRPr="00525EA9">
        <w:rPr>
          <w:rFonts w:asciiTheme="majorHAnsi" w:hAnsiTheme="majorHAnsi"/>
          <w:b/>
          <w:sz w:val="24"/>
          <w:szCs w:val="24"/>
        </w:rPr>
        <w:t xml:space="preserve">Vyhlásenie ohľadom situácii vylúčenia </w:t>
      </w:r>
      <w:r w:rsidR="00B83F6E">
        <w:rPr>
          <w:rFonts w:asciiTheme="majorHAnsi" w:hAnsiTheme="majorHAnsi"/>
          <w:b/>
          <w:sz w:val="24"/>
          <w:szCs w:val="24"/>
        </w:rPr>
        <w:t>-</w:t>
      </w:r>
      <w:r w:rsidR="00BF2D19" w:rsidRPr="00525EA9">
        <w:rPr>
          <w:rFonts w:asciiTheme="majorHAnsi" w:hAnsiTheme="majorHAnsi"/>
          <w:b/>
          <w:sz w:val="24"/>
          <w:szCs w:val="24"/>
        </w:rPr>
        <w:t xml:space="preserve"> </w:t>
      </w:r>
      <w:r w:rsidR="00B83F6E">
        <w:rPr>
          <w:rFonts w:asciiTheme="majorHAnsi" w:hAnsiTheme="majorHAnsi"/>
          <w:b/>
          <w:sz w:val="24"/>
          <w:szCs w:val="24"/>
        </w:rPr>
        <w:t xml:space="preserve">časť </w:t>
      </w:r>
      <w:r w:rsidR="00BF2D19" w:rsidRPr="00525EA9">
        <w:rPr>
          <w:rFonts w:asciiTheme="majorHAnsi" w:hAnsiTheme="majorHAnsi"/>
          <w:b/>
          <w:sz w:val="24"/>
          <w:szCs w:val="24"/>
        </w:rPr>
        <w:t>2</w:t>
      </w:r>
    </w:p>
    <w:p w14:paraId="4B440F0E" w14:textId="77777777" w:rsidR="00D30CE2" w:rsidRPr="00525EA9" w:rsidRDefault="00D30CE2" w:rsidP="00D30CE2">
      <w:pPr>
        <w:pStyle w:val="Nzovtabuky0"/>
        <w:shd w:val="clear" w:color="auto" w:fill="auto"/>
        <w:spacing w:after="42" w:line="210" w:lineRule="exact"/>
        <w:rPr>
          <w:rFonts w:asciiTheme="majorHAnsi" w:hAnsiTheme="majorHAnsi"/>
          <w:b/>
          <w:sz w:val="24"/>
          <w:szCs w:val="24"/>
        </w:rPr>
      </w:pPr>
    </w:p>
    <w:p w14:paraId="0D026208" w14:textId="26300B0B" w:rsidR="00D30CE2" w:rsidRPr="00525EA9" w:rsidRDefault="00D30CE2" w:rsidP="00D30CE2">
      <w:pPr>
        <w:spacing w:after="0" w:line="240" w:lineRule="auto"/>
        <w:jc w:val="center"/>
        <w:rPr>
          <w:rFonts w:asciiTheme="majorHAnsi" w:eastAsia="Gulim" w:hAnsiTheme="majorHAnsi" w:cs="Gulim"/>
          <w:b/>
          <w:sz w:val="24"/>
          <w:szCs w:val="24"/>
          <w:lang w:val="sk-SK"/>
        </w:rPr>
      </w:pPr>
      <w:r w:rsidRPr="00525EA9">
        <w:rPr>
          <w:rFonts w:asciiTheme="majorHAnsi" w:eastAsia="Gulim" w:hAnsiTheme="majorHAnsi" w:cs="Gulim"/>
          <w:b/>
          <w:sz w:val="24"/>
          <w:szCs w:val="24"/>
          <w:lang w:val="sk-SK"/>
        </w:rPr>
        <w:t xml:space="preserve">VYHLÁSENIE OHĽADOM SITUÁCII VYLÚČENIA </w:t>
      </w:r>
      <w:r w:rsidR="00B83F6E">
        <w:rPr>
          <w:rFonts w:asciiTheme="majorHAnsi" w:eastAsia="Gulim" w:hAnsiTheme="majorHAnsi" w:cs="Gulim"/>
          <w:b/>
          <w:sz w:val="24"/>
          <w:szCs w:val="24"/>
          <w:lang w:val="sk-SK"/>
        </w:rPr>
        <w:t>-</w:t>
      </w:r>
      <w:r w:rsidRPr="00525EA9">
        <w:rPr>
          <w:rFonts w:asciiTheme="majorHAnsi" w:eastAsia="Gulim" w:hAnsiTheme="majorHAnsi" w:cs="Gulim"/>
          <w:b/>
          <w:sz w:val="24"/>
          <w:szCs w:val="24"/>
          <w:lang w:val="sk-SK"/>
        </w:rPr>
        <w:t xml:space="preserve"> </w:t>
      </w:r>
      <w:r w:rsidR="00B83F6E">
        <w:rPr>
          <w:rFonts w:asciiTheme="majorHAnsi" w:eastAsia="Gulim" w:hAnsiTheme="majorHAnsi" w:cs="Gulim"/>
          <w:b/>
          <w:sz w:val="24"/>
          <w:szCs w:val="24"/>
          <w:lang w:val="sk-SK"/>
        </w:rPr>
        <w:t xml:space="preserve">časť </w:t>
      </w:r>
      <w:r w:rsidRPr="00525EA9">
        <w:rPr>
          <w:rFonts w:asciiTheme="majorHAnsi" w:eastAsia="Gulim" w:hAnsiTheme="majorHAnsi" w:cs="Gulim"/>
          <w:b/>
          <w:sz w:val="24"/>
          <w:szCs w:val="24"/>
          <w:lang w:val="sk-SK"/>
        </w:rPr>
        <w:t>2</w:t>
      </w:r>
    </w:p>
    <w:p w14:paraId="2F778D7F" w14:textId="77777777" w:rsidR="00D30CE2" w:rsidRPr="00525EA9" w:rsidRDefault="00D30CE2" w:rsidP="00D30CE2">
      <w:pPr>
        <w:spacing w:after="0" w:line="240" w:lineRule="auto"/>
        <w:jc w:val="center"/>
        <w:rPr>
          <w:rFonts w:asciiTheme="majorHAnsi" w:eastAsia="Gulim" w:hAnsiTheme="majorHAnsi" w:cs="Gulim"/>
          <w:b/>
          <w:sz w:val="24"/>
          <w:szCs w:val="24"/>
          <w:lang w:val="sk-SK"/>
        </w:rPr>
      </w:pPr>
    </w:p>
    <w:p w14:paraId="187C0AA5" w14:textId="77777777" w:rsidR="00D30CE2" w:rsidRPr="00525EA9" w:rsidRDefault="00D30CE2" w:rsidP="00D30CE2">
      <w:pPr>
        <w:pStyle w:val="Zhlavie10"/>
        <w:keepNext/>
        <w:keepLines/>
        <w:shd w:val="clear" w:color="auto" w:fill="auto"/>
        <w:spacing w:after="37" w:line="210" w:lineRule="exact"/>
        <w:rPr>
          <w:rFonts w:asciiTheme="majorHAnsi" w:hAnsiTheme="majorHAnsi"/>
          <w:b/>
          <w:caps/>
        </w:rPr>
      </w:pPr>
      <w:r w:rsidRPr="00525EA9">
        <w:rPr>
          <w:rFonts w:asciiTheme="majorHAnsi" w:hAnsiTheme="majorHAnsi"/>
          <w:b/>
          <w:caps/>
        </w:rPr>
        <w:t>Vyhlásenie o dodržiavaní predpisov a politík EÚ a vnútroštátnych predpisov a politík</w:t>
      </w:r>
    </w:p>
    <w:p w14:paraId="69B116AF" w14:textId="77777777" w:rsidR="00D30CE2" w:rsidRPr="00525EA9" w:rsidRDefault="00D30CE2" w:rsidP="00D30CE2">
      <w:pPr>
        <w:pStyle w:val="Zhlavie10"/>
        <w:keepNext/>
        <w:keepLines/>
        <w:shd w:val="clear" w:color="auto" w:fill="auto"/>
        <w:spacing w:after="37" w:line="210" w:lineRule="exact"/>
        <w:rPr>
          <w:rFonts w:asciiTheme="majorHAnsi" w:hAnsiTheme="majorHAnsi"/>
          <w:b/>
          <w:caps/>
          <w:sz w:val="20"/>
          <w:szCs w:val="20"/>
        </w:rPr>
      </w:pPr>
    </w:p>
    <w:p w14:paraId="49C02100" w14:textId="77777777" w:rsidR="00D30CE2" w:rsidRPr="00525EA9" w:rsidRDefault="00D30CE2" w:rsidP="00D30CE2">
      <w:pPr>
        <w:pStyle w:val="Zhlavie10"/>
        <w:keepNext/>
        <w:keepLines/>
        <w:shd w:val="clear" w:color="auto" w:fill="auto"/>
        <w:spacing w:after="37" w:line="210" w:lineRule="exact"/>
        <w:rPr>
          <w:rFonts w:asciiTheme="majorHAnsi" w:hAnsiTheme="majorHAnsi"/>
          <w:b/>
          <w:caps/>
          <w:sz w:val="20"/>
          <w:szCs w:val="20"/>
        </w:rPr>
      </w:pPr>
    </w:p>
    <w:p w14:paraId="6ABEC647" w14:textId="77777777" w:rsidR="00D30CE2" w:rsidRPr="00525EA9" w:rsidRDefault="00D30CE2" w:rsidP="00D30CE2">
      <w:pPr>
        <w:pStyle w:val="Zhlavie10"/>
        <w:keepNext/>
        <w:keepLines/>
        <w:shd w:val="clear" w:color="auto" w:fill="auto"/>
        <w:spacing w:after="37" w:line="210" w:lineRule="exact"/>
        <w:rPr>
          <w:rFonts w:asciiTheme="majorHAnsi" w:hAnsiTheme="majorHAnsi"/>
          <w:b/>
          <w:caps/>
          <w:sz w:val="20"/>
          <w:szCs w:val="20"/>
        </w:rPr>
      </w:pPr>
    </w:p>
    <w:p w14:paraId="33C9845C" w14:textId="2019FD4B" w:rsidR="00D30CE2" w:rsidRPr="00525EA9" w:rsidRDefault="00D30CE2" w:rsidP="00D30CE2">
      <w:pPr>
        <w:pStyle w:val="Zkladntext20"/>
        <w:shd w:val="clear" w:color="auto" w:fill="auto"/>
        <w:spacing w:after="236" w:line="298" w:lineRule="exact"/>
        <w:ind w:firstLine="0"/>
        <w:rPr>
          <w:rFonts w:asciiTheme="majorHAnsi" w:hAnsiTheme="majorHAnsi"/>
          <w:sz w:val="20"/>
          <w:szCs w:val="20"/>
        </w:rPr>
      </w:pPr>
      <w:r w:rsidRPr="00525EA9">
        <w:rPr>
          <w:rFonts w:asciiTheme="majorHAnsi" w:hAnsiTheme="majorHAnsi"/>
          <w:sz w:val="20"/>
          <w:szCs w:val="20"/>
        </w:rPr>
        <w:t>Dolu podpísaný/á/í potvrdzuje,(ú), že [</w:t>
      </w:r>
      <w:r w:rsidR="00D10A2C">
        <w:rPr>
          <w:rFonts w:asciiTheme="majorHAnsi" w:hAnsiTheme="majorHAnsi"/>
          <w:sz w:val="20"/>
          <w:szCs w:val="20"/>
        </w:rPr>
        <w:t>Záujemc</w:t>
      </w:r>
      <w:r w:rsidR="000E30E2">
        <w:rPr>
          <w:rFonts w:asciiTheme="majorHAnsi" w:hAnsiTheme="majorHAnsi"/>
          <w:sz w:val="20"/>
          <w:szCs w:val="20"/>
        </w:rPr>
        <w:t>a</w:t>
      </w:r>
      <w:r w:rsidRPr="00525EA9">
        <w:rPr>
          <w:rFonts w:asciiTheme="majorHAnsi" w:hAnsiTheme="majorHAnsi"/>
          <w:sz w:val="20"/>
          <w:szCs w:val="20"/>
        </w:rPr>
        <w:t>] sa nenachádza v situácii, kvôli ktorej by mal byť vylúčený z účasti na tejto Výzve na vyjadrenie záujmu a podľa toho vyhlasuje</w:t>
      </w:r>
      <w:r w:rsidR="00BF2D19" w:rsidRPr="00525EA9">
        <w:rPr>
          <w:rFonts w:asciiTheme="majorHAnsi" w:hAnsiTheme="majorHAnsi"/>
          <w:sz w:val="20"/>
          <w:szCs w:val="20"/>
        </w:rPr>
        <w:t>,</w:t>
      </w:r>
      <w:r w:rsidRPr="00525EA9">
        <w:rPr>
          <w:rFonts w:asciiTheme="majorHAnsi" w:hAnsiTheme="majorHAnsi"/>
          <w:sz w:val="20"/>
          <w:szCs w:val="20"/>
        </w:rPr>
        <w:t xml:space="preserve"> že [</w:t>
      </w:r>
      <w:r w:rsidR="00D10A2C">
        <w:rPr>
          <w:rFonts w:asciiTheme="majorHAnsi" w:hAnsiTheme="majorHAnsi"/>
          <w:sz w:val="20"/>
          <w:szCs w:val="20"/>
        </w:rPr>
        <w:t>Záujemc</w:t>
      </w:r>
      <w:r w:rsidR="000E30E2">
        <w:rPr>
          <w:rFonts w:asciiTheme="majorHAnsi" w:hAnsiTheme="majorHAnsi"/>
          <w:sz w:val="20"/>
          <w:szCs w:val="20"/>
        </w:rPr>
        <w:t>a</w:t>
      </w:r>
      <w:r w:rsidRPr="00525EA9">
        <w:rPr>
          <w:rFonts w:asciiTheme="majorHAnsi" w:hAnsiTheme="majorHAnsi"/>
          <w:sz w:val="20"/>
          <w:szCs w:val="20"/>
        </w:rPr>
        <w:t>]:</w:t>
      </w:r>
    </w:p>
    <w:p w14:paraId="441848AD" w14:textId="1104C061" w:rsidR="00D30CE2" w:rsidRDefault="00D30CE2" w:rsidP="00043639">
      <w:pPr>
        <w:pStyle w:val="Zkladntext20"/>
        <w:numPr>
          <w:ilvl w:val="0"/>
          <w:numId w:val="11"/>
        </w:numPr>
        <w:shd w:val="clear" w:color="auto" w:fill="auto"/>
        <w:tabs>
          <w:tab w:val="left" w:pos="1120"/>
        </w:tabs>
        <w:spacing w:after="0" w:line="298" w:lineRule="exact"/>
        <w:ind w:left="1120"/>
        <w:rPr>
          <w:rFonts w:asciiTheme="majorHAnsi" w:hAnsiTheme="majorHAnsi"/>
          <w:sz w:val="20"/>
          <w:szCs w:val="20"/>
        </w:rPr>
      </w:pPr>
      <w:r w:rsidRPr="00525EA9">
        <w:rPr>
          <w:rFonts w:asciiTheme="majorHAnsi" w:hAnsiTheme="majorHAnsi"/>
          <w:sz w:val="20"/>
          <w:szCs w:val="20"/>
        </w:rPr>
        <w:t>Dodržiava uplatniteľné právo ako aj pravidlá, ktoré sa vzťahujú na EŠIF, štátnu pomoc a príslušné normy a uplatniteľné právne predpisy o predchádzaní praniu špinavých peňazí, boji proti terorizmu a daňových podvodoch;</w:t>
      </w:r>
    </w:p>
    <w:p w14:paraId="7E55058D" w14:textId="48B3AD9F" w:rsidR="008448EC" w:rsidRPr="00525EA9" w:rsidRDefault="008448EC" w:rsidP="00043639">
      <w:pPr>
        <w:pStyle w:val="Zkladntext20"/>
        <w:numPr>
          <w:ilvl w:val="0"/>
          <w:numId w:val="11"/>
        </w:numPr>
        <w:shd w:val="clear" w:color="auto" w:fill="auto"/>
        <w:tabs>
          <w:tab w:val="left" w:pos="1120"/>
        </w:tabs>
        <w:spacing w:after="0" w:line="298" w:lineRule="exact"/>
        <w:ind w:left="1120"/>
        <w:rPr>
          <w:rFonts w:asciiTheme="majorHAnsi" w:hAnsiTheme="majorHAnsi"/>
          <w:sz w:val="20"/>
          <w:szCs w:val="20"/>
        </w:rPr>
      </w:pPr>
      <w:r>
        <w:rPr>
          <w:rFonts w:asciiTheme="majorHAnsi" w:hAnsiTheme="majorHAnsi"/>
          <w:sz w:val="20"/>
          <w:szCs w:val="20"/>
        </w:rPr>
        <w:t>N</w:t>
      </w:r>
      <w:r w:rsidRPr="00525EA9">
        <w:rPr>
          <w:rFonts w:asciiTheme="majorHAnsi" w:hAnsiTheme="majorHAnsi"/>
          <w:sz w:val="20"/>
          <w:szCs w:val="20"/>
        </w:rPr>
        <w:t>ie je zriadený na území, ktorého jurisdikcia nespolupracuje s Európskou úniou pri uplatňovaní medzinárodne dohodnutých daňových noriem;</w:t>
      </w:r>
    </w:p>
    <w:p w14:paraId="3081138C" w14:textId="18A1AF5E" w:rsidR="0074730D" w:rsidRDefault="0074730D" w:rsidP="00043639">
      <w:pPr>
        <w:pStyle w:val="Zkladntext20"/>
        <w:numPr>
          <w:ilvl w:val="0"/>
          <w:numId w:val="11"/>
        </w:numPr>
        <w:shd w:val="clear" w:color="auto" w:fill="auto"/>
        <w:tabs>
          <w:tab w:val="left" w:pos="1120"/>
        </w:tabs>
        <w:spacing w:after="0" w:line="298" w:lineRule="exact"/>
        <w:ind w:left="1120"/>
        <w:rPr>
          <w:rFonts w:asciiTheme="majorHAnsi" w:hAnsiTheme="majorHAnsi"/>
          <w:sz w:val="20"/>
          <w:szCs w:val="20"/>
        </w:rPr>
      </w:pPr>
      <w:r>
        <w:rPr>
          <w:rFonts w:asciiTheme="majorHAnsi" w:hAnsiTheme="majorHAnsi"/>
          <w:sz w:val="20"/>
          <w:szCs w:val="20"/>
        </w:rPr>
        <w:t>J</w:t>
      </w:r>
      <w:r w:rsidRPr="0074730D">
        <w:rPr>
          <w:rFonts w:asciiTheme="majorHAnsi" w:hAnsiTheme="majorHAnsi"/>
          <w:sz w:val="20"/>
          <w:szCs w:val="20"/>
        </w:rPr>
        <w:t xml:space="preserve">e držiteľom platného bankového povolenia od Národnej banky Slovenska alebo iného príslušného regulátora v členskej krajine EÚ a v čase predloženia Predbežného vyjadrenia záujmu, ako aj v čase predloženia Vyjadrenia záujmu, spĺňa všetky zákonné požiadavky na svoje podnikanie, najmä podľa Zákona č. 483/2001 </w:t>
      </w:r>
      <w:proofErr w:type="spellStart"/>
      <w:r w:rsidRPr="0074730D">
        <w:rPr>
          <w:rFonts w:asciiTheme="majorHAnsi" w:hAnsiTheme="majorHAnsi"/>
          <w:sz w:val="20"/>
          <w:szCs w:val="20"/>
        </w:rPr>
        <w:t>Z.z</w:t>
      </w:r>
      <w:proofErr w:type="spellEnd"/>
      <w:r w:rsidRPr="0074730D">
        <w:rPr>
          <w:rFonts w:asciiTheme="majorHAnsi" w:hAnsiTheme="majorHAnsi"/>
          <w:sz w:val="20"/>
          <w:szCs w:val="20"/>
        </w:rPr>
        <w:t>. alebo obdobnej legislatívy členského štátu EÚ, v ktorom mu bolo udelené bankové povolenie</w:t>
      </w:r>
      <w:r>
        <w:rPr>
          <w:rFonts w:asciiTheme="majorHAnsi" w:hAnsiTheme="majorHAnsi"/>
          <w:sz w:val="20"/>
          <w:szCs w:val="20"/>
        </w:rPr>
        <w:t>;</w:t>
      </w:r>
    </w:p>
    <w:p w14:paraId="0A37E4AB" w14:textId="2C795883" w:rsidR="006B6726" w:rsidRDefault="006B6726" w:rsidP="00043639">
      <w:pPr>
        <w:pStyle w:val="Zkladntext20"/>
        <w:numPr>
          <w:ilvl w:val="0"/>
          <w:numId w:val="11"/>
        </w:numPr>
        <w:shd w:val="clear" w:color="auto" w:fill="auto"/>
        <w:tabs>
          <w:tab w:val="left" w:pos="1120"/>
        </w:tabs>
        <w:spacing w:after="0" w:line="298" w:lineRule="exact"/>
        <w:ind w:left="1120"/>
        <w:rPr>
          <w:rFonts w:asciiTheme="majorHAnsi" w:hAnsiTheme="majorHAnsi"/>
          <w:sz w:val="20"/>
          <w:szCs w:val="20"/>
        </w:rPr>
      </w:pPr>
      <w:r w:rsidRPr="006B6726">
        <w:rPr>
          <w:rFonts w:asciiTheme="majorHAnsi" w:hAnsiTheme="majorHAnsi"/>
          <w:sz w:val="20"/>
          <w:szCs w:val="20"/>
        </w:rPr>
        <w:t>Je oprávnený vykonávať činnosť súvisiacu s implementáciou Finančného nástroja;</w:t>
      </w:r>
    </w:p>
    <w:p w14:paraId="72A8FBB9" w14:textId="4A5717C6" w:rsidR="00D30CE2" w:rsidRPr="00525EA9" w:rsidRDefault="00D30CE2" w:rsidP="00043639">
      <w:pPr>
        <w:pStyle w:val="Zkladntext20"/>
        <w:numPr>
          <w:ilvl w:val="0"/>
          <w:numId w:val="11"/>
        </w:numPr>
        <w:shd w:val="clear" w:color="auto" w:fill="auto"/>
        <w:tabs>
          <w:tab w:val="left" w:pos="1120"/>
        </w:tabs>
        <w:spacing w:after="0" w:line="298" w:lineRule="exact"/>
        <w:ind w:left="1120"/>
        <w:rPr>
          <w:rFonts w:asciiTheme="majorHAnsi" w:hAnsiTheme="majorHAnsi"/>
          <w:sz w:val="20"/>
          <w:szCs w:val="20"/>
        </w:rPr>
      </w:pPr>
      <w:r w:rsidRPr="00525EA9">
        <w:rPr>
          <w:rFonts w:asciiTheme="majorHAnsi" w:hAnsiTheme="majorHAnsi"/>
          <w:sz w:val="20"/>
          <w:szCs w:val="20"/>
        </w:rPr>
        <w:t>Nenadväzuje ani neudržiava obchodné vzťahy so subjektmi založenými na územiach, ktorých jurisdikcie nespolupracujú s EÚ pri uplatňovaní medzinárodne dohodnutých daňových noriem;</w:t>
      </w:r>
    </w:p>
    <w:p w14:paraId="0DDBDE0A" w14:textId="77777777" w:rsidR="00D30CE2" w:rsidRPr="00525EA9" w:rsidRDefault="00D30CE2" w:rsidP="00043639">
      <w:pPr>
        <w:pStyle w:val="Zkladntext20"/>
        <w:numPr>
          <w:ilvl w:val="0"/>
          <w:numId w:val="11"/>
        </w:numPr>
        <w:shd w:val="clear" w:color="auto" w:fill="auto"/>
        <w:tabs>
          <w:tab w:val="left" w:pos="1120"/>
        </w:tabs>
        <w:spacing w:after="0" w:line="298" w:lineRule="exact"/>
        <w:ind w:left="1120"/>
        <w:rPr>
          <w:rFonts w:asciiTheme="majorHAnsi" w:hAnsiTheme="majorHAnsi"/>
          <w:sz w:val="20"/>
          <w:szCs w:val="20"/>
        </w:rPr>
      </w:pPr>
      <w:r w:rsidRPr="00525EA9">
        <w:rPr>
          <w:rFonts w:asciiTheme="majorHAnsi" w:hAnsiTheme="majorHAnsi"/>
          <w:sz w:val="20"/>
          <w:szCs w:val="20"/>
        </w:rPr>
        <w:t>Súhlasí, že sa podrobí auditu orgánov SR, Európskej komisie a Európskeho dvora audítorov;</w:t>
      </w:r>
    </w:p>
    <w:p w14:paraId="46E1E852" w14:textId="302DC53F" w:rsidR="00D30CE2" w:rsidRPr="00525EA9" w:rsidRDefault="00D30CE2" w:rsidP="00043639">
      <w:pPr>
        <w:pStyle w:val="Zkladntext20"/>
        <w:numPr>
          <w:ilvl w:val="0"/>
          <w:numId w:val="11"/>
        </w:numPr>
        <w:shd w:val="clear" w:color="auto" w:fill="auto"/>
        <w:tabs>
          <w:tab w:val="left" w:pos="1120"/>
        </w:tabs>
        <w:spacing w:after="0" w:line="298" w:lineRule="exact"/>
        <w:ind w:left="1120"/>
        <w:rPr>
          <w:rFonts w:asciiTheme="majorHAnsi" w:hAnsiTheme="majorHAnsi"/>
          <w:sz w:val="20"/>
          <w:szCs w:val="20"/>
        </w:rPr>
      </w:pPr>
      <w:r w:rsidRPr="00525EA9">
        <w:rPr>
          <w:rFonts w:asciiTheme="majorHAnsi" w:hAnsiTheme="majorHAnsi"/>
          <w:sz w:val="20"/>
          <w:szCs w:val="20"/>
        </w:rPr>
        <w:t xml:space="preserve">Zabezpečí uchovávanie všetkých podporných dokumentov, ktoré sa týkajú výdavkov podporovaných z EŠIF na operácie a na požiadanie ich dá k dispozícii </w:t>
      </w:r>
      <w:r w:rsidR="006177FE" w:rsidRPr="00525EA9">
        <w:rPr>
          <w:rFonts w:asciiTheme="majorHAnsi" w:hAnsiTheme="majorHAnsi"/>
          <w:sz w:val="20"/>
          <w:szCs w:val="20"/>
        </w:rPr>
        <w:t>SIH</w:t>
      </w:r>
      <w:r w:rsidRPr="00525EA9">
        <w:rPr>
          <w:rFonts w:asciiTheme="majorHAnsi" w:hAnsiTheme="majorHAnsi"/>
          <w:sz w:val="20"/>
          <w:szCs w:val="20"/>
        </w:rPr>
        <w:t xml:space="preserve">, </w:t>
      </w:r>
      <w:r w:rsidR="006177FE" w:rsidRPr="00525EA9">
        <w:rPr>
          <w:rFonts w:asciiTheme="majorHAnsi" w:hAnsiTheme="majorHAnsi"/>
          <w:sz w:val="20"/>
          <w:szCs w:val="20"/>
        </w:rPr>
        <w:t>NDF II</w:t>
      </w:r>
      <w:r w:rsidR="00FA24A0" w:rsidRPr="00525EA9">
        <w:rPr>
          <w:rFonts w:asciiTheme="majorHAnsi" w:hAnsiTheme="majorHAnsi"/>
          <w:sz w:val="20"/>
          <w:szCs w:val="20"/>
        </w:rPr>
        <w:t>.</w:t>
      </w:r>
      <w:r w:rsidRPr="00525EA9">
        <w:rPr>
          <w:rFonts w:asciiTheme="majorHAnsi" w:hAnsiTheme="majorHAnsi"/>
          <w:sz w:val="20"/>
          <w:szCs w:val="20"/>
        </w:rPr>
        <w:t>, príslušnému Ministerstvu, Európskej komisii a Európskemu dvoru audítorov v súlade s ustanoveniami článku 140 Všeobecného nariadenia</w:t>
      </w:r>
      <w:r w:rsidRPr="00525EA9">
        <w:rPr>
          <w:rFonts w:asciiTheme="majorHAnsi" w:hAnsiTheme="majorHAnsi"/>
          <w:sz w:val="20"/>
          <w:szCs w:val="20"/>
        </w:rPr>
        <w:footnoteReference w:customMarkFollows="1" w:id="7"/>
        <w:t>[1];</w:t>
      </w:r>
    </w:p>
    <w:p w14:paraId="639A5E97" w14:textId="77777777" w:rsidR="00D30CE2" w:rsidRPr="00525EA9" w:rsidRDefault="00D30CE2" w:rsidP="00043639">
      <w:pPr>
        <w:pStyle w:val="Zkladntext20"/>
        <w:numPr>
          <w:ilvl w:val="0"/>
          <w:numId w:val="11"/>
        </w:numPr>
        <w:shd w:val="clear" w:color="auto" w:fill="auto"/>
        <w:tabs>
          <w:tab w:val="left" w:pos="1120"/>
        </w:tabs>
        <w:spacing w:after="0" w:line="298" w:lineRule="exact"/>
        <w:ind w:left="1123"/>
        <w:rPr>
          <w:rFonts w:asciiTheme="majorHAnsi" w:hAnsiTheme="majorHAnsi"/>
          <w:sz w:val="20"/>
          <w:szCs w:val="20"/>
        </w:rPr>
      </w:pPr>
      <w:r w:rsidRPr="00525EA9">
        <w:rPr>
          <w:rFonts w:asciiTheme="majorHAnsi" w:hAnsiTheme="majorHAnsi"/>
          <w:sz w:val="20"/>
          <w:szCs w:val="20"/>
        </w:rPr>
        <w:t xml:space="preserve">Potvrdzuje svoju ochotu a pripravenosť rešpektovať informácie a ustanovenia o publicite platné pre tento Finančný nástroj. </w:t>
      </w:r>
    </w:p>
    <w:p w14:paraId="342BA7AA" w14:textId="77777777" w:rsidR="00D30CE2" w:rsidRPr="00525EA9" w:rsidRDefault="00D30CE2" w:rsidP="00D30CE2">
      <w:pPr>
        <w:pStyle w:val="Zkladntext20"/>
        <w:shd w:val="clear" w:color="auto" w:fill="auto"/>
        <w:tabs>
          <w:tab w:val="left" w:pos="1120"/>
        </w:tabs>
        <w:spacing w:after="308" w:line="298" w:lineRule="exact"/>
        <w:ind w:firstLine="0"/>
        <w:rPr>
          <w:rFonts w:asciiTheme="majorHAnsi" w:hAnsiTheme="majorHAnsi"/>
          <w:sz w:val="20"/>
          <w:szCs w:val="20"/>
        </w:rPr>
      </w:pPr>
    </w:p>
    <w:p w14:paraId="09CBF250" w14:textId="77777777" w:rsidR="00D30CE2" w:rsidRPr="00525EA9" w:rsidRDefault="00D30CE2" w:rsidP="00D30CE2">
      <w:pPr>
        <w:pStyle w:val="Zkladntext20"/>
        <w:shd w:val="clear" w:color="auto" w:fill="auto"/>
        <w:tabs>
          <w:tab w:val="left" w:pos="1120"/>
        </w:tabs>
        <w:spacing w:after="308" w:line="298" w:lineRule="exact"/>
        <w:ind w:firstLine="0"/>
        <w:rPr>
          <w:rFonts w:asciiTheme="majorHAnsi" w:hAnsiTheme="majorHAnsi"/>
          <w:sz w:val="20"/>
          <w:szCs w:val="20"/>
        </w:rPr>
      </w:pPr>
      <w:r w:rsidRPr="00525EA9">
        <w:rPr>
          <w:rFonts w:asciiTheme="majorHAnsi" w:hAnsiTheme="majorHAnsi"/>
          <w:sz w:val="20"/>
          <w:szCs w:val="20"/>
        </w:rPr>
        <w:t>S úctou,</w:t>
      </w:r>
    </w:p>
    <w:p w14:paraId="701B9A76" w14:textId="73C5D498"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Podpis:</w:t>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p>
    <w:p w14:paraId="6E0191EE" w14:textId="77777777"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[Meno a pozícia veľkými písmenami]</w:t>
      </w:r>
    </w:p>
    <w:p w14:paraId="4D485B69" w14:textId="5C0B04BA"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w:t>
      </w:r>
      <w:r w:rsidR="00C022E6">
        <w:rPr>
          <w:rFonts w:asciiTheme="majorHAnsi" w:hAnsiTheme="majorHAnsi"/>
          <w:sz w:val="20"/>
          <w:szCs w:val="20"/>
        </w:rPr>
        <w:t>Názov Záujemcu</w:t>
      </w:r>
      <w:r w:rsidRPr="00525EA9">
        <w:rPr>
          <w:rFonts w:asciiTheme="majorHAnsi" w:hAnsiTheme="majorHAnsi"/>
          <w:sz w:val="20"/>
          <w:szCs w:val="20"/>
        </w:rPr>
        <w:t>]</w:t>
      </w:r>
    </w:p>
    <w:p w14:paraId="6BE7A009" w14:textId="66ABBDE9" w:rsidR="00D30CE2" w:rsidRPr="00525EA9" w:rsidRDefault="00D30CE2" w:rsidP="00D30CE2">
      <w:pPr>
        <w:pStyle w:val="Zkladntext50"/>
        <w:shd w:val="clear" w:color="auto" w:fill="auto"/>
        <w:spacing w:before="0" w:after="308" w:line="298" w:lineRule="exact"/>
        <w:rPr>
          <w:rFonts w:asciiTheme="majorHAnsi" w:hAnsiTheme="majorHAnsi"/>
          <w:sz w:val="20"/>
          <w:szCs w:val="20"/>
        </w:rPr>
      </w:pPr>
      <w:r w:rsidRPr="00525EA9">
        <w:rPr>
          <w:rFonts w:asciiTheme="majorHAnsi" w:hAnsiTheme="majorHAnsi"/>
          <w:sz w:val="20"/>
          <w:szCs w:val="20"/>
        </w:rPr>
        <w:t>[Miesto]</w:t>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r w:rsidRPr="00525EA9">
        <w:rPr>
          <w:rFonts w:asciiTheme="majorHAnsi" w:hAnsiTheme="majorHAnsi"/>
          <w:sz w:val="20"/>
          <w:szCs w:val="20"/>
        </w:rPr>
        <w:tab/>
      </w:r>
    </w:p>
    <w:p w14:paraId="76ED9DDC" w14:textId="50CECE0D" w:rsidR="006177FE" w:rsidRPr="00525EA9" w:rsidRDefault="00D30CE2" w:rsidP="0099565C">
      <w:pPr>
        <w:rPr>
          <w:rFonts w:asciiTheme="majorHAnsi" w:hAnsiTheme="majorHAnsi"/>
          <w:b/>
          <w:sz w:val="24"/>
          <w:szCs w:val="24"/>
        </w:rPr>
      </w:pPr>
      <w:r w:rsidRPr="00525EA9">
        <w:rPr>
          <w:rFonts w:asciiTheme="majorHAnsi" w:hAnsiTheme="majorHAnsi"/>
          <w:bCs/>
          <w:i/>
          <w:sz w:val="20"/>
          <w:szCs w:val="20"/>
          <w:highlight w:val="yellow"/>
          <w:lang w:val="sk-SK"/>
        </w:rPr>
        <w:br w:type="page"/>
      </w:r>
      <w:proofErr w:type="spellStart"/>
      <w:r w:rsidR="006177FE" w:rsidRPr="00525EA9">
        <w:rPr>
          <w:rFonts w:asciiTheme="majorHAnsi" w:hAnsiTheme="majorHAnsi"/>
          <w:b/>
          <w:sz w:val="24"/>
          <w:szCs w:val="24"/>
        </w:rPr>
        <w:lastRenderedPageBreak/>
        <w:t>Príloha</w:t>
      </w:r>
      <w:proofErr w:type="spellEnd"/>
      <w:r w:rsidR="006177FE" w:rsidRPr="00525EA9">
        <w:rPr>
          <w:rFonts w:asciiTheme="majorHAnsi" w:hAnsiTheme="majorHAnsi"/>
          <w:b/>
          <w:sz w:val="24"/>
          <w:szCs w:val="24"/>
        </w:rPr>
        <w:t xml:space="preserve"> 6</w:t>
      </w:r>
      <w:r w:rsidR="00FA24A0" w:rsidRPr="00525EA9">
        <w:rPr>
          <w:rFonts w:asciiTheme="majorHAnsi" w:hAnsiTheme="majorHAnsi"/>
          <w:b/>
          <w:sz w:val="24"/>
          <w:szCs w:val="24"/>
        </w:rPr>
        <w:t xml:space="preserve"> </w:t>
      </w:r>
      <w:proofErr w:type="spellStart"/>
      <w:r w:rsidR="006177FE" w:rsidRPr="00525EA9">
        <w:rPr>
          <w:rFonts w:asciiTheme="majorHAnsi" w:hAnsiTheme="majorHAnsi"/>
          <w:b/>
          <w:sz w:val="24"/>
          <w:szCs w:val="24"/>
        </w:rPr>
        <w:t>Tabuľka</w:t>
      </w:r>
      <w:proofErr w:type="spellEnd"/>
      <w:r w:rsidR="006177FE" w:rsidRPr="00525EA9">
        <w:rPr>
          <w:rFonts w:asciiTheme="majorHAnsi" w:hAnsiTheme="majorHAnsi"/>
          <w:b/>
          <w:sz w:val="24"/>
          <w:szCs w:val="24"/>
        </w:rPr>
        <w:t xml:space="preserve"> </w:t>
      </w:r>
      <w:proofErr w:type="spellStart"/>
      <w:r w:rsidR="006177FE" w:rsidRPr="00525EA9">
        <w:rPr>
          <w:rFonts w:asciiTheme="majorHAnsi" w:hAnsiTheme="majorHAnsi"/>
          <w:b/>
          <w:sz w:val="24"/>
          <w:szCs w:val="24"/>
        </w:rPr>
        <w:t>ku</w:t>
      </w:r>
      <w:proofErr w:type="spellEnd"/>
      <w:r w:rsidR="006177FE" w:rsidRPr="00525EA9">
        <w:rPr>
          <w:rFonts w:asciiTheme="majorHAnsi" w:hAnsiTheme="majorHAnsi"/>
          <w:b/>
          <w:sz w:val="24"/>
          <w:szCs w:val="24"/>
        </w:rPr>
        <w:t xml:space="preserve"> </w:t>
      </w:r>
      <w:r w:rsidR="00BA1671" w:rsidRPr="00525EA9">
        <w:rPr>
          <w:rFonts w:asciiTheme="majorHAnsi" w:hAnsiTheme="majorHAnsi"/>
          <w:b/>
          <w:sz w:val="24"/>
          <w:szCs w:val="24"/>
        </w:rPr>
        <w:t>kritériám</w:t>
      </w:r>
      <w:r w:rsidR="006177FE" w:rsidRPr="00525EA9">
        <w:rPr>
          <w:rFonts w:asciiTheme="majorHAnsi" w:hAnsiTheme="majorHAnsi"/>
          <w:b/>
          <w:sz w:val="24"/>
          <w:szCs w:val="24"/>
        </w:rPr>
        <w:t xml:space="preserve"> </w:t>
      </w:r>
      <w:r w:rsidR="009D7C09">
        <w:rPr>
          <w:rFonts w:asciiTheme="majorHAnsi" w:hAnsiTheme="majorHAnsi"/>
          <w:b/>
          <w:sz w:val="24"/>
          <w:szCs w:val="24"/>
        </w:rPr>
        <w:t>oprávnenosti Záujemcov</w:t>
      </w:r>
    </w:p>
    <w:p w14:paraId="7367FD73" w14:textId="1E65323B" w:rsidR="00DD4D24" w:rsidRDefault="00DD4D24" w:rsidP="00032017">
      <w:pPr>
        <w:spacing w:after="240" w:line="240" w:lineRule="auto"/>
        <w:rPr>
          <w:rFonts w:asciiTheme="majorHAnsi" w:hAnsiTheme="majorHAnsi"/>
          <w:b/>
          <w:sz w:val="24"/>
          <w:lang w:val="sk-SK"/>
        </w:rPr>
      </w:pPr>
    </w:p>
    <w:p w14:paraId="6F92E320" w14:textId="38061AE6" w:rsidR="00D4466A" w:rsidRDefault="00D4466A" w:rsidP="00D4466A">
      <w:pPr>
        <w:spacing w:after="240" w:line="240" w:lineRule="auto"/>
        <w:rPr>
          <w:rFonts w:asciiTheme="majorHAnsi" w:hAnsiTheme="majorHAnsi"/>
          <w:bCs/>
          <w:sz w:val="20"/>
          <w:szCs w:val="20"/>
          <w:lang w:val="sk-SK"/>
        </w:rPr>
      </w:pPr>
      <w:r>
        <w:rPr>
          <w:rFonts w:asciiTheme="majorHAnsi" w:hAnsiTheme="majorHAnsi"/>
          <w:bCs/>
          <w:sz w:val="20"/>
          <w:szCs w:val="20"/>
          <w:lang w:val="sk-SK"/>
        </w:rPr>
        <w:t xml:space="preserve">V súlade čl. 11 tejto Výzvy sa </w:t>
      </w:r>
      <w:r w:rsidR="009D7C09">
        <w:rPr>
          <w:rFonts w:asciiTheme="majorHAnsi" w:hAnsiTheme="majorHAnsi"/>
          <w:bCs/>
          <w:sz w:val="20"/>
          <w:szCs w:val="20"/>
          <w:lang w:val="sk-SK"/>
        </w:rPr>
        <w:t>k</w:t>
      </w:r>
      <w:r w:rsidRPr="00D4466A">
        <w:rPr>
          <w:rFonts w:asciiTheme="majorHAnsi" w:hAnsiTheme="majorHAnsi"/>
          <w:bCs/>
          <w:sz w:val="20"/>
          <w:szCs w:val="20"/>
          <w:lang w:val="sk-SK"/>
        </w:rPr>
        <w:t>ritéria 1</w:t>
      </w:r>
      <w:r>
        <w:rPr>
          <w:rFonts w:asciiTheme="majorHAnsi" w:hAnsiTheme="majorHAnsi"/>
          <w:bCs/>
          <w:sz w:val="20"/>
          <w:szCs w:val="20"/>
          <w:lang w:val="sk-SK"/>
        </w:rPr>
        <w:t xml:space="preserve"> až</w:t>
      </w:r>
      <w:r w:rsidR="00485E81">
        <w:rPr>
          <w:rFonts w:asciiTheme="majorHAnsi" w:hAnsiTheme="majorHAnsi"/>
          <w:bCs/>
          <w:sz w:val="20"/>
          <w:szCs w:val="20"/>
          <w:lang w:val="sk-SK"/>
        </w:rPr>
        <w:t xml:space="preserve"> </w:t>
      </w:r>
      <w:r w:rsidRPr="00D4466A">
        <w:rPr>
          <w:rFonts w:asciiTheme="majorHAnsi" w:hAnsiTheme="majorHAnsi"/>
          <w:bCs/>
          <w:sz w:val="20"/>
          <w:szCs w:val="20"/>
          <w:lang w:val="sk-SK"/>
        </w:rPr>
        <w:t xml:space="preserve">5 </w:t>
      </w:r>
      <w:r w:rsidR="004D7413">
        <w:rPr>
          <w:rFonts w:asciiTheme="majorHAnsi" w:hAnsiTheme="majorHAnsi"/>
          <w:bCs/>
          <w:sz w:val="20"/>
          <w:szCs w:val="20"/>
          <w:lang w:val="sk-SK"/>
        </w:rPr>
        <w:t>overujú</w:t>
      </w:r>
      <w:r>
        <w:rPr>
          <w:rFonts w:asciiTheme="majorHAnsi" w:hAnsiTheme="majorHAnsi"/>
          <w:bCs/>
          <w:sz w:val="20"/>
          <w:szCs w:val="20"/>
          <w:lang w:val="sk-SK"/>
        </w:rPr>
        <w:t xml:space="preserve"> na </w:t>
      </w:r>
      <w:r w:rsidRPr="00D4466A">
        <w:rPr>
          <w:rFonts w:asciiTheme="majorHAnsi" w:hAnsiTheme="majorHAnsi"/>
          <w:bCs/>
          <w:sz w:val="20"/>
          <w:szCs w:val="20"/>
          <w:lang w:val="sk-SK"/>
        </w:rPr>
        <w:t>základe prijatého Vyjadrenia záujmu</w:t>
      </w:r>
      <w:r>
        <w:rPr>
          <w:rFonts w:asciiTheme="majorHAnsi" w:hAnsiTheme="majorHAnsi"/>
          <w:bCs/>
          <w:sz w:val="20"/>
          <w:szCs w:val="20"/>
          <w:lang w:val="sk-SK"/>
        </w:rPr>
        <w:t xml:space="preserve"> a kritéria 6</w:t>
      </w:r>
      <w:r w:rsidR="00485E81">
        <w:rPr>
          <w:rFonts w:asciiTheme="majorHAnsi" w:hAnsiTheme="majorHAnsi"/>
          <w:bCs/>
          <w:sz w:val="20"/>
          <w:szCs w:val="20"/>
          <w:lang w:val="sk-SK"/>
        </w:rPr>
        <w:t xml:space="preserve"> až </w:t>
      </w:r>
      <w:r w:rsidRPr="00EE6098">
        <w:rPr>
          <w:rFonts w:asciiTheme="majorHAnsi" w:hAnsiTheme="majorHAnsi"/>
          <w:bCs/>
          <w:sz w:val="20"/>
          <w:szCs w:val="20"/>
          <w:lang w:val="sk-SK"/>
        </w:rPr>
        <w:t>1</w:t>
      </w:r>
      <w:r w:rsidR="0074730D" w:rsidRPr="00EE6098">
        <w:rPr>
          <w:rFonts w:asciiTheme="majorHAnsi" w:hAnsiTheme="majorHAnsi"/>
          <w:bCs/>
          <w:sz w:val="20"/>
          <w:szCs w:val="20"/>
          <w:lang w:val="sk-SK"/>
        </w:rPr>
        <w:t>1</w:t>
      </w:r>
      <w:r>
        <w:rPr>
          <w:rFonts w:asciiTheme="majorHAnsi" w:hAnsiTheme="majorHAnsi"/>
          <w:bCs/>
          <w:sz w:val="20"/>
          <w:szCs w:val="20"/>
          <w:lang w:val="sk-SK"/>
        </w:rPr>
        <w:t xml:space="preserve"> na základe čestného vyhláseni</w:t>
      </w:r>
      <w:r w:rsidR="00485E81">
        <w:rPr>
          <w:rFonts w:asciiTheme="majorHAnsi" w:hAnsiTheme="majorHAnsi"/>
          <w:bCs/>
          <w:sz w:val="20"/>
          <w:szCs w:val="20"/>
          <w:lang w:val="sk-SK"/>
        </w:rPr>
        <w:t>a</w:t>
      </w:r>
      <w:r>
        <w:rPr>
          <w:rFonts w:asciiTheme="majorHAnsi" w:hAnsiTheme="majorHAnsi"/>
          <w:bCs/>
          <w:sz w:val="20"/>
          <w:szCs w:val="20"/>
          <w:lang w:val="sk-SK"/>
        </w:rPr>
        <w:t>.</w:t>
      </w:r>
      <w:bookmarkStart w:id="10" w:name="_GoBack"/>
      <w:bookmarkEnd w:id="10"/>
    </w:p>
    <w:p w14:paraId="79668229" w14:textId="2767FBDB" w:rsidR="00D4466A" w:rsidRPr="00600383" w:rsidRDefault="00D4466A" w:rsidP="00D4466A">
      <w:pPr>
        <w:spacing w:after="240" w:line="240" w:lineRule="auto"/>
        <w:rPr>
          <w:rFonts w:asciiTheme="majorHAnsi" w:hAnsiTheme="majorHAnsi"/>
          <w:bCs/>
          <w:sz w:val="20"/>
          <w:szCs w:val="20"/>
          <w:lang w:val="sk-SK"/>
        </w:rPr>
      </w:pPr>
      <w:r>
        <w:rPr>
          <w:rFonts w:asciiTheme="majorHAnsi" w:hAnsiTheme="majorHAnsi"/>
          <w:bCs/>
          <w:sz w:val="20"/>
          <w:szCs w:val="20"/>
          <w:lang w:val="sk-SK"/>
        </w:rPr>
        <w:t>Splnenie kritéri</w:t>
      </w:r>
      <w:r w:rsidRPr="00EE6098">
        <w:rPr>
          <w:rFonts w:asciiTheme="majorHAnsi" w:hAnsiTheme="majorHAnsi"/>
          <w:bCs/>
          <w:sz w:val="20"/>
          <w:szCs w:val="20"/>
          <w:lang w:val="sk-SK"/>
        </w:rPr>
        <w:t>í 1</w:t>
      </w:r>
      <w:r w:rsidR="0074730D" w:rsidRPr="00EE6098">
        <w:rPr>
          <w:rFonts w:asciiTheme="majorHAnsi" w:hAnsiTheme="majorHAnsi"/>
          <w:bCs/>
          <w:sz w:val="20"/>
          <w:szCs w:val="20"/>
          <w:lang w:val="sk-SK"/>
        </w:rPr>
        <w:t>2</w:t>
      </w:r>
      <w:r>
        <w:rPr>
          <w:rFonts w:asciiTheme="majorHAnsi" w:hAnsiTheme="majorHAnsi"/>
          <w:bCs/>
          <w:sz w:val="20"/>
          <w:szCs w:val="20"/>
          <w:lang w:val="sk-SK"/>
        </w:rPr>
        <w:t xml:space="preserve"> až 19 sa overuje na základe vyplnenej tabuľky nižšie:</w:t>
      </w:r>
    </w:p>
    <w:tbl>
      <w:tblPr>
        <w:tblStyle w:val="Mriekatabuky"/>
        <w:tblW w:w="5000" w:type="pct"/>
        <w:tblCellMar>
          <w:top w:w="28" w:type="dxa"/>
          <w:left w:w="28" w:type="dxa"/>
          <w:bottom w:w="28" w:type="dxa"/>
          <w:right w:w="28" w:type="dxa"/>
        </w:tblCellMar>
        <w:tblLook w:val="04A0" w:firstRow="1" w:lastRow="0" w:firstColumn="1" w:lastColumn="0" w:noHBand="0" w:noVBand="1"/>
      </w:tblPr>
      <w:tblGrid>
        <w:gridCol w:w="260"/>
        <w:gridCol w:w="8756"/>
      </w:tblGrid>
      <w:tr w:rsidR="00823823" w:rsidRPr="00525EA9" w14:paraId="050E1C17" w14:textId="77777777" w:rsidTr="00485E81">
        <w:trPr>
          <w:trHeight w:val="294"/>
        </w:trPr>
        <w:tc>
          <w:tcPr>
            <w:tcW w:w="144" w:type="pct"/>
            <w:vMerge w:val="restart"/>
            <w:vAlign w:val="center"/>
          </w:tcPr>
          <w:p w14:paraId="5AB0B5FB" w14:textId="1DCCBACE" w:rsidR="00823823" w:rsidRPr="00525EA9" w:rsidRDefault="00823823" w:rsidP="008150C7">
            <w:pPr>
              <w:jc w:val="center"/>
              <w:rPr>
                <w:rFonts w:asciiTheme="majorHAnsi" w:hAnsiTheme="majorHAnsi"/>
                <w:b/>
                <w:lang w:val="sk-SK"/>
              </w:rPr>
            </w:pPr>
          </w:p>
        </w:tc>
        <w:tc>
          <w:tcPr>
            <w:tcW w:w="4856" w:type="pct"/>
            <w:vMerge w:val="restart"/>
            <w:vAlign w:val="center"/>
          </w:tcPr>
          <w:p w14:paraId="48424CDA" w14:textId="0DAF7643" w:rsidR="00823823" w:rsidRPr="006D17CE" w:rsidRDefault="00823823" w:rsidP="008150C7">
            <w:pPr>
              <w:rPr>
                <w:rFonts w:asciiTheme="majorHAnsi" w:hAnsiTheme="majorHAnsi"/>
                <w:b/>
                <w:lang w:val="sk-SK"/>
              </w:rPr>
            </w:pPr>
            <w:r w:rsidRPr="006D17CE">
              <w:rPr>
                <w:rFonts w:asciiTheme="majorHAnsi" w:hAnsiTheme="majorHAnsi"/>
                <w:b/>
                <w:lang w:val="sk-SK"/>
              </w:rPr>
              <w:t xml:space="preserve">Kritériá </w:t>
            </w:r>
            <w:r w:rsidRPr="00EE6098">
              <w:rPr>
                <w:rFonts w:asciiTheme="majorHAnsi" w:hAnsiTheme="majorHAnsi"/>
                <w:b/>
                <w:lang w:val="sk-SK"/>
              </w:rPr>
              <w:t>1</w:t>
            </w:r>
            <w:r w:rsidR="0074730D" w:rsidRPr="00EE6098">
              <w:rPr>
                <w:rFonts w:asciiTheme="majorHAnsi" w:hAnsiTheme="majorHAnsi"/>
                <w:b/>
                <w:lang w:val="sk-SK"/>
              </w:rPr>
              <w:t>2</w:t>
            </w:r>
            <w:r w:rsidRPr="006D17CE">
              <w:rPr>
                <w:rFonts w:asciiTheme="majorHAnsi" w:hAnsiTheme="majorHAnsi"/>
                <w:b/>
                <w:lang w:val="sk-SK"/>
              </w:rPr>
              <w:t xml:space="preserve"> až 19 na overenie oprávnenosti</w:t>
            </w:r>
            <w:r w:rsidR="00485E81" w:rsidRPr="006D17CE">
              <w:rPr>
                <w:rFonts w:asciiTheme="majorHAnsi" w:hAnsiTheme="majorHAnsi"/>
                <w:b/>
                <w:lang w:val="sk-SK"/>
              </w:rPr>
              <w:t xml:space="preserve"> </w:t>
            </w:r>
            <w:r w:rsidR="00D10A2C">
              <w:rPr>
                <w:rFonts w:asciiTheme="majorHAnsi" w:hAnsiTheme="majorHAnsi"/>
                <w:b/>
                <w:lang w:val="sk-SK"/>
              </w:rPr>
              <w:t>Záujemc</w:t>
            </w:r>
            <w:r w:rsidR="00485E81" w:rsidRPr="006D17CE">
              <w:rPr>
                <w:rFonts w:asciiTheme="majorHAnsi" w:hAnsiTheme="majorHAnsi"/>
                <w:b/>
                <w:lang w:val="sk-SK"/>
              </w:rPr>
              <w:t>ov</w:t>
            </w:r>
          </w:p>
        </w:tc>
      </w:tr>
      <w:tr w:rsidR="00823823" w:rsidRPr="00525EA9" w14:paraId="67EC9BFE" w14:textId="77777777" w:rsidTr="00485E81">
        <w:trPr>
          <w:trHeight w:val="269"/>
        </w:trPr>
        <w:tc>
          <w:tcPr>
            <w:tcW w:w="144" w:type="pct"/>
            <w:vMerge/>
            <w:vAlign w:val="center"/>
          </w:tcPr>
          <w:p w14:paraId="0958562E" w14:textId="77777777" w:rsidR="00823823" w:rsidRPr="00525EA9" w:rsidRDefault="00823823" w:rsidP="008150C7">
            <w:pPr>
              <w:jc w:val="center"/>
              <w:rPr>
                <w:rFonts w:asciiTheme="majorHAnsi" w:hAnsiTheme="majorHAnsi"/>
                <w:b/>
                <w:lang w:val="sk-SK"/>
              </w:rPr>
            </w:pPr>
          </w:p>
        </w:tc>
        <w:tc>
          <w:tcPr>
            <w:tcW w:w="4856" w:type="pct"/>
            <w:vMerge/>
            <w:vAlign w:val="center"/>
          </w:tcPr>
          <w:p w14:paraId="1CEEE28D" w14:textId="77777777" w:rsidR="00823823" w:rsidRPr="00525EA9" w:rsidDel="00D62218" w:rsidRDefault="00823823" w:rsidP="008150C7">
            <w:pPr>
              <w:rPr>
                <w:rFonts w:asciiTheme="majorHAnsi" w:hAnsiTheme="majorHAnsi"/>
                <w:b/>
                <w:lang w:val="sk-SK"/>
              </w:rPr>
            </w:pPr>
          </w:p>
        </w:tc>
      </w:tr>
      <w:tr w:rsidR="007866BC" w:rsidRPr="00525EA9" w14:paraId="14ABE2B5" w14:textId="77777777" w:rsidTr="00485E81">
        <w:tc>
          <w:tcPr>
            <w:tcW w:w="144" w:type="pct"/>
            <w:shd w:val="clear" w:color="auto" w:fill="D9D9D9" w:themeFill="background1" w:themeFillShade="D9"/>
            <w:vAlign w:val="center"/>
          </w:tcPr>
          <w:p w14:paraId="21610BBC" w14:textId="77777777" w:rsidR="007866BC" w:rsidRPr="00525EA9" w:rsidRDefault="007866BC" w:rsidP="007866BC">
            <w:pPr>
              <w:jc w:val="center"/>
              <w:rPr>
                <w:rFonts w:asciiTheme="majorHAnsi" w:hAnsiTheme="majorHAnsi"/>
                <w:sz w:val="20"/>
                <w:szCs w:val="20"/>
                <w:lang w:val="sk-SK"/>
              </w:rPr>
            </w:pPr>
            <w:r w:rsidRPr="00525EA9">
              <w:rPr>
                <w:rFonts w:asciiTheme="majorHAnsi" w:hAnsiTheme="majorHAnsi"/>
                <w:sz w:val="20"/>
                <w:szCs w:val="20"/>
                <w:lang w:val="sk-SK"/>
              </w:rPr>
              <w:t>12</w:t>
            </w:r>
          </w:p>
        </w:tc>
        <w:tc>
          <w:tcPr>
            <w:tcW w:w="4856" w:type="pct"/>
            <w:shd w:val="clear" w:color="auto" w:fill="D9D9D9" w:themeFill="background1" w:themeFillShade="D9"/>
            <w:vAlign w:val="center"/>
          </w:tcPr>
          <w:p w14:paraId="230BF567" w14:textId="4C11C0F7" w:rsidR="007866BC" w:rsidRPr="00525EA9" w:rsidRDefault="00D10A2C" w:rsidP="007866BC">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7866BC" w:rsidRPr="00525EA9">
              <w:rPr>
                <w:rFonts w:asciiTheme="majorHAnsi" w:hAnsiTheme="majorHAnsi"/>
                <w:sz w:val="20"/>
                <w:szCs w:val="20"/>
                <w:lang w:val="sk-SK"/>
              </w:rPr>
              <w:t>má primeranú riadiacu a systémovú kapacitu, ktorá dokáže dostatočne pokryť všetky procesy spojené s plánovaním, založením, komunikáciou, monitoringom, riadením rizík a </w:t>
            </w:r>
            <w:proofErr w:type="spellStart"/>
            <w:r w:rsidR="007866BC" w:rsidRPr="00525EA9">
              <w:rPr>
                <w:rFonts w:asciiTheme="majorHAnsi" w:hAnsiTheme="majorHAnsi"/>
                <w:sz w:val="20"/>
                <w:szCs w:val="20"/>
                <w:lang w:val="sk-SK"/>
              </w:rPr>
              <w:t>kontrolingom</w:t>
            </w:r>
            <w:proofErr w:type="spellEnd"/>
            <w:r w:rsidR="007866BC" w:rsidRPr="00525EA9">
              <w:rPr>
                <w:rFonts w:asciiTheme="majorHAnsi" w:hAnsiTheme="majorHAnsi"/>
                <w:sz w:val="20"/>
                <w:szCs w:val="20"/>
                <w:lang w:val="sk-SK"/>
              </w:rPr>
              <w:t xml:space="preserve"> v súvislosti s implementáciou Finančného nástroja. </w:t>
            </w:r>
          </w:p>
        </w:tc>
      </w:tr>
      <w:tr w:rsidR="007866BC" w:rsidRPr="00525EA9" w14:paraId="6A4B82EE" w14:textId="77777777" w:rsidTr="007866BC">
        <w:tc>
          <w:tcPr>
            <w:tcW w:w="5000" w:type="pct"/>
            <w:gridSpan w:val="2"/>
            <w:vAlign w:val="center"/>
          </w:tcPr>
          <w:p w14:paraId="3BBA0480" w14:textId="0CECA9F5" w:rsidR="007866BC" w:rsidRPr="00525EA9" w:rsidRDefault="007866BC" w:rsidP="007866BC">
            <w:pPr>
              <w:jc w:val="both"/>
              <w:rPr>
                <w:rFonts w:asciiTheme="majorHAnsi" w:hAnsiTheme="majorHAnsi" w:cs="Arial"/>
                <w:sz w:val="20"/>
                <w:szCs w:val="20"/>
                <w:lang w:val="sk-SK"/>
              </w:rPr>
            </w:pPr>
            <w:r>
              <w:rPr>
                <w:rFonts w:asciiTheme="majorHAnsi" w:hAnsiTheme="majorHAnsi"/>
                <w:sz w:val="20"/>
                <w:szCs w:val="20"/>
                <w:lang w:val="sk-SK"/>
              </w:rPr>
              <w:t>Organizačná</w:t>
            </w:r>
            <w:r w:rsidRPr="004B4446">
              <w:rPr>
                <w:rFonts w:asciiTheme="majorHAnsi" w:hAnsiTheme="majorHAnsi"/>
                <w:sz w:val="20"/>
                <w:szCs w:val="20"/>
                <w:lang w:val="sk-SK"/>
              </w:rPr>
              <w:t xml:space="preserve"> štruktúr</w:t>
            </w:r>
            <w:r w:rsidR="00600383">
              <w:rPr>
                <w:rFonts w:asciiTheme="majorHAnsi" w:hAnsiTheme="majorHAnsi"/>
                <w:sz w:val="20"/>
                <w:szCs w:val="20"/>
                <w:lang w:val="sk-SK"/>
              </w:rPr>
              <w:t>a</w:t>
            </w:r>
            <w:r w:rsidRPr="004B4446">
              <w:rPr>
                <w:rFonts w:asciiTheme="majorHAnsi" w:hAnsiTheme="majorHAnsi"/>
                <w:sz w:val="20"/>
                <w:szCs w:val="20"/>
                <w:lang w:val="sk-SK"/>
              </w:rPr>
              <w:t xml:space="preserve"> spolu so stručným popisom činností oddelení, ktorých pracovnou náplňou je plánovanie, komunikácia, risk manažment, poskytovanie úverov a </w:t>
            </w:r>
            <w:proofErr w:type="spellStart"/>
            <w:r w:rsidRPr="004B4446">
              <w:rPr>
                <w:rFonts w:asciiTheme="majorHAnsi" w:hAnsiTheme="majorHAnsi"/>
                <w:sz w:val="20"/>
                <w:szCs w:val="20"/>
                <w:lang w:val="sk-SK"/>
              </w:rPr>
              <w:t>kontroling</w:t>
            </w:r>
            <w:proofErr w:type="spellEnd"/>
            <w:r w:rsidRPr="004B4446">
              <w:rPr>
                <w:rFonts w:asciiTheme="majorHAnsi" w:hAnsiTheme="majorHAnsi"/>
                <w:sz w:val="20"/>
                <w:szCs w:val="20"/>
                <w:lang w:val="sk-SK"/>
              </w:rPr>
              <w:t>.</w:t>
            </w:r>
          </w:p>
        </w:tc>
      </w:tr>
      <w:tr w:rsidR="007866BC" w:rsidRPr="00525EA9" w14:paraId="5071366E" w14:textId="77777777" w:rsidTr="007866BC">
        <w:tc>
          <w:tcPr>
            <w:tcW w:w="5000" w:type="pct"/>
            <w:gridSpan w:val="2"/>
            <w:vAlign w:val="center"/>
          </w:tcPr>
          <w:p w14:paraId="699375D2" w14:textId="778CDDE8" w:rsidR="007866BC" w:rsidRDefault="00D10A2C" w:rsidP="007866BC">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7866BC">
              <w:rPr>
                <w:rFonts w:asciiTheme="majorHAnsi" w:hAnsiTheme="majorHAnsi" w:cs="Arial"/>
                <w:i/>
                <w:iCs/>
                <w:sz w:val="20"/>
                <w:szCs w:val="20"/>
                <w:lang w:val="sk-SK"/>
              </w:rPr>
              <w:t>sem uvedie organizačnú štruktúru ako aj stručný opis jednotlivých oddelení uvedených vyššie.</w:t>
            </w:r>
          </w:p>
          <w:p w14:paraId="5DBD03B0" w14:textId="374368D4" w:rsidR="007866BC" w:rsidRDefault="007866BC" w:rsidP="007866BC">
            <w:pPr>
              <w:jc w:val="both"/>
              <w:rPr>
                <w:rFonts w:asciiTheme="majorHAnsi" w:hAnsiTheme="majorHAnsi" w:cs="Arial"/>
                <w:i/>
                <w:iCs/>
                <w:sz w:val="20"/>
                <w:szCs w:val="20"/>
                <w:lang w:val="sk-SK"/>
              </w:rPr>
            </w:pPr>
          </w:p>
          <w:p w14:paraId="30196A74" w14:textId="51430C01" w:rsidR="007866BC" w:rsidRPr="003A20AF" w:rsidRDefault="00D10A2C" w:rsidP="007866BC">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7866BC">
              <w:rPr>
                <w:rFonts w:asciiTheme="majorHAnsi" w:hAnsiTheme="majorHAnsi" w:cs="Arial"/>
                <w:i/>
                <w:iCs/>
                <w:sz w:val="20"/>
                <w:szCs w:val="20"/>
                <w:lang w:val="sk-SK"/>
              </w:rPr>
              <w:t>môže akékoľvek informácie uviesť aj v iných priložených dokumentoch.</w:t>
            </w:r>
          </w:p>
          <w:p w14:paraId="7FFAB7FC" w14:textId="77777777" w:rsidR="007866BC" w:rsidRPr="00525EA9" w:rsidRDefault="007866BC" w:rsidP="007866BC">
            <w:pPr>
              <w:jc w:val="both"/>
              <w:rPr>
                <w:rFonts w:asciiTheme="majorHAnsi" w:hAnsiTheme="majorHAnsi" w:cs="Arial"/>
                <w:sz w:val="20"/>
                <w:szCs w:val="20"/>
                <w:lang w:val="sk-SK"/>
              </w:rPr>
            </w:pPr>
          </w:p>
        </w:tc>
      </w:tr>
      <w:tr w:rsidR="007866BC" w:rsidRPr="00525EA9" w14:paraId="26E6060B" w14:textId="77777777" w:rsidTr="00485E81">
        <w:tc>
          <w:tcPr>
            <w:tcW w:w="144" w:type="pct"/>
            <w:shd w:val="clear" w:color="auto" w:fill="D9D9D9" w:themeFill="background1" w:themeFillShade="D9"/>
            <w:vAlign w:val="center"/>
          </w:tcPr>
          <w:p w14:paraId="2124E9C9" w14:textId="77777777" w:rsidR="007866BC" w:rsidRPr="00525EA9" w:rsidRDefault="007866BC" w:rsidP="007866BC">
            <w:pPr>
              <w:jc w:val="center"/>
              <w:rPr>
                <w:rFonts w:asciiTheme="majorHAnsi" w:hAnsiTheme="majorHAnsi"/>
                <w:sz w:val="20"/>
                <w:szCs w:val="20"/>
                <w:lang w:val="sk-SK"/>
              </w:rPr>
            </w:pPr>
            <w:r w:rsidRPr="00525EA9">
              <w:rPr>
                <w:rFonts w:asciiTheme="majorHAnsi" w:hAnsiTheme="majorHAnsi"/>
                <w:sz w:val="20"/>
                <w:szCs w:val="20"/>
                <w:lang w:val="sk-SK"/>
              </w:rPr>
              <w:t>13</w:t>
            </w:r>
          </w:p>
        </w:tc>
        <w:tc>
          <w:tcPr>
            <w:tcW w:w="4856" w:type="pct"/>
            <w:shd w:val="clear" w:color="auto" w:fill="D9D9D9" w:themeFill="background1" w:themeFillShade="D9"/>
            <w:vAlign w:val="center"/>
          </w:tcPr>
          <w:p w14:paraId="2029880F" w14:textId="1F6D7BA2" w:rsidR="007866BC" w:rsidRPr="00525EA9" w:rsidRDefault="00D10A2C" w:rsidP="007866BC">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7866BC" w:rsidRPr="00525EA9">
              <w:rPr>
                <w:rFonts w:asciiTheme="majorHAnsi" w:hAnsiTheme="majorHAnsi"/>
                <w:sz w:val="20"/>
                <w:szCs w:val="20"/>
                <w:lang w:val="sk-SK"/>
              </w:rPr>
              <w:t>má efektívny a účinný systém internej kontroly, ktorý vytvára vhodné podmienky pre kontrolu procesov spojených s podstupovaním, meraním, monitorovaním a zmierňovaním rizika.</w:t>
            </w:r>
          </w:p>
        </w:tc>
      </w:tr>
      <w:tr w:rsidR="00E2373B" w:rsidRPr="00525EA9" w14:paraId="7CE4CE35" w14:textId="77777777" w:rsidTr="00485E81">
        <w:tc>
          <w:tcPr>
            <w:tcW w:w="5000" w:type="pct"/>
            <w:gridSpan w:val="2"/>
          </w:tcPr>
          <w:p w14:paraId="7F27F3A8" w14:textId="3BD2FCE5" w:rsidR="00E2373B" w:rsidRPr="00480382" w:rsidRDefault="00E2373B" w:rsidP="00E2373B">
            <w:pPr>
              <w:pStyle w:val="Default"/>
              <w:jc w:val="both"/>
              <w:rPr>
                <w:rFonts w:asciiTheme="majorHAnsi" w:hAnsiTheme="majorHAnsi"/>
                <w:sz w:val="20"/>
                <w:szCs w:val="22"/>
                <w:lang w:val="sk-SK"/>
              </w:rPr>
            </w:pPr>
            <w:r w:rsidRPr="00B125BF">
              <w:rPr>
                <w:rFonts w:asciiTheme="majorHAnsi" w:hAnsiTheme="majorHAnsi"/>
                <w:sz w:val="20"/>
                <w:szCs w:val="22"/>
              </w:rPr>
              <w:t xml:space="preserve">V </w:t>
            </w:r>
            <w:r w:rsidRPr="00480382">
              <w:rPr>
                <w:rFonts w:asciiTheme="majorHAnsi" w:hAnsiTheme="majorHAnsi"/>
                <w:sz w:val="20"/>
                <w:szCs w:val="22"/>
                <w:lang w:val="sk-SK"/>
              </w:rPr>
              <w:t xml:space="preserve">súvislosti s podmienkou efektívny a účinný systém vnútornej kontroly má </w:t>
            </w:r>
            <w:r w:rsidR="00D10A2C" w:rsidRPr="00480382">
              <w:rPr>
                <w:rFonts w:asciiTheme="majorHAnsi" w:hAnsiTheme="majorHAnsi"/>
                <w:sz w:val="20"/>
                <w:szCs w:val="22"/>
                <w:lang w:val="sk-SK"/>
              </w:rPr>
              <w:t xml:space="preserve">Záujemca </w:t>
            </w:r>
            <w:r w:rsidRPr="00480382">
              <w:rPr>
                <w:rFonts w:asciiTheme="majorHAnsi" w:hAnsiTheme="majorHAnsi"/>
                <w:sz w:val="20"/>
                <w:szCs w:val="22"/>
                <w:lang w:val="sk-SK"/>
              </w:rPr>
              <w:t xml:space="preserve">zavedené primerané kontrolné prostredie zabezpečením: </w:t>
            </w:r>
          </w:p>
          <w:p w14:paraId="3ABB828C" w14:textId="3921A3CA" w:rsidR="00E2373B" w:rsidRPr="00480382" w:rsidRDefault="00E2373B" w:rsidP="00E2373B">
            <w:pPr>
              <w:pStyle w:val="Default"/>
              <w:numPr>
                <w:ilvl w:val="0"/>
                <w:numId w:val="50"/>
              </w:numPr>
              <w:autoSpaceDE/>
              <w:autoSpaceDN/>
              <w:jc w:val="both"/>
              <w:rPr>
                <w:rFonts w:asciiTheme="majorHAnsi" w:hAnsiTheme="majorHAnsi"/>
                <w:sz w:val="20"/>
                <w:szCs w:val="22"/>
                <w:lang w:val="sk-SK"/>
              </w:rPr>
            </w:pPr>
            <w:r w:rsidRPr="00480382">
              <w:rPr>
                <w:rFonts w:asciiTheme="majorHAnsi" w:hAnsiTheme="majorHAnsi"/>
                <w:sz w:val="20"/>
                <w:szCs w:val="22"/>
                <w:lang w:val="sk-SK"/>
              </w:rPr>
              <w:t xml:space="preserve">súladu činností, ktoré </w:t>
            </w:r>
            <w:r w:rsidR="00D10A2C" w:rsidRPr="00480382">
              <w:rPr>
                <w:rFonts w:asciiTheme="majorHAnsi" w:hAnsiTheme="majorHAnsi"/>
                <w:sz w:val="20"/>
                <w:szCs w:val="22"/>
                <w:lang w:val="sk-SK"/>
              </w:rPr>
              <w:t xml:space="preserve">Záujemca </w:t>
            </w:r>
            <w:r w:rsidRPr="00480382">
              <w:rPr>
                <w:rFonts w:asciiTheme="majorHAnsi" w:hAnsiTheme="majorHAnsi"/>
                <w:sz w:val="20"/>
                <w:szCs w:val="22"/>
                <w:lang w:val="sk-SK"/>
              </w:rPr>
              <w:t>vykonáva s príslušnými právnymi predpismi, nariadeniami a vnútornými predpismi (</w:t>
            </w:r>
            <w:proofErr w:type="spellStart"/>
            <w:r w:rsidRPr="00480382">
              <w:rPr>
                <w:rFonts w:asciiTheme="majorHAnsi" w:hAnsiTheme="majorHAnsi"/>
                <w:sz w:val="20"/>
                <w:szCs w:val="22"/>
                <w:lang w:val="sk-SK"/>
              </w:rPr>
              <w:t>compliance</w:t>
            </w:r>
            <w:proofErr w:type="spellEnd"/>
            <w:r w:rsidRPr="00480382">
              <w:rPr>
                <w:rFonts w:asciiTheme="majorHAnsi" w:hAnsiTheme="majorHAnsi"/>
                <w:sz w:val="20"/>
                <w:szCs w:val="22"/>
                <w:lang w:val="sk-SK"/>
              </w:rPr>
              <w:t xml:space="preserve">); </w:t>
            </w:r>
          </w:p>
          <w:p w14:paraId="468BFAEB" w14:textId="2E7B55FC" w:rsidR="00E2373B" w:rsidRPr="00480382" w:rsidRDefault="00E2373B" w:rsidP="00E2373B">
            <w:pPr>
              <w:pStyle w:val="Odsekzoznamu"/>
              <w:numPr>
                <w:ilvl w:val="0"/>
                <w:numId w:val="50"/>
              </w:numPr>
              <w:contextualSpacing w:val="0"/>
              <w:jc w:val="both"/>
              <w:rPr>
                <w:rFonts w:asciiTheme="majorHAnsi" w:hAnsiTheme="majorHAnsi"/>
                <w:sz w:val="20"/>
                <w:lang w:val="sk-SK"/>
              </w:rPr>
            </w:pPr>
            <w:r w:rsidRPr="00480382">
              <w:rPr>
                <w:rFonts w:asciiTheme="majorHAnsi" w:hAnsiTheme="majorHAnsi"/>
                <w:sz w:val="20"/>
                <w:lang w:val="sk-SK"/>
              </w:rPr>
              <w:t xml:space="preserve">súladu činností, ktoré </w:t>
            </w:r>
            <w:r w:rsidR="00D10A2C" w:rsidRPr="00480382">
              <w:rPr>
                <w:rFonts w:asciiTheme="majorHAnsi" w:hAnsiTheme="majorHAnsi"/>
                <w:sz w:val="20"/>
                <w:lang w:val="sk-SK"/>
              </w:rPr>
              <w:t xml:space="preserve">Záujemca </w:t>
            </w:r>
            <w:r w:rsidRPr="00480382">
              <w:rPr>
                <w:rFonts w:asciiTheme="majorHAnsi" w:hAnsiTheme="majorHAnsi"/>
                <w:sz w:val="20"/>
                <w:lang w:val="sk-SK"/>
              </w:rPr>
              <w:t xml:space="preserve">vykonáva s cieľmi spoločnosti a hospodárneho nakladania s prostriedkami; </w:t>
            </w:r>
          </w:p>
          <w:p w14:paraId="0325DCD8" w14:textId="7392199B" w:rsidR="00E2373B" w:rsidRPr="00480382" w:rsidRDefault="00E2373B" w:rsidP="00E2373B">
            <w:pPr>
              <w:pStyle w:val="Default"/>
              <w:numPr>
                <w:ilvl w:val="0"/>
                <w:numId w:val="50"/>
              </w:numPr>
              <w:autoSpaceDE/>
              <w:autoSpaceDN/>
              <w:jc w:val="both"/>
              <w:rPr>
                <w:rFonts w:asciiTheme="majorHAnsi" w:hAnsiTheme="majorHAnsi"/>
                <w:sz w:val="20"/>
                <w:szCs w:val="22"/>
                <w:lang w:val="sk-SK"/>
              </w:rPr>
            </w:pPr>
            <w:r w:rsidRPr="00480382">
              <w:rPr>
                <w:rFonts w:asciiTheme="majorHAnsi" w:hAnsiTheme="majorHAnsi"/>
                <w:sz w:val="20"/>
                <w:szCs w:val="22"/>
                <w:lang w:val="sk-SK"/>
              </w:rPr>
              <w:t xml:space="preserve">aktuálnosti, ucelenosti a spoľahlivosti informácií, ktoré </w:t>
            </w:r>
            <w:r w:rsidR="00D10A2C" w:rsidRPr="00480382">
              <w:rPr>
                <w:rFonts w:asciiTheme="majorHAnsi" w:hAnsiTheme="majorHAnsi"/>
                <w:sz w:val="20"/>
                <w:szCs w:val="22"/>
                <w:lang w:val="sk-SK"/>
              </w:rPr>
              <w:t xml:space="preserve">Záujemca </w:t>
            </w:r>
            <w:r w:rsidRPr="00480382">
              <w:rPr>
                <w:rFonts w:asciiTheme="majorHAnsi" w:hAnsiTheme="majorHAnsi"/>
                <w:sz w:val="20"/>
                <w:szCs w:val="22"/>
                <w:lang w:val="sk-SK"/>
              </w:rPr>
              <w:t xml:space="preserve">používa pri rozhodovacích procesoch a pri finančnom výkazníctve; </w:t>
            </w:r>
          </w:p>
          <w:p w14:paraId="5E960B48" w14:textId="77777777" w:rsidR="00E2373B" w:rsidRPr="00480382" w:rsidRDefault="00E2373B" w:rsidP="00E2373B">
            <w:pPr>
              <w:pStyle w:val="Default"/>
              <w:numPr>
                <w:ilvl w:val="0"/>
                <w:numId w:val="50"/>
              </w:numPr>
              <w:autoSpaceDE/>
              <w:autoSpaceDN/>
              <w:jc w:val="both"/>
              <w:rPr>
                <w:rFonts w:asciiTheme="majorHAnsi" w:hAnsiTheme="majorHAnsi"/>
                <w:sz w:val="20"/>
                <w:szCs w:val="22"/>
                <w:lang w:val="sk-SK"/>
              </w:rPr>
            </w:pPr>
            <w:r w:rsidRPr="00480382">
              <w:rPr>
                <w:rFonts w:asciiTheme="majorHAnsi" w:hAnsiTheme="majorHAnsi"/>
                <w:sz w:val="20"/>
                <w:szCs w:val="22"/>
                <w:lang w:val="sk-SK"/>
              </w:rPr>
              <w:t xml:space="preserve">zadefinovania zodpovednosti a kompetencie za výkon činností zodpovedných pracovníkov v rámci systému vnútornej kontroly; </w:t>
            </w:r>
          </w:p>
          <w:p w14:paraId="3D3BA792" w14:textId="77777777" w:rsidR="00E2373B" w:rsidRPr="00480382" w:rsidRDefault="00E2373B" w:rsidP="00E2373B">
            <w:pPr>
              <w:pStyle w:val="Default"/>
              <w:numPr>
                <w:ilvl w:val="0"/>
                <w:numId w:val="50"/>
              </w:numPr>
              <w:autoSpaceDE/>
              <w:autoSpaceDN/>
              <w:jc w:val="both"/>
              <w:rPr>
                <w:rFonts w:asciiTheme="majorHAnsi" w:hAnsiTheme="majorHAnsi"/>
                <w:sz w:val="20"/>
                <w:szCs w:val="22"/>
                <w:lang w:val="sk-SK"/>
              </w:rPr>
            </w:pPr>
            <w:r w:rsidRPr="00480382">
              <w:rPr>
                <w:rFonts w:asciiTheme="majorHAnsi" w:hAnsiTheme="majorHAnsi"/>
                <w:sz w:val="20"/>
                <w:szCs w:val="22"/>
                <w:lang w:val="sk-SK"/>
              </w:rPr>
              <w:t>dodržiavania postupov na vykonávanie, meranie, sledovanie a zmiernenie rizík (systému riadenia rizika)</w:t>
            </w:r>
          </w:p>
          <w:p w14:paraId="3498516C" w14:textId="77777777" w:rsidR="00E2373B" w:rsidRPr="00480382" w:rsidRDefault="00E2373B" w:rsidP="00E2373B">
            <w:pPr>
              <w:pStyle w:val="Default"/>
              <w:jc w:val="both"/>
              <w:rPr>
                <w:rFonts w:asciiTheme="majorHAnsi" w:hAnsiTheme="majorHAnsi"/>
                <w:sz w:val="20"/>
                <w:szCs w:val="22"/>
                <w:lang w:val="sk-SK"/>
              </w:rPr>
            </w:pPr>
            <w:r w:rsidRPr="00480382">
              <w:rPr>
                <w:rFonts w:asciiTheme="majorHAnsi" w:hAnsiTheme="majorHAnsi"/>
                <w:sz w:val="20"/>
                <w:szCs w:val="22"/>
                <w:lang w:val="sk-SK"/>
              </w:rPr>
              <w:t xml:space="preserve"> </w:t>
            </w:r>
          </w:p>
          <w:p w14:paraId="52787DB7" w14:textId="77777777" w:rsidR="00E2373B" w:rsidRPr="00B125BF" w:rsidRDefault="00E2373B" w:rsidP="00E2373B">
            <w:pPr>
              <w:pStyle w:val="Default"/>
              <w:jc w:val="both"/>
              <w:rPr>
                <w:rFonts w:asciiTheme="majorHAnsi" w:hAnsiTheme="majorHAnsi"/>
                <w:sz w:val="20"/>
                <w:szCs w:val="22"/>
                <w:lang w:val="sk-SK"/>
              </w:rPr>
            </w:pPr>
            <w:r w:rsidRPr="00480382">
              <w:rPr>
                <w:rFonts w:asciiTheme="majorHAnsi" w:hAnsiTheme="majorHAnsi"/>
                <w:sz w:val="20"/>
                <w:szCs w:val="22"/>
                <w:lang w:val="sk-SK"/>
              </w:rPr>
              <w:t>(splnenie požiadavky podľa bodov a. – e. sa preukazuje</w:t>
            </w:r>
            <w:r w:rsidRPr="00B125BF">
              <w:rPr>
                <w:rFonts w:asciiTheme="majorHAnsi" w:hAnsiTheme="majorHAnsi"/>
                <w:sz w:val="20"/>
                <w:szCs w:val="22"/>
              </w:rPr>
              <w:t xml:space="preserve"> stručným opisom systému vnútornej kontroly, a bod e. zároveň aj opisom systému riadenia rizík spolu s krátkym opisom rizík, ktorým je spoločnosť vystavená a spôsobu ich zmierňovania)</w:t>
            </w:r>
          </w:p>
          <w:p w14:paraId="737BBB61" w14:textId="77777777" w:rsidR="00E2373B" w:rsidRPr="00B125BF" w:rsidRDefault="00E2373B" w:rsidP="00E2373B">
            <w:pPr>
              <w:pStyle w:val="Default"/>
              <w:jc w:val="both"/>
              <w:rPr>
                <w:rFonts w:asciiTheme="majorHAnsi" w:hAnsiTheme="majorHAnsi"/>
                <w:sz w:val="20"/>
                <w:szCs w:val="22"/>
                <w:lang w:val="sk-SK"/>
              </w:rPr>
            </w:pPr>
            <w:r w:rsidRPr="00B125BF">
              <w:rPr>
                <w:rFonts w:asciiTheme="majorHAnsi" w:hAnsiTheme="majorHAnsi"/>
                <w:sz w:val="20"/>
                <w:szCs w:val="22"/>
              </w:rPr>
              <w:t xml:space="preserve"> </w:t>
            </w:r>
          </w:p>
          <w:p w14:paraId="6CD079A3" w14:textId="77777777" w:rsidR="00E2373B" w:rsidRPr="00B125BF" w:rsidRDefault="00E2373B" w:rsidP="00E2373B">
            <w:pPr>
              <w:pStyle w:val="Default"/>
              <w:numPr>
                <w:ilvl w:val="0"/>
                <w:numId w:val="50"/>
              </w:numPr>
              <w:autoSpaceDE/>
              <w:autoSpaceDN/>
              <w:jc w:val="both"/>
              <w:rPr>
                <w:rFonts w:asciiTheme="majorHAnsi" w:hAnsiTheme="majorHAnsi"/>
                <w:sz w:val="20"/>
                <w:szCs w:val="22"/>
                <w:lang w:val="sk-SK"/>
              </w:rPr>
            </w:pPr>
            <w:r w:rsidRPr="00B125BF">
              <w:rPr>
                <w:rFonts w:asciiTheme="majorHAnsi" w:hAnsiTheme="majorHAnsi"/>
                <w:sz w:val="20"/>
                <w:szCs w:val="22"/>
              </w:rPr>
              <w:t>zamedzenia a predchádzania legalizácie príjmov z trestnej činnosti.</w:t>
            </w:r>
          </w:p>
          <w:p w14:paraId="14D756BB" w14:textId="77777777" w:rsidR="00E2373B" w:rsidRPr="00B125BF" w:rsidRDefault="00E2373B" w:rsidP="00E2373B">
            <w:pPr>
              <w:pStyle w:val="Default"/>
              <w:jc w:val="both"/>
              <w:rPr>
                <w:rFonts w:asciiTheme="majorHAnsi" w:hAnsiTheme="majorHAnsi"/>
                <w:sz w:val="20"/>
                <w:szCs w:val="22"/>
                <w:lang w:val="sk-SK"/>
              </w:rPr>
            </w:pPr>
            <w:r w:rsidRPr="00B125BF">
              <w:rPr>
                <w:rFonts w:asciiTheme="majorHAnsi" w:hAnsiTheme="majorHAnsi"/>
                <w:sz w:val="20"/>
                <w:szCs w:val="22"/>
              </w:rPr>
              <w:t xml:space="preserve"> </w:t>
            </w:r>
          </w:p>
          <w:p w14:paraId="13DF69A6" w14:textId="11388D84" w:rsidR="00E2373B" w:rsidRPr="00B125BF" w:rsidRDefault="00E2373B" w:rsidP="00485E81">
            <w:pPr>
              <w:pStyle w:val="Default"/>
              <w:jc w:val="both"/>
              <w:rPr>
                <w:rFonts w:asciiTheme="majorHAnsi" w:hAnsiTheme="majorHAnsi"/>
                <w:sz w:val="20"/>
                <w:lang w:val="sk-SK"/>
              </w:rPr>
            </w:pPr>
            <w:r w:rsidRPr="00B125BF">
              <w:rPr>
                <w:rFonts w:asciiTheme="majorHAnsi" w:hAnsiTheme="majorHAnsi"/>
                <w:sz w:val="20"/>
                <w:szCs w:val="22"/>
              </w:rPr>
              <w:t xml:space="preserve">(splnenie požiadavky podľa bodu f. sa preukazuje stručným opisom spôsobu predchádzania legalizácie príjmov z trestnej činnosti). </w:t>
            </w:r>
          </w:p>
        </w:tc>
      </w:tr>
      <w:tr w:rsidR="00E2373B" w:rsidRPr="00525EA9" w14:paraId="6E64A6BF" w14:textId="77777777" w:rsidTr="00E66C51">
        <w:tc>
          <w:tcPr>
            <w:tcW w:w="5000" w:type="pct"/>
            <w:gridSpan w:val="2"/>
            <w:vAlign w:val="center"/>
          </w:tcPr>
          <w:p w14:paraId="5EAC74EA" w14:textId="164186AC" w:rsidR="00E2373B" w:rsidRDefault="00D10A2C" w:rsidP="00E2373B">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E2373B">
              <w:rPr>
                <w:rFonts w:asciiTheme="majorHAnsi" w:hAnsiTheme="majorHAnsi" w:cs="Arial"/>
                <w:i/>
                <w:iCs/>
                <w:sz w:val="20"/>
                <w:szCs w:val="20"/>
                <w:lang w:val="sk-SK"/>
              </w:rPr>
              <w:t>sem uvedie stručný opis podľa požiadaviek vyššie.</w:t>
            </w:r>
          </w:p>
          <w:p w14:paraId="190E2A6C" w14:textId="77777777" w:rsidR="00E2373B" w:rsidRDefault="00E2373B" w:rsidP="00E2373B">
            <w:pPr>
              <w:jc w:val="both"/>
              <w:rPr>
                <w:rFonts w:asciiTheme="majorHAnsi" w:hAnsiTheme="majorHAnsi" w:cs="Arial"/>
                <w:i/>
                <w:iCs/>
                <w:sz w:val="20"/>
                <w:szCs w:val="20"/>
                <w:lang w:val="sk-SK"/>
              </w:rPr>
            </w:pPr>
          </w:p>
          <w:p w14:paraId="4F7E3CE9" w14:textId="01A7385D" w:rsidR="00E2373B" w:rsidRPr="003A20AF" w:rsidRDefault="00D10A2C" w:rsidP="00E2373B">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E2373B">
              <w:rPr>
                <w:rFonts w:asciiTheme="majorHAnsi" w:hAnsiTheme="majorHAnsi" w:cs="Arial"/>
                <w:i/>
                <w:iCs/>
                <w:sz w:val="20"/>
                <w:szCs w:val="20"/>
                <w:lang w:val="sk-SK"/>
              </w:rPr>
              <w:t>môže akékoľvek informácie uviesť aj v iných priložených dokumentoch.</w:t>
            </w:r>
          </w:p>
          <w:p w14:paraId="6AEF0376" w14:textId="7A77BD77" w:rsidR="00E2373B" w:rsidRPr="00525EA9" w:rsidRDefault="00E2373B" w:rsidP="00E2373B">
            <w:pPr>
              <w:jc w:val="both"/>
              <w:rPr>
                <w:rFonts w:asciiTheme="majorHAnsi" w:hAnsiTheme="majorHAnsi" w:cs="Arial"/>
                <w:sz w:val="20"/>
                <w:szCs w:val="20"/>
                <w:lang w:val="sk-SK"/>
              </w:rPr>
            </w:pPr>
          </w:p>
        </w:tc>
      </w:tr>
      <w:tr w:rsidR="00E2373B" w:rsidRPr="00525EA9" w14:paraId="2A17FA6E" w14:textId="77777777" w:rsidTr="00485E81">
        <w:tc>
          <w:tcPr>
            <w:tcW w:w="144" w:type="pct"/>
            <w:shd w:val="clear" w:color="auto" w:fill="D9D9D9" w:themeFill="background1" w:themeFillShade="D9"/>
            <w:vAlign w:val="center"/>
          </w:tcPr>
          <w:p w14:paraId="6182A2AB" w14:textId="77777777" w:rsidR="00E2373B" w:rsidRPr="00525EA9" w:rsidRDefault="00E2373B" w:rsidP="00E2373B">
            <w:pPr>
              <w:jc w:val="center"/>
              <w:rPr>
                <w:rFonts w:asciiTheme="majorHAnsi" w:hAnsiTheme="majorHAnsi"/>
                <w:sz w:val="20"/>
                <w:szCs w:val="20"/>
                <w:lang w:val="sk-SK"/>
              </w:rPr>
            </w:pPr>
            <w:r w:rsidRPr="00525EA9">
              <w:rPr>
                <w:rFonts w:asciiTheme="majorHAnsi" w:hAnsiTheme="majorHAnsi"/>
                <w:sz w:val="20"/>
                <w:szCs w:val="20"/>
                <w:lang w:val="sk-SK"/>
              </w:rPr>
              <w:t>14</w:t>
            </w:r>
          </w:p>
        </w:tc>
        <w:tc>
          <w:tcPr>
            <w:tcW w:w="4856" w:type="pct"/>
            <w:shd w:val="clear" w:color="auto" w:fill="D9D9D9" w:themeFill="background1" w:themeFillShade="D9"/>
            <w:vAlign w:val="center"/>
          </w:tcPr>
          <w:p w14:paraId="6BA76FAE" w14:textId="6E4325E9" w:rsidR="00E2373B" w:rsidRPr="00525EA9" w:rsidRDefault="00D10A2C" w:rsidP="00E2373B">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E2373B" w:rsidRPr="00525EA9">
              <w:rPr>
                <w:rFonts w:asciiTheme="majorHAnsi" w:hAnsiTheme="majorHAnsi"/>
                <w:sz w:val="20"/>
                <w:szCs w:val="20"/>
                <w:lang w:val="sk-SK"/>
              </w:rPr>
              <w:t>využíva účtovný systém poskytujúci v relevantnom čase presné, kompletné a dôveryhodné informácie.</w:t>
            </w:r>
          </w:p>
        </w:tc>
      </w:tr>
      <w:tr w:rsidR="00CE3BBB" w:rsidRPr="00525EA9" w14:paraId="687C1475" w14:textId="77777777" w:rsidTr="00CE3BBB">
        <w:tc>
          <w:tcPr>
            <w:tcW w:w="5000" w:type="pct"/>
            <w:gridSpan w:val="2"/>
            <w:vAlign w:val="center"/>
          </w:tcPr>
          <w:p w14:paraId="0ABD9522" w14:textId="27200F2A" w:rsidR="00CE3BBB" w:rsidRDefault="00CE3BBB" w:rsidP="00CE3BBB">
            <w:pPr>
              <w:jc w:val="both"/>
              <w:rPr>
                <w:rFonts w:asciiTheme="majorHAnsi" w:hAnsiTheme="majorHAnsi"/>
                <w:sz w:val="20"/>
                <w:szCs w:val="20"/>
                <w:lang w:val="sk-SK"/>
              </w:rPr>
            </w:pPr>
            <w:r>
              <w:rPr>
                <w:rFonts w:asciiTheme="majorHAnsi" w:hAnsiTheme="majorHAnsi"/>
                <w:sz w:val="20"/>
                <w:szCs w:val="20"/>
                <w:lang w:val="sk-SK"/>
              </w:rPr>
              <w:t>S</w:t>
            </w:r>
            <w:r w:rsidRPr="004B4446">
              <w:rPr>
                <w:rFonts w:asciiTheme="majorHAnsi" w:hAnsiTheme="majorHAnsi"/>
                <w:sz w:val="20"/>
                <w:szCs w:val="20"/>
                <w:lang w:val="sk-SK"/>
              </w:rPr>
              <w:t>tručný opis používaného účtovného systému</w:t>
            </w:r>
            <w:r>
              <w:rPr>
                <w:rFonts w:asciiTheme="majorHAnsi" w:hAnsiTheme="majorHAnsi"/>
                <w:sz w:val="20"/>
                <w:szCs w:val="20"/>
                <w:lang w:val="sk-SK"/>
              </w:rPr>
              <w:t>.</w:t>
            </w:r>
          </w:p>
          <w:p w14:paraId="25BD1165" w14:textId="77777777" w:rsidR="00CE3BBB" w:rsidRDefault="00CE3BBB" w:rsidP="00CE3BBB">
            <w:pPr>
              <w:jc w:val="both"/>
              <w:rPr>
                <w:rFonts w:asciiTheme="majorHAnsi" w:hAnsiTheme="majorHAnsi"/>
                <w:sz w:val="20"/>
                <w:szCs w:val="20"/>
                <w:lang w:val="sk-SK"/>
              </w:rPr>
            </w:pPr>
          </w:p>
          <w:p w14:paraId="5FAD3573" w14:textId="563C8DFE" w:rsidR="00CE3BBB" w:rsidRPr="004B4446" w:rsidRDefault="00CE3BBB" w:rsidP="00CE3BBB">
            <w:pPr>
              <w:jc w:val="both"/>
              <w:rPr>
                <w:rFonts w:asciiTheme="majorHAnsi" w:hAnsiTheme="majorHAnsi"/>
                <w:sz w:val="20"/>
                <w:szCs w:val="20"/>
                <w:lang w:val="sk-SK"/>
              </w:rPr>
            </w:pPr>
            <w:r w:rsidRPr="004B4446">
              <w:rPr>
                <w:rFonts w:asciiTheme="majorHAnsi" w:hAnsiTheme="majorHAnsi"/>
                <w:sz w:val="20"/>
                <w:szCs w:val="20"/>
                <w:lang w:val="sk-SK"/>
              </w:rPr>
              <w:t xml:space="preserve">Účtovný systém spolu so systémom reportovania bude poskytovať  informácie o transakciách a ich objeme v rozsahu, ktorý je potrebný na zabezpečenie priebežného sledovania a monitorovania toku finančných prostriedkov súvisiacich s vykonávaním </w:t>
            </w:r>
            <w:r>
              <w:rPr>
                <w:rFonts w:asciiTheme="majorHAnsi" w:hAnsiTheme="majorHAnsi"/>
                <w:sz w:val="20"/>
                <w:szCs w:val="20"/>
                <w:lang w:val="sk-SK"/>
              </w:rPr>
              <w:t>F</w:t>
            </w:r>
            <w:r w:rsidRPr="004B4446">
              <w:rPr>
                <w:rFonts w:asciiTheme="majorHAnsi" w:hAnsiTheme="majorHAnsi"/>
                <w:sz w:val="20"/>
                <w:szCs w:val="20"/>
                <w:lang w:val="sk-SK"/>
              </w:rPr>
              <w:t xml:space="preserve">inančného nástroja. V rámci dodržiavania podmienok monitoringu a </w:t>
            </w:r>
            <w:proofErr w:type="spellStart"/>
            <w:r w:rsidRPr="004B4446">
              <w:rPr>
                <w:rFonts w:asciiTheme="majorHAnsi" w:hAnsiTheme="majorHAnsi"/>
                <w:sz w:val="20"/>
                <w:szCs w:val="20"/>
                <w:lang w:val="sk-SK"/>
              </w:rPr>
              <w:t>reportingu</w:t>
            </w:r>
            <w:proofErr w:type="spellEnd"/>
            <w:r w:rsidRPr="004B4446">
              <w:rPr>
                <w:rFonts w:asciiTheme="majorHAnsi" w:hAnsiTheme="majorHAnsi"/>
                <w:sz w:val="20"/>
                <w:szCs w:val="20"/>
                <w:lang w:val="sk-SK"/>
              </w:rPr>
              <w:t xml:space="preserve"> vyplývajúcich z legislatívy EÚ a SR týkajúcich sa finančných nástrojov, je potrebné, aby systémy vedeli </w:t>
            </w:r>
            <w:r w:rsidRPr="004B4446">
              <w:rPr>
                <w:rFonts w:asciiTheme="majorHAnsi" w:hAnsiTheme="majorHAnsi"/>
                <w:sz w:val="20"/>
                <w:szCs w:val="20"/>
                <w:lang w:val="sk-SK"/>
              </w:rPr>
              <w:lastRenderedPageBreak/>
              <w:t xml:space="preserve">poskytnúť relevantné informácie včas, </w:t>
            </w:r>
            <w:r>
              <w:rPr>
                <w:rFonts w:asciiTheme="majorHAnsi" w:hAnsiTheme="majorHAnsi"/>
                <w:sz w:val="20"/>
                <w:szCs w:val="20"/>
                <w:lang w:val="sk-SK"/>
              </w:rPr>
              <w:t xml:space="preserve">tak aby bol </w:t>
            </w:r>
            <w:r w:rsidR="00D10A2C">
              <w:rPr>
                <w:rFonts w:asciiTheme="majorHAnsi" w:hAnsiTheme="majorHAnsi"/>
                <w:sz w:val="20"/>
                <w:szCs w:val="20"/>
                <w:lang w:val="sk-SK"/>
              </w:rPr>
              <w:t xml:space="preserve">Záujemca </w:t>
            </w:r>
            <w:r w:rsidRPr="004B4446">
              <w:rPr>
                <w:rFonts w:asciiTheme="majorHAnsi" w:hAnsiTheme="majorHAnsi"/>
                <w:sz w:val="20"/>
                <w:szCs w:val="20"/>
                <w:lang w:val="sk-SK"/>
              </w:rPr>
              <w:t xml:space="preserve">schopný dodržiavať termíny </w:t>
            </w:r>
            <w:proofErr w:type="spellStart"/>
            <w:r w:rsidRPr="004B4446">
              <w:rPr>
                <w:rFonts w:asciiTheme="majorHAnsi" w:hAnsiTheme="majorHAnsi"/>
                <w:sz w:val="20"/>
                <w:szCs w:val="20"/>
                <w:lang w:val="sk-SK"/>
              </w:rPr>
              <w:t>reportingu</w:t>
            </w:r>
            <w:proofErr w:type="spellEnd"/>
            <w:r w:rsidRPr="004B4446">
              <w:rPr>
                <w:rFonts w:asciiTheme="majorHAnsi" w:hAnsiTheme="majorHAnsi"/>
                <w:sz w:val="20"/>
                <w:szCs w:val="20"/>
                <w:lang w:val="sk-SK"/>
              </w:rPr>
              <w:t xml:space="preserve"> v súlade s legislatívou a poskytovať orgánom, ktoré budú môcť vykonávať audit finančných nástrojov potrebné informácie na vyžiadanie.</w:t>
            </w:r>
          </w:p>
          <w:p w14:paraId="24583F2B" w14:textId="77777777" w:rsidR="00CE3BBB" w:rsidRPr="00525EA9" w:rsidRDefault="00CE3BBB" w:rsidP="00E2373B">
            <w:pPr>
              <w:jc w:val="both"/>
              <w:rPr>
                <w:rFonts w:asciiTheme="majorHAnsi" w:hAnsiTheme="majorHAnsi" w:cs="Arial"/>
                <w:sz w:val="20"/>
                <w:szCs w:val="20"/>
                <w:lang w:val="sk-SK"/>
              </w:rPr>
            </w:pPr>
          </w:p>
        </w:tc>
      </w:tr>
      <w:tr w:rsidR="00127ECC" w:rsidRPr="00525EA9" w14:paraId="6F32A644" w14:textId="77777777" w:rsidTr="00127ECC">
        <w:tc>
          <w:tcPr>
            <w:tcW w:w="5000" w:type="pct"/>
            <w:gridSpan w:val="2"/>
            <w:vAlign w:val="center"/>
          </w:tcPr>
          <w:p w14:paraId="2785135F" w14:textId="2ADE1F74" w:rsidR="00127ECC" w:rsidRDefault="00D10A2C" w:rsidP="00127ECC">
            <w:pPr>
              <w:jc w:val="both"/>
              <w:rPr>
                <w:rFonts w:asciiTheme="majorHAnsi" w:hAnsiTheme="majorHAnsi" w:cs="Arial"/>
                <w:i/>
                <w:iCs/>
                <w:sz w:val="20"/>
                <w:szCs w:val="20"/>
                <w:lang w:val="sk-SK"/>
              </w:rPr>
            </w:pPr>
            <w:r>
              <w:rPr>
                <w:rFonts w:asciiTheme="majorHAnsi" w:hAnsiTheme="majorHAnsi" w:cs="Arial"/>
                <w:i/>
                <w:iCs/>
                <w:sz w:val="20"/>
                <w:szCs w:val="20"/>
                <w:lang w:val="sk-SK"/>
              </w:rPr>
              <w:lastRenderedPageBreak/>
              <w:t xml:space="preserve">Záujemca </w:t>
            </w:r>
            <w:r w:rsidR="00127ECC">
              <w:rPr>
                <w:rFonts w:asciiTheme="majorHAnsi" w:hAnsiTheme="majorHAnsi" w:cs="Arial"/>
                <w:i/>
                <w:iCs/>
                <w:sz w:val="20"/>
                <w:szCs w:val="20"/>
                <w:lang w:val="sk-SK"/>
              </w:rPr>
              <w:t>sem uvedie stručný opis podľa požiadaviek vyššie.</w:t>
            </w:r>
          </w:p>
          <w:p w14:paraId="3744DEC8" w14:textId="77777777" w:rsidR="00127ECC" w:rsidRDefault="00127ECC" w:rsidP="00127ECC">
            <w:pPr>
              <w:jc w:val="both"/>
              <w:rPr>
                <w:rFonts w:asciiTheme="majorHAnsi" w:hAnsiTheme="majorHAnsi" w:cs="Arial"/>
                <w:i/>
                <w:iCs/>
                <w:sz w:val="20"/>
                <w:szCs w:val="20"/>
                <w:lang w:val="sk-SK"/>
              </w:rPr>
            </w:pPr>
          </w:p>
          <w:p w14:paraId="68236C21" w14:textId="37F437F6" w:rsidR="00127ECC" w:rsidRPr="003A20AF" w:rsidRDefault="00D10A2C" w:rsidP="00127ECC">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127ECC">
              <w:rPr>
                <w:rFonts w:asciiTheme="majorHAnsi" w:hAnsiTheme="majorHAnsi" w:cs="Arial"/>
                <w:i/>
                <w:iCs/>
                <w:sz w:val="20"/>
                <w:szCs w:val="20"/>
                <w:lang w:val="sk-SK"/>
              </w:rPr>
              <w:t>môže akékoľvek informácie uviesť aj v iných priložených dokumentoch.</w:t>
            </w:r>
          </w:p>
          <w:p w14:paraId="6C896D4A" w14:textId="77777777" w:rsidR="00127ECC" w:rsidRPr="00525EA9" w:rsidRDefault="00127ECC" w:rsidP="00E2373B">
            <w:pPr>
              <w:jc w:val="both"/>
              <w:rPr>
                <w:rFonts w:asciiTheme="majorHAnsi" w:hAnsiTheme="majorHAnsi" w:cs="Arial"/>
                <w:sz w:val="20"/>
                <w:szCs w:val="20"/>
                <w:lang w:val="sk-SK"/>
              </w:rPr>
            </w:pPr>
          </w:p>
        </w:tc>
      </w:tr>
      <w:tr w:rsidR="00E2373B" w:rsidRPr="00525EA9" w14:paraId="01E84356" w14:textId="77777777" w:rsidTr="00485E81">
        <w:tc>
          <w:tcPr>
            <w:tcW w:w="144" w:type="pct"/>
            <w:shd w:val="clear" w:color="auto" w:fill="D9D9D9" w:themeFill="background1" w:themeFillShade="D9"/>
            <w:vAlign w:val="center"/>
          </w:tcPr>
          <w:p w14:paraId="74EF1B0F" w14:textId="77777777" w:rsidR="00E2373B" w:rsidRPr="00525EA9" w:rsidRDefault="00E2373B" w:rsidP="00E2373B">
            <w:pPr>
              <w:jc w:val="center"/>
              <w:rPr>
                <w:rFonts w:asciiTheme="majorHAnsi" w:hAnsiTheme="majorHAnsi"/>
                <w:sz w:val="20"/>
                <w:szCs w:val="20"/>
                <w:lang w:val="sk-SK"/>
              </w:rPr>
            </w:pPr>
            <w:r w:rsidRPr="00525EA9">
              <w:rPr>
                <w:rFonts w:asciiTheme="majorHAnsi" w:hAnsiTheme="majorHAnsi"/>
                <w:sz w:val="20"/>
                <w:szCs w:val="20"/>
                <w:lang w:val="sk-SK"/>
              </w:rPr>
              <w:t>15</w:t>
            </w:r>
          </w:p>
        </w:tc>
        <w:tc>
          <w:tcPr>
            <w:tcW w:w="4856" w:type="pct"/>
            <w:shd w:val="clear" w:color="auto" w:fill="D9D9D9" w:themeFill="background1" w:themeFillShade="D9"/>
            <w:vAlign w:val="center"/>
          </w:tcPr>
          <w:p w14:paraId="13EE0B22" w14:textId="1F2A49A3" w:rsidR="00E2373B" w:rsidRPr="00525EA9" w:rsidRDefault="00D10A2C" w:rsidP="00E2373B">
            <w:pPr>
              <w:jc w:val="both"/>
              <w:rPr>
                <w:rFonts w:asciiTheme="majorHAnsi" w:hAnsiTheme="majorHAnsi" w:cs="Arial"/>
                <w:sz w:val="20"/>
                <w:szCs w:val="20"/>
                <w:lang w:val="sk-SK"/>
              </w:rPr>
            </w:pPr>
            <w:r>
              <w:rPr>
                <w:rFonts w:asciiTheme="majorHAnsi" w:hAnsiTheme="majorHAnsi" w:cs="Arial"/>
                <w:sz w:val="20"/>
                <w:szCs w:val="20"/>
                <w:lang w:val="sk-SK"/>
              </w:rPr>
              <w:t xml:space="preserve">Záujemca </w:t>
            </w:r>
            <w:r w:rsidR="00E2373B" w:rsidRPr="00525EA9">
              <w:rPr>
                <w:rFonts w:asciiTheme="majorHAnsi" w:hAnsiTheme="majorHAnsi" w:cs="Arial"/>
                <w:sz w:val="20"/>
                <w:szCs w:val="20"/>
                <w:lang w:val="sk-SK"/>
              </w:rPr>
              <w:t>preukáže zvýhodnené podmienky financovania (nižšia úroková sadzba) pre MSP v porovnaní so štandardnou obchodnou transakciou.</w:t>
            </w:r>
          </w:p>
        </w:tc>
      </w:tr>
      <w:tr w:rsidR="00127ECC" w:rsidRPr="00525EA9" w14:paraId="0F1A765C" w14:textId="77777777" w:rsidTr="00127ECC">
        <w:tc>
          <w:tcPr>
            <w:tcW w:w="5000" w:type="pct"/>
            <w:gridSpan w:val="2"/>
            <w:vAlign w:val="center"/>
          </w:tcPr>
          <w:p w14:paraId="7936FC79" w14:textId="264A919F" w:rsidR="00127ECC" w:rsidRDefault="00127ECC" w:rsidP="00E2373B">
            <w:pPr>
              <w:jc w:val="both"/>
              <w:rPr>
                <w:rFonts w:asciiTheme="majorHAnsi" w:hAnsiTheme="majorHAnsi" w:cs="Arial"/>
                <w:sz w:val="20"/>
                <w:szCs w:val="20"/>
                <w:lang w:val="sk-SK"/>
              </w:rPr>
            </w:pPr>
            <w:r>
              <w:rPr>
                <w:rFonts w:asciiTheme="majorHAnsi" w:hAnsiTheme="majorHAnsi" w:cs="Arial"/>
                <w:sz w:val="20"/>
                <w:szCs w:val="20"/>
                <w:lang w:val="sk-SK"/>
              </w:rPr>
              <w:t xml:space="preserve">Rozsah úrokovej sadzby, ktorú plánuje </w:t>
            </w:r>
            <w:r w:rsidR="00D10A2C">
              <w:rPr>
                <w:rFonts w:asciiTheme="majorHAnsi" w:hAnsiTheme="majorHAnsi" w:cs="Arial"/>
                <w:sz w:val="20"/>
                <w:szCs w:val="20"/>
                <w:lang w:val="sk-SK"/>
              </w:rPr>
              <w:t xml:space="preserve">Záujemca </w:t>
            </w:r>
            <w:r>
              <w:rPr>
                <w:rFonts w:asciiTheme="majorHAnsi" w:hAnsiTheme="majorHAnsi" w:cs="Arial"/>
                <w:sz w:val="20"/>
                <w:szCs w:val="20"/>
                <w:lang w:val="sk-SK"/>
              </w:rPr>
              <w:t>aplikovať na úvery v rámci tohto Finančného nástroja.</w:t>
            </w:r>
          </w:p>
          <w:p w14:paraId="5FC7CD43" w14:textId="35CED6D8" w:rsidR="00127ECC" w:rsidRPr="00525EA9" w:rsidRDefault="00127ECC" w:rsidP="00E2373B">
            <w:pPr>
              <w:jc w:val="both"/>
              <w:rPr>
                <w:rFonts w:asciiTheme="majorHAnsi" w:hAnsiTheme="majorHAnsi" w:cs="Arial"/>
                <w:sz w:val="20"/>
                <w:szCs w:val="20"/>
                <w:lang w:val="sk-SK"/>
              </w:rPr>
            </w:pPr>
            <w:r>
              <w:rPr>
                <w:rFonts w:asciiTheme="majorHAnsi" w:hAnsiTheme="majorHAnsi" w:cs="Arial"/>
                <w:sz w:val="20"/>
                <w:szCs w:val="20"/>
                <w:lang w:val="sk-SK"/>
              </w:rPr>
              <w:t xml:space="preserve">Sadzobník poplatkov, ktorý plánuje </w:t>
            </w:r>
            <w:r w:rsidR="00D10A2C">
              <w:rPr>
                <w:rFonts w:asciiTheme="majorHAnsi" w:hAnsiTheme="majorHAnsi" w:cs="Arial"/>
                <w:sz w:val="20"/>
                <w:szCs w:val="20"/>
                <w:lang w:val="sk-SK"/>
              </w:rPr>
              <w:t xml:space="preserve">Záujemca </w:t>
            </w:r>
            <w:r>
              <w:rPr>
                <w:rFonts w:asciiTheme="majorHAnsi" w:hAnsiTheme="majorHAnsi" w:cs="Arial"/>
                <w:sz w:val="20"/>
                <w:szCs w:val="20"/>
                <w:lang w:val="sk-SK"/>
              </w:rPr>
              <w:t>aplikovať na úvery v rámci tohto Finančného nástroja.</w:t>
            </w:r>
          </w:p>
        </w:tc>
      </w:tr>
      <w:tr w:rsidR="00127ECC" w:rsidRPr="00525EA9" w14:paraId="29BFA171" w14:textId="77777777" w:rsidTr="00127ECC">
        <w:tc>
          <w:tcPr>
            <w:tcW w:w="5000" w:type="pct"/>
            <w:gridSpan w:val="2"/>
            <w:vAlign w:val="center"/>
          </w:tcPr>
          <w:p w14:paraId="68AEEE65" w14:textId="4A7431D3" w:rsidR="00127ECC" w:rsidRDefault="00D10A2C" w:rsidP="00127ECC">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127ECC">
              <w:rPr>
                <w:rFonts w:asciiTheme="majorHAnsi" w:hAnsiTheme="majorHAnsi" w:cs="Arial"/>
                <w:i/>
                <w:iCs/>
                <w:sz w:val="20"/>
                <w:szCs w:val="20"/>
                <w:lang w:val="sk-SK"/>
              </w:rPr>
              <w:t>sem uvedie predpokladaný rozsah úrokových sadzieb a marže banky, ktoré bude aplikovať na úvery v rámci tohto Finančného nástroja.</w:t>
            </w:r>
          </w:p>
          <w:p w14:paraId="19FC98E5" w14:textId="19EE1B31" w:rsidR="00127ECC" w:rsidRDefault="00127ECC" w:rsidP="00127ECC">
            <w:pPr>
              <w:jc w:val="both"/>
              <w:rPr>
                <w:rFonts w:asciiTheme="majorHAnsi" w:hAnsiTheme="majorHAnsi" w:cs="Arial"/>
                <w:i/>
                <w:iCs/>
                <w:sz w:val="20"/>
                <w:szCs w:val="20"/>
                <w:lang w:val="sk-SK"/>
              </w:rPr>
            </w:pPr>
          </w:p>
          <w:p w14:paraId="4FBC9691" w14:textId="60F77F03" w:rsidR="00127ECC" w:rsidRDefault="00D10A2C" w:rsidP="00127ECC">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127ECC">
              <w:rPr>
                <w:rFonts w:asciiTheme="majorHAnsi" w:hAnsiTheme="majorHAnsi" w:cs="Arial"/>
                <w:i/>
                <w:iCs/>
                <w:sz w:val="20"/>
                <w:szCs w:val="20"/>
                <w:lang w:val="sk-SK"/>
              </w:rPr>
              <w:t>sem uvedie predpokladané sadzby poplatkov, ktoré bude aplikovať na úvery v rámci tohto Finančného nástroja.</w:t>
            </w:r>
          </w:p>
          <w:p w14:paraId="5E95F360" w14:textId="77777777" w:rsidR="00127ECC" w:rsidRDefault="00127ECC" w:rsidP="00127ECC">
            <w:pPr>
              <w:jc w:val="both"/>
              <w:rPr>
                <w:rFonts w:asciiTheme="majorHAnsi" w:hAnsiTheme="majorHAnsi" w:cs="Arial"/>
                <w:i/>
                <w:iCs/>
                <w:sz w:val="20"/>
                <w:szCs w:val="20"/>
                <w:lang w:val="sk-SK"/>
              </w:rPr>
            </w:pPr>
          </w:p>
          <w:p w14:paraId="0A825ADE" w14:textId="07202F95" w:rsidR="00127ECC" w:rsidRPr="003A20AF" w:rsidRDefault="00D10A2C" w:rsidP="00127ECC">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127ECC">
              <w:rPr>
                <w:rFonts w:asciiTheme="majorHAnsi" w:hAnsiTheme="majorHAnsi" w:cs="Arial"/>
                <w:i/>
                <w:iCs/>
                <w:sz w:val="20"/>
                <w:szCs w:val="20"/>
                <w:lang w:val="sk-SK"/>
              </w:rPr>
              <w:t>môže akékoľvek informácie uviesť aj v iných priložených dokumentoch.</w:t>
            </w:r>
          </w:p>
          <w:p w14:paraId="24F0176E" w14:textId="77777777" w:rsidR="00127ECC" w:rsidRPr="00525EA9" w:rsidRDefault="00127ECC" w:rsidP="00127ECC">
            <w:pPr>
              <w:jc w:val="both"/>
              <w:rPr>
                <w:rFonts w:asciiTheme="majorHAnsi" w:hAnsiTheme="majorHAnsi" w:cs="Arial"/>
                <w:sz w:val="20"/>
                <w:szCs w:val="20"/>
                <w:lang w:val="sk-SK"/>
              </w:rPr>
            </w:pPr>
          </w:p>
        </w:tc>
      </w:tr>
      <w:tr w:rsidR="00127ECC" w:rsidRPr="00525EA9" w14:paraId="6990AF63" w14:textId="77777777" w:rsidTr="00485E81">
        <w:tc>
          <w:tcPr>
            <w:tcW w:w="144" w:type="pct"/>
            <w:shd w:val="clear" w:color="auto" w:fill="D9D9D9" w:themeFill="background1" w:themeFillShade="D9"/>
            <w:vAlign w:val="center"/>
          </w:tcPr>
          <w:p w14:paraId="466BEBB2" w14:textId="77777777" w:rsidR="00127ECC" w:rsidRPr="00525EA9" w:rsidRDefault="00127ECC" w:rsidP="00127ECC">
            <w:pPr>
              <w:jc w:val="center"/>
              <w:rPr>
                <w:rFonts w:asciiTheme="majorHAnsi" w:hAnsiTheme="majorHAnsi"/>
                <w:sz w:val="20"/>
                <w:szCs w:val="20"/>
                <w:lang w:val="sk-SK"/>
              </w:rPr>
            </w:pPr>
            <w:r w:rsidRPr="00525EA9">
              <w:rPr>
                <w:rFonts w:asciiTheme="majorHAnsi" w:hAnsiTheme="majorHAnsi"/>
                <w:sz w:val="20"/>
                <w:szCs w:val="20"/>
                <w:lang w:val="sk-SK"/>
              </w:rPr>
              <w:t>16</w:t>
            </w:r>
          </w:p>
        </w:tc>
        <w:tc>
          <w:tcPr>
            <w:tcW w:w="4856" w:type="pct"/>
            <w:shd w:val="clear" w:color="auto" w:fill="D9D9D9" w:themeFill="background1" w:themeFillShade="D9"/>
            <w:vAlign w:val="center"/>
          </w:tcPr>
          <w:p w14:paraId="353DE103" w14:textId="1497CCBA" w:rsidR="00127ECC" w:rsidRPr="00525EA9" w:rsidRDefault="00D10A2C" w:rsidP="00127ECC">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127ECC" w:rsidRPr="00525EA9">
              <w:rPr>
                <w:rFonts w:asciiTheme="majorHAnsi" w:hAnsiTheme="majorHAnsi" w:cs="Arial"/>
                <w:sz w:val="20"/>
                <w:szCs w:val="20"/>
                <w:lang w:val="sk-SK"/>
              </w:rPr>
              <w:t>preukáže komplexnosť a spoľahlivosť metodiky identifikácie prípadne konečných prijímateľov (MSP).</w:t>
            </w:r>
          </w:p>
        </w:tc>
      </w:tr>
      <w:tr w:rsidR="00A938DF" w:rsidRPr="00525EA9" w14:paraId="5258E583" w14:textId="77777777" w:rsidTr="00A938DF">
        <w:tc>
          <w:tcPr>
            <w:tcW w:w="5000" w:type="pct"/>
            <w:gridSpan w:val="2"/>
            <w:vAlign w:val="center"/>
          </w:tcPr>
          <w:p w14:paraId="6CE6EF18" w14:textId="6B9C1006" w:rsidR="00A938DF" w:rsidRPr="0090700F" w:rsidRDefault="00A938DF" w:rsidP="00A938DF">
            <w:pPr>
              <w:rPr>
                <w:rFonts w:asciiTheme="majorHAnsi" w:eastAsia="Times New Roman" w:hAnsiTheme="majorHAnsi"/>
                <w:color w:val="000000"/>
                <w:sz w:val="20"/>
                <w:szCs w:val="20"/>
                <w:lang w:val="sk-SK" w:eastAsia="sk-SK"/>
              </w:rPr>
            </w:pPr>
            <w:r>
              <w:rPr>
                <w:rFonts w:asciiTheme="majorHAnsi" w:eastAsia="Times New Roman" w:hAnsiTheme="majorHAnsi"/>
                <w:color w:val="000000"/>
                <w:sz w:val="20"/>
                <w:szCs w:val="20"/>
                <w:lang w:val="sk-SK" w:eastAsia="sk-SK"/>
              </w:rPr>
              <w:t>Stručný o</w:t>
            </w:r>
            <w:r w:rsidRPr="0090700F">
              <w:rPr>
                <w:rFonts w:asciiTheme="majorHAnsi" w:eastAsia="Times New Roman" w:hAnsiTheme="majorHAnsi"/>
                <w:color w:val="000000"/>
                <w:sz w:val="20"/>
                <w:szCs w:val="20"/>
                <w:lang w:val="sk-SK" w:eastAsia="sk-SK"/>
              </w:rPr>
              <w:t>pis jednotlivých krokov úverového procesu, ktorý bude aplikovaný na</w:t>
            </w:r>
            <w:r>
              <w:rPr>
                <w:rFonts w:asciiTheme="majorHAnsi" w:eastAsia="Times New Roman" w:hAnsiTheme="majorHAnsi"/>
                <w:color w:val="000000"/>
                <w:sz w:val="20"/>
                <w:szCs w:val="20"/>
                <w:lang w:val="sk-SK" w:eastAsia="sk-SK"/>
              </w:rPr>
              <w:t xml:space="preserve"> úvery v rámci tohto Finančného nástroja,</w:t>
            </w:r>
            <w:r w:rsidRPr="0090700F">
              <w:rPr>
                <w:rFonts w:asciiTheme="majorHAnsi" w:eastAsia="Times New Roman" w:hAnsiTheme="majorHAnsi"/>
                <w:color w:val="000000"/>
                <w:sz w:val="20"/>
                <w:szCs w:val="20"/>
                <w:lang w:val="sk-SK" w:eastAsia="sk-SK"/>
              </w:rPr>
              <w:t xml:space="preserve"> od kontaktu s klientom cez vyplatenie finančných prostriedkov až po ukončenie vzťahu</w:t>
            </w:r>
            <w:r>
              <w:rPr>
                <w:rFonts w:asciiTheme="majorHAnsi" w:eastAsia="Times New Roman" w:hAnsiTheme="majorHAnsi"/>
                <w:color w:val="000000"/>
                <w:sz w:val="20"/>
                <w:szCs w:val="20"/>
                <w:lang w:val="sk-SK" w:eastAsia="sk-SK"/>
              </w:rPr>
              <w:t>,</w:t>
            </w:r>
            <w:r w:rsidRPr="0090700F">
              <w:rPr>
                <w:rFonts w:asciiTheme="majorHAnsi" w:eastAsia="Times New Roman" w:hAnsiTheme="majorHAnsi"/>
                <w:color w:val="000000"/>
                <w:sz w:val="20"/>
                <w:szCs w:val="20"/>
                <w:lang w:val="sk-SK" w:eastAsia="sk-SK"/>
              </w:rPr>
              <w:t xml:space="preserve"> obsahujúc:</w:t>
            </w:r>
          </w:p>
          <w:p w14:paraId="726F6673" w14:textId="7EED7DE8" w:rsidR="00A938DF" w:rsidRPr="00DC4950" w:rsidRDefault="00A938DF" w:rsidP="00A938DF">
            <w:pPr>
              <w:pStyle w:val="Odsekzoznamu"/>
              <w:widowControl w:val="0"/>
              <w:numPr>
                <w:ilvl w:val="0"/>
                <w:numId w:val="51"/>
              </w:numPr>
              <w:autoSpaceDE w:val="0"/>
              <w:autoSpaceDN w:val="0"/>
              <w:contextualSpacing w:val="0"/>
              <w:jc w:val="both"/>
              <w:rPr>
                <w:rFonts w:asciiTheme="majorHAnsi" w:eastAsia="Times New Roman" w:hAnsiTheme="majorHAnsi"/>
                <w:color w:val="000000"/>
                <w:sz w:val="20"/>
                <w:szCs w:val="20"/>
                <w:lang w:val="sk-SK" w:eastAsia="sk-SK"/>
              </w:rPr>
            </w:pPr>
            <w:r w:rsidRPr="00DC4950">
              <w:rPr>
                <w:rFonts w:asciiTheme="majorHAnsi" w:eastAsia="Times New Roman" w:hAnsiTheme="majorHAnsi"/>
                <w:color w:val="000000"/>
                <w:sz w:val="20"/>
                <w:szCs w:val="20"/>
                <w:lang w:val="sk-SK" w:eastAsia="sk-SK"/>
              </w:rPr>
              <w:t>akvizíci</w:t>
            </w:r>
            <w:r>
              <w:rPr>
                <w:rFonts w:asciiTheme="majorHAnsi" w:eastAsia="Times New Roman" w:hAnsiTheme="majorHAnsi"/>
                <w:color w:val="000000"/>
                <w:sz w:val="20"/>
                <w:szCs w:val="20"/>
                <w:lang w:val="sk-SK" w:eastAsia="sk-SK"/>
              </w:rPr>
              <w:t>a</w:t>
            </w:r>
            <w:r w:rsidRPr="00DC4950">
              <w:rPr>
                <w:rFonts w:asciiTheme="majorHAnsi" w:eastAsia="Times New Roman" w:hAnsiTheme="majorHAnsi"/>
                <w:color w:val="000000"/>
                <w:sz w:val="20"/>
                <w:szCs w:val="20"/>
                <w:lang w:val="sk-SK" w:eastAsia="sk-SK"/>
              </w:rPr>
              <w:t xml:space="preserve"> MSP a spracovania žiadosti o</w:t>
            </w:r>
            <w:r w:rsidR="00600383">
              <w:rPr>
                <w:rFonts w:asciiTheme="majorHAnsi" w:eastAsia="Times New Roman" w:hAnsiTheme="majorHAnsi"/>
                <w:color w:val="000000"/>
                <w:sz w:val="20"/>
                <w:szCs w:val="20"/>
                <w:lang w:val="sk-SK" w:eastAsia="sk-SK"/>
              </w:rPr>
              <w:t> </w:t>
            </w:r>
            <w:r>
              <w:rPr>
                <w:rFonts w:asciiTheme="majorHAnsi" w:eastAsia="Times New Roman" w:hAnsiTheme="majorHAnsi"/>
                <w:color w:val="000000"/>
                <w:sz w:val="20"/>
                <w:szCs w:val="20"/>
                <w:lang w:val="sk-SK" w:eastAsia="sk-SK"/>
              </w:rPr>
              <w:t>úver</w:t>
            </w:r>
            <w:r w:rsidR="00600383">
              <w:rPr>
                <w:rFonts w:asciiTheme="majorHAnsi" w:eastAsia="Times New Roman" w:hAnsiTheme="majorHAnsi"/>
                <w:color w:val="000000"/>
                <w:sz w:val="20"/>
                <w:szCs w:val="20"/>
                <w:lang w:val="sk-SK" w:eastAsia="sk-SK"/>
              </w:rPr>
              <w:t>;</w:t>
            </w:r>
          </w:p>
          <w:p w14:paraId="36BA37FF" w14:textId="52DBE52C" w:rsidR="00A938DF" w:rsidRPr="00DC4950" w:rsidRDefault="00A938DF" w:rsidP="00A938DF">
            <w:pPr>
              <w:pStyle w:val="Odsekzoznamu"/>
              <w:widowControl w:val="0"/>
              <w:numPr>
                <w:ilvl w:val="0"/>
                <w:numId w:val="51"/>
              </w:numPr>
              <w:autoSpaceDE w:val="0"/>
              <w:autoSpaceDN w:val="0"/>
              <w:contextualSpacing w:val="0"/>
              <w:jc w:val="both"/>
              <w:rPr>
                <w:rFonts w:asciiTheme="majorHAnsi" w:eastAsia="Times New Roman" w:hAnsiTheme="majorHAnsi"/>
                <w:color w:val="000000"/>
                <w:sz w:val="20"/>
                <w:szCs w:val="20"/>
                <w:lang w:val="sk-SK" w:eastAsia="sk-SK"/>
              </w:rPr>
            </w:pPr>
            <w:r w:rsidRPr="00DC4950">
              <w:rPr>
                <w:rFonts w:asciiTheme="majorHAnsi" w:eastAsia="Times New Roman" w:hAnsiTheme="majorHAnsi"/>
                <w:color w:val="000000"/>
                <w:sz w:val="20"/>
                <w:szCs w:val="20"/>
                <w:lang w:val="sk-SK" w:eastAsia="sk-SK"/>
              </w:rPr>
              <w:t>úverov</w:t>
            </w:r>
            <w:r>
              <w:rPr>
                <w:rFonts w:asciiTheme="majorHAnsi" w:eastAsia="Times New Roman" w:hAnsiTheme="majorHAnsi"/>
                <w:color w:val="000000"/>
                <w:sz w:val="20"/>
                <w:szCs w:val="20"/>
                <w:lang w:val="sk-SK" w:eastAsia="sk-SK"/>
              </w:rPr>
              <w:t>á</w:t>
            </w:r>
            <w:r w:rsidRPr="00DC4950">
              <w:rPr>
                <w:rFonts w:asciiTheme="majorHAnsi" w:eastAsia="Times New Roman" w:hAnsiTheme="majorHAnsi"/>
                <w:color w:val="000000"/>
                <w:sz w:val="20"/>
                <w:szCs w:val="20"/>
                <w:lang w:val="sk-SK" w:eastAsia="sk-SK"/>
              </w:rPr>
              <w:t xml:space="preserve"> analýz</w:t>
            </w:r>
            <w:r w:rsidR="00600383">
              <w:rPr>
                <w:rFonts w:asciiTheme="majorHAnsi" w:eastAsia="Times New Roman" w:hAnsiTheme="majorHAnsi"/>
                <w:color w:val="000000"/>
                <w:sz w:val="20"/>
                <w:szCs w:val="20"/>
                <w:lang w:val="sk-SK" w:eastAsia="sk-SK"/>
              </w:rPr>
              <w:t>a</w:t>
            </w:r>
            <w:r w:rsidRPr="00DC4950">
              <w:rPr>
                <w:rFonts w:asciiTheme="majorHAnsi" w:eastAsia="Times New Roman" w:hAnsiTheme="majorHAnsi"/>
                <w:color w:val="000000"/>
                <w:sz w:val="20"/>
                <w:szCs w:val="20"/>
                <w:lang w:val="sk-SK" w:eastAsia="sk-SK"/>
              </w:rPr>
              <w:t xml:space="preserve"> MSP;</w:t>
            </w:r>
          </w:p>
          <w:p w14:paraId="210312F9" w14:textId="62DD11D0" w:rsidR="00A938DF" w:rsidRPr="00DC4950" w:rsidRDefault="00A938DF" w:rsidP="00A938DF">
            <w:pPr>
              <w:pStyle w:val="Odsekzoznamu"/>
              <w:widowControl w:val="0"/>
              <w:numPr>
                <w:ilvl w:val="0"/>
                <w:numId w:val="51"/>
              </w:numPr>
              <w:autoSpaceDE w:val="0"/>
              <w:autoSpaceDN w:val="0"/>
              <w:contextualSpacing w:val="0"/>
              <w:jc w:val="both"/>
              <w:rPr>
                <w:rFonts w:asciiTheme="majorHAnsi" w:eastAsia="Times New Roman" w:hAnsiTheme="majorHAnsi"/>
                <w:color w:val="000000"/>
                <w:sz w:val="20"/>
                <w:szCs w:val="20"/>
                <w:lang w:val="sk-SK" w:eastAsia="sk-SK"/>
              </w:rPr>
            </w:pPr>
            <w:r>
              <w:rPr>
                <w:rFonts w:asciiTheme="majorHAnsi" w:eastAsia="Times New Roman" w:hAnsiTheme="majorHAnsi"/>
                <w:color w:val="000000"/>
                <w:sz w:val="20"/>
                <w:szCs w:val="20"/>
                <w:lang w:val="sk-SK" w:eastAsia="sk-SK"/>
              </w:rPr>
              <w:t>u</w:t>
            </w:r>
            <w:r w:rsidRPr="00DC4950">
              <w:rPr>
                <w:rFonts w:asciiTheme="majorHAnsi" w:eastAsia="Times New Roman" w:hAnsiTheme="majorHAnsi"/>
                <w:color w:val="000000"/>
                <w:sz w:val="20"/>
                <w:szCs w:val="20"/>
                <w:lang w:val="sk-SK" w:eastAsia="sk-SK"/>
              </w:rPr>
              <w:t>zatvoreni</w:t>
            </w:r>
            <w:r>
              <w:rPr>
                <w:rFonts w:asciiTheme="majorHAnsi" w:eastAsia="Times New Roman" w:hAnsiTheme="majorHAnsi"/>
                <w:color w:val="000000"/>
                <w:sz w:val="20"/>
                <w:szCs w:val="20"/>
                <w:lang w:val="sk-SK" w:eastAsia="sk-SK"/>
              </w:rPr>
              <w:t>e</w:t>
            </w:r>
            <w:r w:rsidRPr="00DC4950">
              <w:rPr>
                <w:rFonts w:asciiTheme="majorHAnsi" w:eastAsia="Times New Roman" w:hAnsiTheme="majorHAnsi"/>
                <w:color w:val="000000"/>
                <w:sz w:val="20"/>
                <w:szCs w:val="20"/>
                <w:lang w:val="sk-SK" w:eastAsia="sk-SK"/>
              </w:rPr>
              <w:t xml:space="preserve"> zmluvy s </w:t>
            </w:r>
            <w:r>
              <w:rPr>
                <w:rFonts w:asciiTheme="majorHAnsi" w:eastAsia="Times New Roman" w:hAnsiTheme="majorHAnsi"/>
                <w:color w:val="000000"/>
                <w:sz w:val="20"/>
                <w:szCs w:val="20"/>
                <w:lang w:val="sk-SK" w:eastAsia="sk-SK"/>
              </w:rPr>
              <w:t>MSP</w:t>
            </w:r>
            <w:r w:rsidRPr="00DC4950">
              <w:rPr>
                <w:rFonts w:asciiTheme="majorHAnsi" w:eastAsia="Times New Roman" w:hAnsiTheme="majorHAnsi"/>
                <w:color w:val="000000"/>
                <w:sz w:val="20"/>
                <w:szCs w:val="20"/>
                <w:lang w:val="sk-SK" w:eastAsia="sk-SK"/>
              </w:rPr>
              <w:t>;</w:t>
            </w:r>
          </w:p>
          <w:p w14:paraId="7F554D71" w14:textId="3CA6E11A" w:rsidR="00A938DF" w:rsidRDefault="00A938DF" w:rsidP="00A938DF">
            <w:pPr>
              <w:pStyle w:val="Odsekzoznamu"/>
              <w:widowControl w:val="0"/>
              <w:numPr>
                <w:ilvl w:val="0"/>
                <w:numId w:val="51"/>
              </w:numPr>
              <w:autoSpaceDE w:val="0"/>
              <w:autoSpaceDN w:val="0"/>
              <w:contextualSpacing w:val="0"/>
              <w:jc w:val="both"/>
              <w:rPr>
                <w:rFonts w:asciiTheme="majorHAnsi" w:eastAsia="Times New Roman" w:hAnsiTheme="majorHAnsi"/>
                <w:color w:val="000000"/>
                <w:sz w:val="20"/>
                <w:szCs w:val="20"/>
                <w:lang w:val="sk-SK" w:eastAsia="sk-SK"/>
              </w:rPr>
            </w:pPr>
            <w:r w:rsidRPr="00DC4950">
              <w:rPr>
                <w:rFonts w:asciiTheme="majorHAnsi" w:eastAsia="Times New Roman" w:hAnsiTheme="majorHAnsi"/>
                <w:color w:val="000000"/>
                <w:sz w:val="20"/>
                <w:szCs w:val="20"/>
                <w:lang w:val="sk-SK" w:eastAsia="sk-SK"/>
              </w:rPr>
              <w:t>monitoring, splácani</w:t>
            </w:r>
            <w:r>
              <w:rPr>
                <w:rFonts w:asciiTheme="majorHAnsi" w:eastAsia="Times New Roman" w:hAnsiTheme="majorHAnsi"/>
                <w:color w:val="000000"/>
                <w:sz w:val="20"/>
                <w:szCs w:val="20"/>
                <w:lang w:val="sk-SK" w:eastAsia="sk-SK"/>
              </w:rPr>
              <w:t>e</w:t>
            </w:r>
            <w:r w:rsidRPr="00DC4950">
              <w:rPr>
                <w:rFonts w:asciiTheme="majorHAnsi" w:eastAsia="Times New Roman" w:hAnsiTheme="majorHAnsi"/>
                <w:color w:val="000000"/>
                <w:sz w:val="20"/>
                <w:szCs w:val="20"/>
                <w:lang w:val="sk-SK" w:eastAsia="sk-SK"/>
              </w:rPr>
              <w:t xml:space="preserve"> </w:t>
            </w:r>
            <w:r w:rsidR="00600383">
              <w:rPr>
                <w:rFonts w:asciiTheme="majorHAnsi" w:eastAsia="Times New Roman" w:hAnsiTheme="majorHAnsi"/>
                <w:color w:val="000000"/>
                <w:sz w:val="20"/>
                <w:szCs w:val="20"/>
                <w:lang w:val="sk-SK" w:eastAsia="sk-SK"/>
              </w:rPr>
              <w:t>ú</w:t>
            </w:r>
            <w:r w:rsidRPr="00DC4950">
              <w:rPr>
                <w:rFonts w:asciiTheme="majorHAnsi" w:eastAsia="Times New Roman" w:hAnsiTheme="majorHAnsi"/>
                <w:color w:val="000000"/>
                <w:sz w:val="20"/>
                <w:szCs w:val="20"/>
                <w:lang w:val="sk-SK" w:eastAsia="sk-SK"/>
              </w:rPr>
              <w:t>veru MSP;</w:t>
            </w:r>
          </w:p>
          <w:p w14:paraId="1FF0E3A2" w14:textId="27702EB5" w:rsidR="00A938DF" w:rsidRDefault="00A938DF" w:rsidP="00485E81">
            <w:pPr>
              <w:pStyle w:val="Odsekzoznamu"/>
              <w:widowControl w:val="0"/>
              <w:numPr>
                <w:ilvl w:val="0"/>
                <w:numId w:val="51"/>
              </w:numPr>
              <w:autoSpaceDE w:val="0"/>
              <w:autoSpaceDN w:val="0"/>
              <w:contextualSpacing w:val="0"/>
              <w:jc w:val="both"/>
              <w:rPr>
                <w:rFonts w:asciiTheme="majorHAnsi" w:eastAsia="Times New Roman" w:hAnsiTheme="majorHAnsi"/>
                <w:color w:val="000000"/>
                <w:sz w:val="20"/>
                <w:szCs w:val="20"/>
                <w:lang w:val="sk-SK" w:eastAsia="sk-SK"/>
              </w:rPr>
            </w:pPr>
            <w:r w:rsidRPr="00485E81">
              <w:rPr>
                <w:rFonts w:asciiTheme="majorHAnsi" w:eastAsia="Times New Roman" w:hAnsiTheme="majorHAnsi"/>
                <w:color w:val="000000"/>
                <w:sz w:val="20"/>
                <w:szCs w:val="20"/>
                <w:lang w:val="sk-SK" w:eastAsia="sk-SK"/>
              </w:rPr>
              <w:t>ukončeni</w:t>
            </w:r>
            <w:r>
              <w:rPr>
                <w:rFonts w:asciiTheme="majorHAnsi" w:eastAsia="Times New Roman" w:hAnsiTheme="majorHAnsi"/>
                <w:color w:val="000000"/>
                <w:sz w:val="20"/>
                <w:szCs w:val="20"/>
                <w:lang w:val="sk-SK" w:eastAsia="sk-SK"/>
              </w:rPr>
              <w:t>e</w:t>
            </w:r>
            <w:r w:rsidRPr="00485E81">
              <w:rPr>
                <w:rFonts w:asciiTheme="majorHAnsi" w:eastAsia="Times New Roman" w:hAnsiTheme="majorHAnsi"/>
                <w:color w:val="000000"/>
                <w:sz w:val="20"/>
                <w:szCs w:val="20"/>
                <w:lang w:val="sk-SK" w:eastAsia="sk-SK"/>
              </w:rPr>
              <w:t xml:space="preserve"> zmluvného vzťahu s MSP.</w:t>
            </w:r>
          </w:p>
          <w:p w14:paraId="15BC8B55" w14:textId="77777777" w:rsidR="001031C5" w:rsidRDefault="001031C5" w:rsidP="001031C5">
            <w:pPr>
              <w:pStyle w:val="Odsekzoznamu"/>
              <w:widowControl w:val="0"/>
              <w:autoSpaceDE w:val="0"/>
              <w:autoSpaceDN w:val="0"/>
              <w:contextualSpacing w:val="0"/>
              <w:jc w:val="both"/>
              <w:rPr>
                <w:rFonts w:asciiTheme="majorHAnsi" w:eastAsia="Times New Roman" w:hAnsiTheme="majorHAnsi"/>
                <w:color w:val="000000"/>
                <w:sz w:val="20"/>
                <w:szCs w:val="20"/>
                <w:lang w:val="sk-SK" w:eastAsia="sk-SK"/>
              </w:rPr>
            </w:pPr>
          </w:p>
          <w:p w14:paraId="28EE2046" w14:textId="17656FD2" w:rsidR="001031C5" w:rsidRPr="001031C5" w:rsidRDefault="001C645F" w:rsidP="001031C5">
            <w:pPr>
              <w:widowControl w:val="0"/>
              <w:autoSpaceDE w:val="0"/>
              <w:autoSpaceDN w:val="0"/>
              <w:jc w:val="both"/>
              <w:rPr>
                <w:rFonts w:asciiTheme="majorHAnsi" w:eastAsia="Times New Roman" w:hAnsiTheme="majorHAnsi"/>
                <w:color w:val="000000"/>
                <w:sz w:val="20"/>
                <w:szCs w:val="20"/>
                <w:lang w:val="sk-SK" w:eastAsia="sk-SK"/>
              </w:rPr>
            </w:pPr>
            <w:r>
              <w:rPr>
                <w:rFonts w:asciiTheme="majorHAnsi" w:eastAsia="Times New Roman" w:hAnsiTheme="majorHAnsi"/>
                <w:color w:val="000000"/>
                <w:sz w:val="20"/>
                <w:szCs w:val="20"/>
                <w:lang w:val="sk-SK" w:eastAsia="sk-SK"/>
              </w:rPr>
              <w:t>Stručný o</w:t>
            </w:r>
            <w:r w:rsidR="001031C5" w:rsidRPr="001031C5">
              <w:rPr>
                <w:rFonts w:asciiTheme="majorHAnsi" w:eastAsia="Times New Roman" w:hAnsiTheme="majorHAnsi"/>
                <w:color w:val="000000"/>
                <w:sz w:val="20"/>
                <w:szCs w:val="20"/>
                <w:lang w:val="sk-SK" w:eastAsia="sk-SK"/>
              </w:rPr>
              <w:t xml:space="preserve">pis internej hodnotiacej alebo bodovacej metodiky </w:t>
            </w:r>
            <w:r w:rsidR="00D10A2C">
              <w:rPr>
                <w:rFonts w:asciiTheme="majorHAnsi" w:eastAsia="Times New Roman" w:hAnsiTheme="majorHAnsi"/>
                <w:color w:val="000000"/>
                <w:sz w:val="20"/>
                <w:szCs w:val="20"/>
                <w:lang w:val="sk-SK" w:eastAsia="sk-SK"/>
              </w:rPr>
              <w:t>Záujemcu</w:t>
            </w:r>
            <w:r w:rsidR="001031C5" w:rsidRPr="001031C5">
              <w:rPr>
                <w:rFonts w:asciiTheme="majorHAnsi" w:eastAsia="Times New Roman" w:hAnsiTheme="majorHAnsi"/>
                <w:color w:val="000000"/>
                <w:sz w:val="20"/>
                <w:szCs w:val="20"/>
                <w:lang w:val="sk-SK" w:eastAsia="sk-SK"/>
              </w:rPr>
              <w:t xml:space="preserve"> aplikovanej na </w:t>
            </w:r>
            <w:r w:rsidR="001031C5">
              <w:rPr>
                <w:rFonts w:asciiTheme="majorHAnsi" w:eastAsia="Times New Roman" w:hAnsiTheme="majorHAnsi"/>
                <w:color w:val="000000"/>
                <w:sz w:val="20"/>
                <w:szCs w:val="20"/>
                <w:lang w:val="sk-SK" w:eastAsia="sk-SK"/>
              </w:rPr>
              <w:t>ú</w:t>
            </w:r>
            <w:r w:rsidR="001031C5" w:rsidRPr="001031C5">
              <w:rPr>
                <w:rFonts w:asciiTheme="majorHAnsi" w:eastAsia="Times New Roman" w:hAnsiTheme="majorHAnsi"/>
                <w:color w:val="000000"/>
                <w:sz w:val="20"/>
                <w:szCs w:val="20"/>
                <w:lang w:val="sk-SK" w:eastAsia="sk-SK"/>
              </w:rPr>
              <w:t>very MSP.</w:t>
            </w:r>
          </w:p>
        </w:tc>
      </w:tr>
      <w:tr w:rsidR="00A938DF" w:rsidRPr="00525EA9" w14:paraId="3538155D" w14:textId="77777777" w:rsidTr="00A938DF">
        <w:tc>
          <w:tcPr>
            <w:tcW w:w="5000" w:type="pct"/>
            <w:gridSpan w:val="2"/>
            <w:vAlign w:val="center"/>
          </w:tcPr>
          <w:p w14:paraId="210BFE01" w14:textId="70C22182" w:rsidR="00A938DF" w:rsidRDefault="00D10A2C" w:rsidP="00A938DF">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A938DF">
              <w:rPr>
                <w:rFonts w:asciiTheme="majorHAnsi" w:hAnsiTheme="majorHAnsi" w:cs="Arial"/>
                <w:i/>
                <w:iCs/>
                <w:sz w:val="20"/>
                <w:szCs w:val="20"/>
                <w:lang w:val="sk-SK"/>
              </w:rPr>
              <w:t>sem uvedie stručný opis podľa požiadaviek vyššie.</w:t>
            </w:r>
          </w:p>
          <w:p w14:paraId="641C351E" w14:textId="77777777" w:rsidR="00A938DF" w:rsidRDefault="00A938DF" w:rsidP="00A938DF">
            <w:pPr>
              <w:jc w:val="both"/>
              <w:rPr>
                <w:rFonts w:asciiTheme="majorHAnsi" w:hAnsiTheme="majorHAnsi" w:cs="Arial"/>
                <w:i/>
                <w:iCs/>
                <w:sz w:val="20"/>
                <w:szCs w:val="20"/>
                <w:lang w:val="sk-SK"/>
              </w:rPr>
            </w:pPr>
          </w:p>
          <w:p w14:paraId="093339E5" w14:textId="42849F3E" w:rsidR="00A938DF" w:rsidRDefault="00D10A2C" w:rsidP="00A938DF">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A938DF">
              <w:rPr>
                <w:rFonts w:asciiTheme="majorHAnsi" w:hAnsiTheme="majorHAnsi" w:cs="Arial"/>
                <w:i/>
                <w:iCs/>
                <w:sz w:val="20"/>
                <w:szCs w:val="20"/>
                <w:lang w:val="sk-SK"/>
              </w:rPr>
              <w:t>môže akékoľvek informácie uviesť aj v iných priložených dokumentoch</w:t>
            </w:r>
            <w:r w:rsidR="001031C5">
              <w:rPr>
                <w:rFonts w:asciiTheme="majorHAnsi" w:hAnsiTheme="majorHAnsi" w:cs="Arial"/>
                <w:i/>
                <w:iCs/>
                <w:sz w:val="20"/>
                <w:szCs w:val="20"/>
                <w:lang w:val="sk-SK"/>
              </w:rPr>
              <w:t>,</w:t>
            </w:r>
          </w:p>
          <w:p w14:paraId="7EB9B3EA" w14:textId="2DFACA64" w:rsidR="00A938DF" w:rsidRPr="00525EA9" w:rsidRDefault="00A938DF" w:rsidP="00A938DF">
            <w:pPr>
              <w:jc w:val="both"/>
              <w:rPr>
                <w:rFonts w:asciiTheme="majorHAnsi" w:hAnsiTheme="majorHAnsi" w:cs="Arial"/>
                <w:sz w:val="20"/>
                <w:szCs w:val="20"/>
                <w:lang w:val="sk-SK"/>
              </w:rPr>
            </w:pPr>
          </w:p>
        </w:tc>
      </w:tr>
      <w:tr w:rsidR="00127ECC" w:rsidRPr="00525EA9" w14:paraId="48C2DFF7" w14:textId="77777777" w:rsidTr="00485E81">
        <w:tc>
          <w:tcPr>
            <w:tcW w:w="144" w:type="pct"/>
            <w:shd w:val="clear" w:color="auto" w:fill="D9D9D9" w:themeFill="background1" w:themeFillShade="D9"/>
            <w:vAlign w:val="center"/>
          </w:tcPr>
          <w:p w14:paraId="6EA5481F" w14:textId="77777777" w:rsidR="00127ECC" w:rsidRPr="00525EA9" w:rsidRDefault="00127ECC" w:rsidP="00127ECC">
            <w:pPr>
              <w:jc w:val="center"/>
              <w:rPr>
                <w:rFonts w:asciiTheme="majorHAnsi" w:hAnsiTheme="majorHAnsi"/>
                <w:sz w:val="20"/>
                <w:szCs w:val="20"/>
                <w:lang w:val="sk-SK"/>
              </w:rPr>
            </w:pPr>
            <w:r w:rsidRPr="00525EA9">
              <w:rPr>
                <w:rFonts w:asciiTheme="majorHAnsi" w:hAnsiTheme="majorHAnsi"/>
                <w:sz w:val="20"/>
                <w:szCs w:val="20"/>
                <w:lang w:val="sk-SK"/>
              </w:rPr>
              <w:t>17</w:t>
            </w:r>
          </w:p>
        </w:tc>
        <w:tc>
          <w:tcPr>
            <w:tcW w:w="4856" w:type="pct"/>
            <w:shd w:val="clear" w:color="auto" w:fill="D9D9D9" w:themeFill="background1" w:themeFillShade="D9"/>
            <w:vAlign w:val="center"/>
          </w:tcPr>
          <w:p w14:paraId="55CCC153" w14:textId="7ED999C6" w:rsidR="00127ECC" w:rsidRPr="00525EA9" w:rsidRDefault="00D10A2C" w:rsidP="00127ECC">
            <w:pPr>
              <w:jc w:val="both"/>
              <w:rPr>
                <w:rFonts w:asciiTheme="majorHAnsi" w:hAnsiTheme="majorHAnsi"/>
                <w:sz w:val="20"/>
                <w:szCs w:val="20"/>
                <w:lang w:val="sk-SK"/>
              </w:rPr>
            </w:pPr>
            <w:r>
              <w:rPr>
                <w:rFonts w:asciiTheme="majorHAnsi" w:hAnsiTheme="majorHAnsi" w:cs="Arial"/>
                <w:sz w:val="20"/>
                <w:szCs w:val="20"/>
                <w:lang w:val="sk-SK"/>
              </w:rPr>
              <w:t xml:space="preserve">Záujemca </w:t>
            </w:r>
            <w:r w:rsidR="00127ECC" w:rsidRPr="00525EA9">
              <w:rPr>
                <w:rFonts w:asciiTheme="majorHAnsi" w:hAnsiTheme="majorHAnsi" w:cs="Arial"/>
                <w:sz w:val="20"/>
                <w:szCs w:val="20"/>
                <w:lang w:val="sk-SK"/>
              </w:rPr>
              <w:t>má zavedené mechanizmy na zosúladenie záujmov a na zmiernenie možných konfliktov záujmov v súvislosti s implementáciou Finančného nástroja.</w:t>
            </w:r>
          </w:p>
        </w:tc>
      </w:tr>
      <w:tr w:rsidR="00A938DF" w:rsidRPr="00525EA9" w14:paraId="0F60586D" w14:textId="77777777" w:rsidTr="00A938DF">
        <w:tc>
          <w:tcPr>
            <w:tcW w:w="5000" w:type="pct"/>
            <w:gridSpan w:val="2"/>
            <w:vAlign w:val="center"/>
          </w:tcPr>
          <w:p w14:paraId="2967D4ED" w14:textId="29C45EBD" w:rsidR="00A938DF" w:rsidRPr="00525EA9" w:rsidRDefault="00A938DF" w:rsidP="00127ECC">
            <w:pPr>
              <w:jc w:val="both"/>
              <w:rPr>
                <w:rFonts w:asciiTheme="majorHAnsi" w:hAnsiTheme="majorHAnsi" w:cs="Arial"/>
                <w:sz w:val="20"/>
                <w:szCs w:val="20"/>
                <w:lang w:val="sk-SK"/>
              </w:rPr>
            </w:pPr>
            <w:r>
              <w:rPr>
                <w:rFonts w:asciiTheme="majorHAnsi" w:eastAsia="Times New Roman" w:hAnsiTheme="majorHAnsi"/>
                <w:bCs/>
                <w:color w:val="000000"/>
                <w:sz w:val="20"/>
                <w:szCs w:val="20"/>
                <w:lang w:val="sk-SK" w:eastAsia="sk-SK"/>
              </w:rPr>
              <w:t xml:space="preserve">Stručný opis </w:t>
            </w:r>
            <w:r w:rsidRPr="00913851">
              <w:rPr>
                <w:rFonts w:asciiTheme="majorHAnsi" w:eastAsia="Times New Roman" w:hAnsiTheme="majorHAnsi"/>
                <w:bCs/>
                <w:color w:val="000000"/>
                <w:sz w:val="20"/>
                <w:szCs w:val="20"/>
                <w:lang w:val="sk-SK" w:eastAsia="sk-SK"/>
              </w:rPr>
              <w:t xml:space="preserve">spôsobu, mechanizmov, politiky a opatrení na </w:t>
            </w:r>
            <w:r>
              <w:rPr>
                <w:rFonts w:asciiTheme="majorHAnsi" w:eastAsia="Times New Roman" w:hAnsiTheme="majorHAnsi"/>
                <w:bCs/>
                <w:color w:val="000000"/>
                <w:sz w:val="20"/>
                <w:szCs w:val="20"/>
                <w:lang w:val="sk-SK" w:eastAsia="sk-SK"/>
              </w:rPr>
              <w:t xml:space="preserve">zmiernenie možných </w:t>
            </w:r>
            <w:r w:rsidRPr="00913851">
              <w:rPr>
                <w:rFonts w:asciiTheme="majorHAnsi" w:eastAsia="Times New Roman" w:hAnsiTheme="majorHAnsi"/>
                <w:bCs/>
                <w:color w:val="000000"/>
                <w:sz w:val="20"/>
                <w:szCs w:val="20"/>
                <w:lang w:val="sk-SK" w:eastAsia="sk-SK"/>
              </w:rPr>
              <w:t>konflikt</w:t>
            </w:r>
            <w:r>
              <w:rPr>
                <w:rFonts w:asciiTheme="majorHAnsi" w:eastAsia="Times New Roman" w:hAnsiTheme="majorHAnsi"/>
                <w:bCs/>
                <w:color w:val="000000"/>
                <w:sz w:val="20"/>
                <w:szCs w:val="20"/>
                <w:lang w:val="sk-SK" w:eastAsia="sk-SK"/>
              </w:rPr>
              <w:t>ov</w:t>
            </w:r>
            <w:r w:rsidRPr="00913851">
              <w:rPr>
                <w:rFonts w:asciiTheme="majorHAnsi" w:eastAsia="Times New Roman" w:hAnsiTheme="majorHAnsi"/>
                <w:bCs/>
                <w:color w:val="000000"/>
                <w:sz w:val="20"/>
                <w:szCs w:val="20"/>
                <w:lang w:val="sk-SK" w:eastAsia="sk-SK"/>
              </w:rPr>
              <w:t xml:space="preserve"> záujmov pr</w:t>
            </w:r>
            <w:r>
              <w:rPr>
                <w:rFonts w:asciiTheme="majorHAnsi" w:eastAsia="Times New Roman" w:hAnsiTheme="majorHAnsi"/>
                <w:bCs/>
                <w:color w:val="000000"/>
                <w:sz w:val="20"/>
                <w:szCs w:val="20"/>
                <w:lang w:val="sk-SK" w:eastAsia="sk-SK"/>
              </w:rPr>
              <w:t>i schvaľovaní úverov v rámci tohto Finančného nástroja.</w:t>
            </w:r>
          </w:p>
        </w:tc>
      </w:tr>
      <w:tr w:rsidR="00A938DF" w:rsidRPr="00525EA9" w14:paraId="65D16E37" w14:textId="77777777" w:rsidTr="00A938DF">
        <w:tc>
          <w:tcPr>
            <w:tcW w:w="5000" w:type="pct"/>
            <w:gridSpan w:val="2"/>
            <w:vAlign w:val="center"/>
          </w:tcPr>
          <w:p w14:paraId="59E7195A" w14:textId="3539037A" w:rsidR="00A938DF" w:rsidRDefault="00D10A2C" w:rsidP="00A938DF">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A938DF">
              <w:rPr>
                <w:rFonts w:asciiTheme="majorHAnsi" w:hAnsiTheme="majorHAnsi" w:cs="Arial"/>
                <w:i/>
                <w:iCs/>
                <w:sz w:val="20"/>
                <w:szCs w:val="20"/>
                <w:lang w:val="sk-SK"/>
              </w:rPr>
              <w:t>sem uvedie stručný opis podľa požiadaviek vyššie.</w:t>
            </w:r>
          </w:p>
          <w:p w14:paraId="11C46F35" w14:textId="77777777" w:rsidR="00A938DF" w:rsidRDefault="00A938DF" w:rsidP="00A938DF">
            <w:pPr>
              <w:jc w:val="both"/>
              <w:rPr>
                <w:rFonts w:asciiTheme="majorHAnsi" w:hAnsiTheme="majorHAnsi" w:cs="Arial"/>
                <w:i/>
                <w:iCs/>
                <w:sz w:val="20"/>
                <w:szCs w:val="20"/>
                <w:lang w:val="sk-SK"/>
              </w:rPr>
            </w:pPr>
          </w:p>
          <w:p w14:paraId="114B3455" w14:textId="335A20B4" w:rsidR="00A938DF" w:rsidRDefault="00D10A2C" w:rsidP="00A938DF">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A938DF">
              <w:rPr>
                <w:rFonts w:asciiTheme="majorHAnsi" w:hAnsiTheme="majorHAnsi" w:cs="Arial"/>
                <w:i/>
                <w:iCs/>
                <w:sz w:val="20"/>
                <w:szCs w:val="20"/>
                <w:lang w:val="sk-SK"/>
              </w:rPr>
              <w:t>môže akékoľvek informácie uviesť aj v iných priložených dokumentoch</w:t>
            </w:r>
          </w:p>
          <w:p w14:paraId="0513DB51" w14:textId="6213164B" w:rsidR="00A938DF" w:rsidRPr="00525EA9" w:rsidRDefault="00A938DF" w:rsidP="00A938DF">
            <w:pPr>
              <w:jc w:val="both"/>
              <w:rPr>
                <w:rFonts w:asciiTheme="majorHAnsi" w:hAnsiTheme="majorHAnsi" w:cs="Arial"/>
                <w:sz w:val="20"/>
                <w:szCs w:val="20"/>
                <w:lang w:val="sk-SK"/>
              </w:rPr>
            </w:pPr>
          </w:p>
        </w:tc>
      </w:tr>
      <w:tr w:rsidR="00A938DF" w:rsidRPr="00525EA9" w14:paraId="57200FD4" w14:textId="77777777" w:rsidTr="00A72B92">
        <w:tc>
          <w:tcPr>
            <w:tcW w:w="144" w:type="pct"/>
            <w:tcBorders>
              <w:bottom w:val="nil"/>
            </w:tcBorders>
            <w:shd w:val="clear" w:color="auto" w:fill="D9D9D9" w:themeFill="background1" w:themeFillShade="D9"/>
            <w:vAlign w:val="center"/>
          </w:tcPr>
          <w:p w14:paraId="7716F446" w14:textId="77777777" w:rsidR="00A938DF" w:rsidRPr="00A72B92" w:rsidRDefault="00A938DF" w:rsidP="00A938DF">
            <w:pPr>
              <w:jc w:val="center"/>
              <w:rPr>
                <w:rFonts w:asciiTheme="majorHAnsi" w:hAnsiTheme="majorHAnsi"/>
                <w:sz w:val="20"/>
                <w:szCs w:val="20"/>
                <w:lang w:val="sk-SK"/>
              </w:rPr>
            </w:pPr>
            <w:r w:rsidRPr="00A72B92">
              <w:rPr>
                <w:rFonts w:asciiTheme="majorHAnsi" w:hAnsiTheme="majorHAnsi"/>
                <w:sz w:val="20"/>
                <w:szCs w:val="20"/>
                <w:lang w:val="sk-SK"/>
              </w:rPr>
              <w:t>18</w:t>
            </w:r>
          </w:p>
        </w:tc>
        <w:tc>
          <w:tcPr>
            <w:tcW w:w="4856" w:type="pct"/>
            <w:shd w:val="clear" w:color="auto" w:fill="D9D9D9" w:themeFill="background1" w:themeFillShade="D9"/>
            <w:vAlign w:val="center"/>
          </w:tcPr>
          <w:p w14:paraId="46A610B3" w14:textId="1D0EB270" w:rsidR="00A938DF" w:rsidRPr="00A72B92" w:rsidRDefault="00D10A2C" w:rsidP="00A938DF">
            <w:pPr>
              <w:jc w:val="both"/>
              <w:rPr>
                <w:rFonts w:asciiTheme="majorHAnsi" w:hAnsiTheme="majorHAnsi" w:cs="Arial"/>
                <w:sz w:val="20"/>
                <w:szCs w:val="20"/>
                <w:lang w:val="sk-SK"/>
              </w:rPr>
            </w:pPr>
            <w:r>
              <w:rPr>
                <w:rFonts w:asciiTheme="majorHAnsi" w:hAnsiTheme="majorHAnsi" w:cs="Arial"/>
                <w:sz w:val="20"/>
                <w:szCs w:val="20"/>
                <w:lang w:val="sk-SK"/>
              </w:rPr>
              <w:t xml:space="preserve">Záujemca </w:t>
            </w:r>
            <w:r w:rsidR="00A938DF" w:rsidRPr="00A72B92">
              <w:rPr>
                <w:rFonts w:asciiTheme="majorHAnsi" w:hAnsiTheme="majorHAnsi" w:cs="Arial"/>
                <w:sz w:val="20"/>
                <w:szCs w:val="20"/>
                <w:lang w:val="sk-SK"/>
              </w:rPr>
              <w:t>v súvislosti s implementáciou nástroja využíva vlastné prostriedky.</w:t>
            </w:r>
          </w:p>
        </w:tc>
      </w:tr>
      <w:tr w:rsidR="00A938DF" w:rsidRPr="00525EA9" w14:paraId="4B7193F7" w14:textId="77777777" w:rsidTr="00A938DF">
        <w:tc>
          <w:tcPr>
            <w:tcW w:w="5000" w:type="pct"/>
            <w:gridSpan w:val="2"/>
            <w:vAlign w:val="center"/>
          </w:tcPr>
          <w:p w14:paraId="6EE7BE04" w14:textId="4CB1F01A" w:rsidR="00A938DF" w:rsidRPr="00525EA9" w:rsidRDefault="00D10A2C" w:rsidP="00A938DF">
            <w:pPr>
              <w:jc w:val="both"/>
              <w:rPr>
                <w:rFonts w:asciiTheme="majorHAnsi" w:hAnsiTheme="majorHAnsi" w:cs="Arial"/>
                <w:sz w:val="20"/>
                <w:szCs w:val="20"/>
                <w:lang w:val="sk-SK"/>
              </w:rPr>
            </w:pPr>
            <w:r>
              <w:rPr>
                <w:rFonts w:asciiTheme="majorHAnsi" w:hAnsiTheme="majorHAnsi" w:cs="Arial"/>
                <w:sz w:val="20"/>
                <w:szCs w:val="20"/>
                <w:lang w:val="sk-SK"/>
              </w:rPr>
              <w:t xml:space="preserve">Záujemca </w:t>
            </w:r>
            <w:r w:rsidR="00A938DF">
              <w:rPr>
                <w:rFonts w:asciiTheme="majorHAnsi" w:hAnsiTheme="majorHAnsi" w:cs="Arial"/>
                <w:sz w:val="20"/>
                <w:szCs w:val="20"/>
                <w:lang w:val="sk-SK"/>
              </w:rPr>
              <w:t>má dostatočný objem vlastných finančných prostriedkov na poskytovanie úverov v rámci tohto Finančného nástroja.</w:t>
            </w:r>
          </w:p>
        </w:tc>
      </w:tr>
      <w:tr w:rsidR="00A938DF" w:rsidRPr="00525EA9" w14:paraId="224DEFA5" w14:textId="77777777" w:rsidTr="00A938DF">
        <w:tc>
          <w:tcPr>
            <w:tcW w:w="5000" w:type="pct"/>
            <w:gridSpan w:val="2"/>
            <w:vAlign w:val="center"/>
          </w:tcPr>
          <w:p w14:paraId="54263712" w14:textId="14104250" w:rsidR="00A938DF" w:rsidRPr="003A20AF" w:rsidRDefault="00D10A2C" w:rsidP="00A938DF">
            <w:pPr>
              <w:jc w:val="both"/>
              <w:rPr>
                <w:rFonts w:asciiTheme="majorHAnsi" w:hAnsiTheme="majorHAnsi" w:cs="Arial"/>
                <w:i/>
                <w:iCs/>
                <w:sz w:val="20"/>
                <w:szCs w:val="20"/>
                <w:lang w:val="sk-SK"/>
              </w:rPr>
            </w:pPr>
            <w:r>
              <w:rPr>
                <w:rFonts w:asciiTheme="majorHAnsi" w:hAnsiTheme="majorHAnsi" w:cs="Arial"/>
                <w:i/>
                <w:iCs/>
                <w:sz w:val="20"/>
                <w:szCs w:val="20"/>
                <w:lang w:val="sk-SK"/>
              </w:rPr>
              <w:t xml:space="preserve">Záujemca </w:t>
            </w:r>
            <w:r w:rsidR="00A938DF" w:rsidRPr="003A20AF">
              <w:rPr>
                <w:rFonts w:asciiTheme="majorHAnsi" w:hAnsiTheme="majorHAnsi" w:cs="Arial"/>
                <w:i/>
                <w:iCs/>
                <w:sz w:val="20"/>
                <w:szCs w:val="20"/>
                <w:lang w:val="sk-SK"/>
              </w:rPr>
              <w:t>sem priloží auditovanú účtovnú závierku za ostatné ukončené účtovné obdobie, pre ktoré ma takúto z</w:t>
            </w:r>
            <w:r w:rsidR="00A938DF">
              <w:rPr>
                <w:rFonts w:asciiTheme="majorHAnsi" w:hAnsiTheme="majorHAnsi" w:cs="Arial"/>
                <w:i/>
                <w:iCs/>
                <w:sz w:val="20"/>
                <w:szCs w:val="20"/>
                <w:lang w:val="sk-SK"/>
              </w:rPr>
              <w:t>á</w:t>
            </w:r>
            <w:r w:rsidR="00A938DF" w:rsidRPr="003A20AF">
              <w:rPr>
                <w:rFonts w:asciiTheme="majorHAnsi" w:hAnsiTheme="majorHAnsi" w:cs="Arial"/>
                <w:i/>
                <w:iCs/>
                <w:sz w:val="20"/>
                <w:szCs w:val="20"/>
                <w:lang w:val="sk-SK"/>
              </w:rPr>
              <w:t>vierku k dispozícii.</w:t>
            </w:r>
          </w:p>
          <w:p w14:paraId="21E9D2EF" w14:textId="77777777" w:rsidR="00A938DF" w:rsidRPr="00525EA9" w:rsidRDefault="00A938DF" w:rsidP="00A938DF">
            <w:pPr>
              <w:jc w:val="both"/>
              <w:rPr>
                <w:rFonts w:asciiTheme="majorHAnsi" w:hAnsiTheme="majorHAnsi" w:cs="Arial"/>
                <w:sz w:val="20"/>
                <w:szCs w:val="20"/>
                <w:lang w:val="sk-SK"/>
              </w:rPr>
            </w:pPr>
          </w:p>
        </w:tc>
      </w:tr>
      <w:tr w:rsidR="00A938DF" w:rsidRPr="00525EA9" w14:paraId="214569EC" w14:textId="77777777" w:rsidTr="00485E81">
        <w:tc>
          <w:tcPr>
            <w:tcW w:w="144" w:type="pct"/>
            <w:shd w:val="clear" w:color="auto" w:fill="D9D9D9" w:themeFill="background1" w:themeFillShade="D9"/>
            <w:vAlign w:val="center"/>
          </w:tcPr>
          <w:p w14:paraId="040C20C5" w14:textId="77777777" w:rsidR="00A938DF" w:rsidRPr="00525EA9" w:rsidRDefault="00A938DF" w:rsidP="00A938DF">
            <w:pPr>
              <w:jc w:val="center"/>
              <w:rPr>
                <w:rFonts w:asciiTheme="majorHAnsi" w:hAnsiTheme="majorHAnsi"/>
                <w:sz w:val="20"/>
                <w:szCs w:val="20"/>
                <w:lang w:val="sk-SK"/>
              </w:rPr>
            </w:pPr>
            <w:bookmarkStart w:id="11" w:name="_Hlk36407885"/>
            <w:r w:rsidRPr="00525EA9">
              <w:rPr>
                <w:rFonts w:asciiTheme="majorHAnsi" w:hAnsiTheme="majorHAnsi"/>
                <w:sz w:val="20"/>
                <w:szCs w:val="20"/>
                <w:lang w:val="sk-SK"/>
              </w:rPr>
              <w:t>19</w:t>
            </w:r>
          </w:p>
        </w:tc>
        <w:tc>
          <w:tcPr>
            <w:tcW w:w="4856" w:type="pct"/>
            <w:shd w:val="clear" w:color="auto" w:fill="D9D9D9" w:themeFill="background1" w:themeFillShade="D9"/>
            <w:vAlign w:val="center"/>
          </w:tcPr>
          <w:p w14:paraId="6051D67E" w14:textId="1A490139" w:rsidR="00A938DF" w:rsidRPr="00525EA9" w:rsidRDefault="00A938DF" w:rsidP="00A938DF">
            <w:pPr>
              <w:jc w:val="both"/>
              <w:rPr>
                <w:rFonts w:asciiTheme="majorHAnsi" w:hAnsiTheme="majorHAnsi" w:cs="Arial"/>
                <w:sz w:val="20"/>
                <w:szCs w:val="20"/>
                <w:lang w:val="sk-SK"/>
              </w:rPr>
            </w:pPr>
            <w:r w:rsidRPr="00525EA9">
              <w:rPr>
                <w:rFonts w:asciiTheme="majorHAnsi" w:hAnsiTheme="majorHAnsi" w:cs="Arial"/>
                <w:sz w:val="20"/>
                <w:szCs w:val="20"/>
                <w:lang w:val="sk-SK"/>
              </w:rPr>
              <w:t xml:space="preserve">Implementáciou Finančného nástroja dôjde k rozšíreniu </w:t>
            </w:r>
            <w:r w:rsidR="008150C7">
              <w:rPr>
                <w:rFonts w:asciiTheme="majorHAnsi" w:hAnsiTheme="majorHAnsi" w:cs="Arial"/>
                <w:sz w:val="20"/>
                <w:szCs w:val="20"/>
                <w:lang w:val="sk-SK"/>
              </w:rPr>
              <w:t>činnosti</w:t>
            </w:r>
            <w:r w:rsidRPr="00525EA9">
              <w:rPr>
                <w:rFonts w:asciiTheme="majorHAnsi" w:hAnsiTheme="majorHAnsi" w:cs="Arial"/>
                <w:sz w:val="20"/>
                <w:szCs w:val="20"/>
                <w:lang w:val="sk-SK"/>
              </w:rPr>
              <w:t xml:space="preserve"> </w:t>
            </w:r>
            <w:r w:rsidR="00D10A2C">
              <w:rPr>
                <w:rFonts w:asciiTheme="majorHAnsi" w:hAnsiTheme="majorHAnsi" w:cs="Arial"/>
                <w:sz w:val="20"/>
                <w:szCs w:val="20"/>
                <w:lang w:val="sk-SK"/>
              </w:rPr>
              <w:t>Záujemcu</w:t>
            </w:r>
            <w:r w:rsidRPr="00525EA9">
              <w:rPr>
                <w:rFonts w:asciiTheme="majorHAnsi" w:hAnsiTheme="majorHAnsi" w:cs="Arial"/>
                <w:sz w:val="20"/>
                <w:szCs w:val="20"/>
                <w:lang w:val="sk-SK"/>
              </w:rPr>
              <w:t>.</w:t>
            </w:r>
          </w:p>
        </w:tc>
      </w:tr>
      <w:tr w:rsidR="008150C7" w:rsidRPr="00525EA9" w14:paraId="00919E28" w14:textId="77777777" w:rsidTr="00E51DC1">
        <w:tc>
          <w:tcPr>
            <w:tcW w:w="5000" w:type="pct"/>
            <w:gridSpan w:val="2"/>
            <w:vAlign w:val="center"/>
          </w:tcPr>
          <w:p w14:paraId="12A5E011" w14:textId="4A5D3578" w:rsidR="008150C7" w:rsidRPr="00525EA9" w:rsidRDefault="00297BE0" w:rsidP="008150C7">
            <w:pPr>
              <w:jc w:val="both"/>
              <w:rPr>
                <w:rFonts w:asciiTheme="majorHAnsi" w:hAnsiTheme="majorHAnsi" w:cs="Arial"/>
                <w:sz w:val="20"/>
                <w:szCs w:val="20"/>
                <w:lang w:val="sk-SK"/>
              </w:rPr>
            </w:pPr>
            <w:r w:rsidRPr="00297BE0">
              <w:rPr>
                <w:rFonts w:asciiTheme="majorHAnsi" w:hAnsiTheme="majorHAnsi" w:cs="Arial"/>
                <w:sz w:val="20"/>
                <w:szCs w:val="20"/>
                <w:lang w:val="sk-SK"/>
              </w:rPr>
              <w:t xml:space="preserve">Popis úverového produktu, ktorý bude Záujemcom vytvorený na základe implementácie tohto Finančného nástroja a porovnanie podmienok a objemu úverov pre MSP, ktoré Záujemca plánuje vytvoriť na základe tohto </w:t>
            </w:r>
            <w:r w:rsidRPr="00297BE0">
              <w:rPr>
                <w:rFonts w:asciiTheme="majorHAnsi" w:hAnsiTheme="majorHAnsi" w:cs="Arial"/>
                <w:sz w:val="20"/>
                <w:szCs w:val="20"/>
                <w:lang w:val="sk-SK"/>
              </w:rPr>
              <w:lastRenderedPageBreak/>
              <w:t>Finančného nástroja s podmienkami a objemom úverov pre MSP, ktoré by Záujemca vytvoril bez tohto Finančného nástroja.</w:t>
            </w:r>
          </w:p>
        </w:tc>
      </w:tr>
      <w:tr w:rsidR="008150C7" w:rsidRPr="00525EA9" w14:paraId="6649464B" w14:textId="77777777" w:rsidTr="00E51DC1">
        <w:tc>
          <w:tcPr>
            <w:tcW w:w="5000" w:type="pct"/>
            <w:gridSpan w:val="2"/>
            <w:vAlign w:val="center"/>
          </w:tcPr>
          <w:p w14:paraId="07FAE0C8" w14:textId="77777777" w:rsidR="00297BE0" w:rsidRPr="00297BE0" w:rsidRDefault="00297BE0" w:rsidP="00297BE0">
            <w:pPr>
              <w:jc w:val="both"/>
              <w:rPr>
                <w:rFonts w:asciiTheme="majorHAnsi" w:hAnsiTheme="majorHAnsi" w:cs="Arial"/>
                <w:i/>
                <w:iCs/>
                <w:sz w:val="20"/>
                <w:szCs w:val="20"/>
                <w:lang w:val="sk-SK"/>
              </w:rPr>
            </w:pPr>
            <w:r w:rsidRPr="00297BE0">
              <w:rPr>
                <w:rFonts w:asciiTheme="majorHAnsi" w:hAnsiTheme="majorHAnsi" w:cs="Arial"/>
                <w:i/>
                <w:iCs/>
                <w:sz w:val="20"/>
                <w:szCs w:val="20"/>
                <w:lang w:val="sk-SK"/>
              </w:rPr>
              <w:lastRenderedPageBreak/>
              <w:t>Záujemca sem priloží popis produktu a očakávané dopady z tohto Finančného nástroja na podmienky a objemy úverov poskytovaných Záujemcom pre MSP.</w:t>
            </w:r>
          </w:p>
          <w:p w14:paraId="3E8E06BD" w14:textId="77777777" w:rsidR="00297BE0" w:rsidRPr="00297BE0" w:rsidRDefault="00297BE0" w:rsidP="00297BE0">
            <w:pPr>
              <w:jc w:val="both"/>
              <w:rPr>
                <w:rFonts w:asciiTheme="majorHAnsi" w:hAnsiTheme="majorHAnsi" w:cs="Arial"/>
                <w:i/>
                <w:iCs/>
                <w:sz w:val="20"/>
                <w:szCs w:val="20"/>
                <w:lang w:val="sk-SK"/>
              </w:rPr>
            </w:pPr>
          </w:p>
          <w:p w14:paraId="62739B6A" w14:textId="77777777" w:rsidR="008150C7" w:rsidRDefault="00297BE0" w:rsidP="00297BE0">
            <w:pPr>
              <w:jc w:val="both"/>
              <w:rPr>
                <w:rFonts w:asciiTheme="majorHAnsi" w:hAnsiTheme="majorHAnsi" w:cs="Arial"/>
                <w:i/>
                <w:iCs/>
                <w:sz w:val="20"/>
                <w:szCs w:val="20"/>
                <w:lang w:val="sk-SK"/>
              </w:rPr>
            </w:pPr>
            <w:r w:rsidRPr="00297BE0">
              <w:rPr>
                <w:rFonts w:asciiTheme="majorHAnsi" w:hAnsiTheme="majorHAnsi" w:cs="Arial"/>
                <w:i/>
                <w:iCs/>
                <w:sz w:val="20"/>
                <w:szCs w:val="20"/>
                <w:lang w:val="sk-SK"/>
              </w:rPr>
              <w:t>Záujemca môže akékoľvek informácie uviesť aj v iných priložených dokumentoch</w:t>
            </w:r>
            <w:r>
              <w:rPr>
                <w:rFonts w:asciiTheme="majorHAnsi" w:hAnsiTheme="majorHAnsi" w:cs="Arial"/>
                <w:i/>
                <w:iCs/>
                <w:sz w:val="20"/>
                <w:szCs w:val="20"/>
                <w:lang w:val="sk-SK"/>
              </w:rPr>
              <w:t>.</w:t>
            </w:r>
          </w:p>
          <w:p w14:paraId="03120B54" w14:textId="1EB009C5" w:rsidR="00077FC3" w:rsidRPr="00525EA9" w:rsidRDefault="00077FC3" w:rsidP="00297BE0">
            <w:pPr>
              <w:jc w:val="both"/>
              <w:rPr>
                <w:rFonts w:asciiTheme="majorHAnsi" w:hAnsiTheme="majorHAnsi" w:cs="Arial"/>
                <w:sz w:val="20"/>
                <w:szCs w:val="20"/>
                <w:lang w:val="sk-SK"/>
              </w:rPr>
            </w:pPr>
          </w:p>
        </w:tc>
      </w:tr>
      <w:bookmarkEnd w:id="11"/>
    </w:tbl>
    <w:p w14:paraId="2CE7FBB9" w14:textId="77777777" w:rsidR="00D4466A" w:rsidRPr="00525EA9" w:rsidRDefault="00D4466A" w:rsidP="00032017">
      <w:pPr>
        <w:spacing w:after="240" w:line="240" w:lineRule="auto"/>
        <w:rPr>
          <w:rFonts w:asciiTheme="majorHAnsi" w:hAnsiTheme="majorHAnsi"/>
          <w:b/>
          <w:sz w:val="24"/>
          <w:lang w:val="sk-SK"/>
        </w:rPr>
      </w:pPr>
    </w:p>
    <w:sectPr w:rsidR="00D4466A" w:rsidRPr="00525EA9" w:rsidSect="00697A29">
      <w:headerReference w:type="even" r:id="rId38"/>
      <w:headerReference w:type="default" r:id="rId39"/>
      <w:footerReference w:type="even" r:id="rId40"/>
      <w:headerReference w:type="first" r:id="rId41"/>
      <w:footerReference w:type="first" r:id="rId42"/>
      <w:pgSz w:w="11906" w:h="16838"/>
      <w:pgMar w:top="1440"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AE7B3" w16cex:dateUtc="2020-03-29T07:24:00Z"/>
  <w16cex:commentExtensible w16cex:durableId="222AE5E3" w16cex:dateUtc="2020-03-29T07:16:00Z"/>
  <w16cex:commentExtensible w16cex:durableId="222ADCBA" w16cex:dateUtc="2020-03-29T06:37:00Z"/>
  <w16cex:commentExtensible w16cex:durableId="222AE7FA" w16cex:dateUtc="2020-03-29T07:25:00Z"/>
  <w16cex:commentExtensible w16cex:durableId="222AE94C" w16cex:dateUtc="2020-03-29T07:30:00Z"/>
  <w16cex:commentExtensible w16cex:durableId="222AE97A" w16cex:dateUtc="2020-03-29T07:31:00Z"/>
  <w16cex:commentExtensible w16cex:durableId="222AEDCA" w16cex:dateUtc="2020-03-29T07:50:00Z"/>
  <w16cex:commentExtensible w16cex:durableId="222AEEE0" w16cex:dateUtc="2020-03-29T07:54:00Z"/>
  <w16cex:commentExtensible w16cex:durableId="222AEF55" w16cex:dateUtc="2020-03-29T07:56:00Z"/>
  <w16cex:commentExtensible w16cex:durableId="222B071B" w16cex:dateUtc="2020-03-29T09:38:00Z"/>
  <w16cex:commentExtensible w16cex:durableId="222B0778" w16cex:dateUtc="2020-03-29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95A0" w14:textId="77777777" w:rsidR="00013564" w:rsidRDefault="00013564" w:rsidP="00375B28">
      <w:pPr>
        <w:spacing w:after="0" w:line="240" w:lineRule="auto"/>
      </w:pPr>
      <w:r>
        <w:separator/>
      </w:r>
    </w:p>
  </w:endnote>
  <w:endnote w:type="continuationSeparator" w:id="0">
    <w:p w14:paraId="48939A74" w14:textId="77777777" w:rsidR="00013564" w:rsidRDefault="00013564" w:rsidP="00375B28">
      <w:pPr>
        <w:spacing w:after="0" w:line="240" w:lineRule="auto"/>
      </w:pPr>
      <w:r>
        <w:continuationSeparator/>
      </w:r>
    </w:p>
  </w:endnote>
  <w:endnote w:type="continuationNotice" w:id="1">
    <w:p w14:paraId="4CA5666F" w14:textId="77777777" w:rsidR="00013564" w:rsidRDefault="00013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60AD" w14:textId="77777777" w:rsidR="00013564" w:rsidRPr="008C6B31" w:rsidRDefault="00013564">
    <w:pPr>
      <w:pStyle w:val="Pta"/>
      <w:jc w:val="right"/>
      <w:rPr>
        <w:sz w:val="16"/>
        <w:szCs w:val="16"/>
      </w:rPr>
    </w:pPr>
  </w:p>
  <w:p w14:paraId="32CC9E72" w14:textId="77777777" w:rsidR="00013564" w:rsidRDefault="000135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734956"/>
      <w:docPartObj>
        <w:docPartGallery w:val="Page Numbers (Bottom of Page)"/>
        <w:docPartUnique/>
      </w:docPartObj>
    </w:sdtPr>
    <w:sdtEndPr>
      <w:rPr>
        <w:noProof/>
      </w:rPr>
    </w:sdtEndPr>
    <w:sdtContent>
      <w:p w14:paraId="70117A34" w14:textId="4B6C0A99" w:rsidR="00013564" w:rsidRDefault="00013564">
        <w:pPr>
          <w:pStyle w:val="Pta"/>
          <w:jc w:val="right"/>
        </w:pPr>
        <w:r w:rsidRPr="00D84249">
          <w:rPr>
            <w:rFonts w:asciiTheme="majorHAnsi" w:hAnsiTheme="majorHAnsi"/>
            <w:sz w:val="20"/>
          </w:rPr>
          <w:fldChar w:fldCharType="begin"/>
        </w:r>
        <w:r w:rsidRPr="00D84249">
          <w:rPr>
            <w:rFonts w:asciiTheme="majorHAnsi" w:hAnsiTheme="majorHAnsi"/>
            <w:sz w:val="20"/>
          </w:rPr>
          <w:instrText xml:space="preserve"> PAGE   \* MERGEFORMAT </w:instrText>
        </w:r>
        <w:r w:rsidRPr="00D84249">
          <w:rPr>
            <w:rFonts w:asciiTheme="majorHAnsi" w:hAnsiTheme="majorHAnsi"/>
            <w:sz w:val="20"/>
          </w:rPr>
          <w:fldChar w:fldCharType="separate"/>
        </w:r>
        <w:r>
          <w:rPr>
            <w:rFonts w:asciiTheme="majorHAnsi" w:hAnsiTheme="majorHAnsi"/>
            <w:noProof/>
            <w:sz w:val="20"/>
          </w:rPr>
          <w:t>21</w:t>
        </w:r>
        <w:r w:rsidRPr="00D84249">
          <w:rPr>
            <w:rFonts w:asciiTheme="majorHAnsi" w:hAnsiTheme="majorHAnsi"/>
            <w:noProof/>
            <w:sz w:val="20"/>
          </w:rPr>
          <w:fldChar w:fldCharType="end"/>
        </w:r>
      </w:p>
    </w:sdtContent>
  </w:sdt>
  <w:p w14:paraId="7D313045" w14:textId="77777777" w:rsidR="00013564" w:rsidRDefault="0001356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9809" w14:textId="77777777" w:rsidR="00013564" w:rsidRDefault="00013564">
    <w:pPr>
      <w:rPr>
        <w:sz w:val="2"/>
        <w:szCs w:val="2"/>
      </w:rPr>
    </w:pPr>
    <w:r w:rsidRPr="003D0FA2">
      <w:rPr>
        <w:noProof/>
        <w:lang w:val="sk-SK"/>
      </w:rPr>
      <mc:AlternateContent>
        <mc:Choice Requires="wps">
          <w:drawing>
            <wp:anchor distT="0" distB="0" distL="63500" distR="63500" simplePos="0" relativeHeight="251685888" behindDoc="1" locked="0" layoutInCell="1" allowOverlap="1" wp14:anchorId="2E25FC6F" wp14:editId="0251FCC7">
              <wp:simplePos x="0" y="0"/>
              <wp:positionH relativeFrom="page">
                <wp:posOffset>3717925</wp:posOffset>
              </wp:positionH>
              <wp:positionV relativeFrom="page">
                <wp:posOffset>10133330</wp:posOffset>
              </wp:positionV>
              <wp:extent cx="134620" cy="136525"/>
              <wp:effectExtent l="3175" t="0" r="0" b="0"/>
              <wp:wrapNone/>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6C7DE" w14:textId="77777777" w:rsidR="00013564" w:rsidRDefault="00013564">
                          <w:pPr>
                            <w:spacing w:line="240" w:lineRule="auto"/>
                          </w:pPr>
                          <w:r>
                            <w:fldChar w:fldCharType="begin"/>
                          </w:r>
                          <w:r>
                            <w:instrText xml:space="preserve"> PAGE \* MERGEFORMAT </w:instrText>
                          </w:r>
                          <w:r>
                            <w:fldChar w:fldCharType="separate"/>
                          </w:r>
                          <w:r w:rsidRPr="00737061">
                            <w:rPr>
                              <w:rStyle w:val="HlavikaaleboptaMicrosoftSansSerif95bodovNietun"/>
                              <w:noProof/>
                            </w:rPr>
                            <w:t>12</w:t>
                          </w:r>
                          <w:r>
                            <w:rPr>
                              <w:rStyle w:val="HlavikaaleboptaMicrosoftSansSerif95bodovNi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5FC6F" id="_x0000_t202" coordsize="21600,21600" o:spt="202" path="m,l,21600r21600,l21600,xe">
              <v:stroke joinstyle="miter"/>
              <v:path gradientshapeok="t" o:connecttype="rect"/>
            </v:shapetype>
            <v:shape id="Text Box 36" o:spid="_x0000_s1029" type="#_x0000_t202" style="position:absolute;margin-left:292.75pt;margin-top:797.9pt;width:10.6pt;height:10.7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" filled="f" stroked="f">
              <v:textbox style="mso-fit-shape-to-text:t" inset="0,0,0,0">
                <w:txbxContent>
                  <w:p w14:paraId="74E6C7DE" w14:textId="77777777" w:rsidR="00013564" w:rsidRDefault="00013564">
                    <w:pPr>
                      <w:spacing w:line="240" w:lineRule="auto"/>
                    </w:pPr>
                    <w:r>
                      <w:fldChar w:fldCharType="begin"/>
                    </w:r>
                    <w:r>
                      <w:instrText xml:space="preserve"> PAGE \* MERGEFORMAT </w:instrText>
                    </w:r>
                    <w:r>
                      <w:fldChar w:fldCharType="separate"/>
                    </w:r>
                    <w:r w:rsidRPr="00737061">
                      <w:rPr>
                        <w:rStyle w:val="HlavikaaleboptaMicrosoftSansSerif95bodovNietun"/>
                        <w:noProof/>
                      </w:rPr>
                      <w:t>12</w:t>
                    </w:r>
                    <w:r>
                      <w:rPr>
                        <w:rStyle w:val="HlavikaaleboptaMicrosoftSansSerif95bodovNietun"/>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AF33" w14:textId="77777777" w:rsidR="00013564" w:rsidRDefault="00013564">
    <w:pPr>
      <w:rPr>
        <w:sz w:val="2"/>
        <w:szCs w:val="2"/>
      </w:rPr>
    </w:pPr>
    <w:r w:rsidRPr="003D0FA2">
      <w:rPr>
        <w:noProof/>
        <w:lang w:val="sk-SK"/>
      </w:rPr>
      <mc:AlternateContent>
        <mc:Choice Requires="wps">
          <w:drawing>
            <wp:anchor distT="0" distB="0" distL="63500" distR="63500" simplePos="0" relativeHeight="251665408" behindDoc="1" locked="0" layoutInCell="1" allowOverlap="1" wp14:anchorId="45235D60" wp14:editId="78C1F6BA">
              <wp:simplePos x="0" y="0"/>
              <wp:positionH relativeFrom="page">
                <wp:posOffset>3717925</wp:posOffset>
              </wp:positionH>
              <wp:positionV relativeFrom="page">
                <wp:posOffset>10133330</wp:posOffset>
              </wp:positionV>
              <wp:extent cx="134620" cy="136525"/>
              <wp:effectExtent l="3175" t="0" r="0" b="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AD8EE" w14:textId="77777777" w:rsidR="00013564" w:rsidRDefault="00013564">
                          <w:pPr>
                            <w:spacing w:line="240" w:lineRule="auto"/>
                          </w:pPr>
                          <w:r>
                            <w:fldChar w:fldCharType="begin"/>
                          </w:r>
                          <w:r>
                            <w:instrText xml:space="preserve"> PAGE \* MERGEFORMAT </w:instrText>
                          </w:r>
                          <w:r>
                            <w:fldChar w:fldCharType="separate"/>
                          </w:r>
                          <w:r w:rsidRPr="00737061">
                            <w:rPr>
                              <w:rStyle w:val="HlavikaaleboptaMicrosoftSansSerif95bodovNietun"/>
                              <w:noProof/>
                            </w:rPr>
                            <w:t>12</w:t>
                          </w:r>
                          <w:r>
                            <w:rPr>
                              <w:rStyle w:val="HlavikaaleboptaMicrosoftSansSerif95bodovNi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35D60" id="_x0000_t202" coordsize="21600,21600" o:spt="202" path="m,l,21600r21600,l21600,xe">
              <v:stroke joinstyle="miter"/>
              <v:path gradientshapeok="t" o:connecttype="rect"/>
            </v:shapetype>
            <v:shape id="_x0000_s1033" type="#_x0000_t202" style="position:absolute;margin-left:292.75pt;margin-top:797.9pt;width:10.6pt;height:10.7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" filled="f" stroked="f">
              <v:textbox style="mso-fit-shape-to-text:t" inset="0,0,0,0">
                <w:txbxContent>
                  <w:p w14:paraId="5D7AD8EE" w14:textId="77777777" w:rsidR="00013564" w:rsidRDefault="00013564">
                    <w:pPr>
                      <w:spacing w:line="240" w:lineRule="auto"/>
                    </w:pPr>
                    <w:r>
                      <w:fldChar w:fldCharType="begin"/>
                    </w:r>
                    <w:r>
                      <w:instrText xml:space="preserve"> PAGE \* MERGEFORMAT </w:instrText>
                    </w:r>
                    <w:r>
                      <w:fldChar w:fldCharType="separate"/>
                    </w:r>
                    <w:r w:rsidRPr="00737061">
                      <w:rPr>
                        <w:rStyle w:val="HlavikaaleboptaMicrosoftSansSerif95bodovNietun"/>
                        <w:noProof/>
                      </w:rPr>
                      <w:t>12</w:t>
                    </w:r>
                    <w:r>
                      <w:rPr>
                        <w:rStyle w:val="HlavikaaleboptaMicrosoftSansSerif95bodovNietun"/>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E64D" w14:textId="77777777" w:rsidR="00013564" w:rsidRDefault="00013564">
    <w:pPr>
      <w:rPr>
        <w:sz w:val="2"/>
        <w:szCs w:val="2"/>
      </w:rPr>
    </w:pPr>
    <w:r w:rsidRPr="003D0FA2">
      <w:rPr>
        <w:noProof/>
        <w:lang w:val="sk-SK"/>
      </w:rPr>
      <mc:AlternateContent>
        <mc:Choice Requires="wps">
          <w:drawing>
            <wp:anchor distT="0" distB="0" distL="63500" distR="63500" simplePos="0" relativeHeight="251680768" behindDoc="1" locked="0" layoutInCell="1" allowOverlap="1" wp14:anchorId="70E2E163" wp14:editId="4AED75B8">
              <wp:simplePos x="0" y="0"/>
              <wp:positionH relativeFrom="page">
                <wp:posOffset>3717925</wp:posOffset>
              </wp:positionH>
              <wp:positionV relativeFrom="page">
                <wp:posOffset>10133330</wp:posOffset>
              </wp:positionV>
              <wp:extent cx="134620" cy="136525"/>
              <wp:effectExtent l="3175" t="0" r="0" b="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9A121" w14:textId="77777777" w:rsidR="00013564" w:rsidRDefault="00013564">
                          <w:pPr>
                            <w:spacing w:line="240" w:lineRule="auto"/>
                          </w:pPr>
                          <w:r>
                            <w:fldChar w:fldCharType="begin"/>
                          </w:r>
                          <w:r>
                            <w:instrText xml:space="preserve"> PAGE \* MERGEFORMAT </w:instrText>
                          </w:r>
                          <w:r>
                            <w:fldChar w:fldCharType="separate"/>
                          </w:r>
                          <w:r w:rsidRPr="00737061">
                            <w:rPr>
                              <w:rStyle w:val="HlavikaaleboptaMicrosoftSansSerif95bodovNietun"/>
                              <w:noProof/>
                            </w:rPr>
                            <w:t>12</w:t>
                          </w:r>
                          <w:r>
                            <w:rPr>
                              <w:rStyle w:val="HlavikaaleboptaMicrosoftSansSerif95bodovNi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2E163" id="_x0000_t202" coordsize="21600,21600" o:spt="202" path="m,l,21600r21600,l21600,xe">
              <v:stroke joinstyle="miter"/>
              <v:path gradientshapeok="t" o:connecttype="rect"/>
            </v:shapetype>
            <v:shape id="_x0000_s1037" type="#_x0000_t202" style="position:absolute;margin-left:292.75pt;margin-top:797.9pt;width:10.6pt;height:10.7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" filled="f" stroked="f">
              <v:textbox style="mso-fit-shape-to-text:t" inset="0,0,0,0">
                <w:txbxContent>
                  <w:p w14:paraId="0219A121" w14:textId="77777777" w:rsidR="00013564" w:rsidRDefault="00013564">
                    <w:pPr>
                      <w:spacing w:line="240" w:lineRule="auto"/>
                    </w:pPr>
                    <w:r>
                      <w:fldChar w:fldCharType="begin"/>
                    </w:r>
                    <w:r>
                      <w:instrText xml:space="preserve"> PAGE \* MERGEFORMAT </w:instrText>
                    </w:r>
                    <w:r>
                      <w:fldChar w:fldCharType="separate"/>
                    </w:r>
                    <w:r w:rsidRPr="00737061">
                      <w:rPr>
                        <w:rStyle w:val="HlavikaaleboptaMicrosoftSansSerif95bodovNietun"/>
                        <w:noProof/>
                      </w:rPr>
                      <w:t>12</w:t>
                    </w:r>
                    <w:r>
                      <w:rPr>
                        <w:rStyle w:val="HlavikaaleboptaMicrosoftSansSerif95bodovNietun"/>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106A" w14:textId="77777777" w:rsidR="00013564" w:rsidRDefault="00013564">
    <w:pPr>
      <w:rPr>
        <w:sz w:val="2"/>
        <w:szCs w:val="2"/>
      </w:rPr>
    </w:pPr>
    <w:r w:rsidRPr="003D0FA2">
      <w:rPr>
        <w:noProof/>
        <w:lang w:val="sk-SK"/>
      </w:rPr>
      <mc:AlternateContent>
        <mc:Choice Requires="wps">
          <w:drawing>
            <wp:anchor distT="0" distB="0" distL="63500" distR="63500" simplePos="0" relativeHeight="251674624" behindDoc="1" locked="0" layoutInCell="1" allowOverlap="1" wp14:anchorId="26F1F581" wp14:editId="2B640D76">
              <wp:simplePos x="0" y="0"/>
              <wp:positionH relativeFrom="page">
                <wp:posOffset>3721735</wp:posOffset>
              </wp:positionH>
              <wp:positionV relativeFrom="page">
                <wp:posOffset>10123170</wp:posOffset>
              </wp:positionV>
              <wp:extent cx="134620" cy="136525"/>
              <wp:effectExtent l="0" t="0" r="127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368D3" w14:textId="77777777" w:rsidR="00013564" w:rsidRDefault="00013564">
                          <w:pPr>
                            <w:spacing w:line="240" w:lineRule="auto"/>
                          </w:pPr>
                          <w:r>
                            <w:fldChar w:fldCharType="begin"/>
                          </w:r>
                          <w:r>
                            <w:instrText xml:space="preserve"> PAGE \* MERGEFORMAT </w:instrText>
                          </w:r>
                          <w:r>
                            <w:fldChar w:fldCharType="separate"/>
                          </w:r>
                          <w:r w:rsidRPr="00490DF1">
                            <w:rPr>
                              <w:rStyle w:val="HlavikaaleboptaMicrosoftSansSerif95bodovNietun"/>
                              <w:noProof/>
                            </w:rPr>
                            <w:t>18</w:t>
                          </w:r>
                          <w:r>
                            <w:rPr>
                              <w:rStyle w:val="HlavikaaleboptaMicrosoftSansSerif95bodovNi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1F581" id="_x0000_t202" coordsize="21600,21600" o:spt="202" path="m,l,21600r21600,l21600,xe">
              <v:stroke joinstyle="miter"/>
              <v:path gradientshapeok="t" o:connecttype="rect"/>
            </v:shapetype>
            <v:shape id="Text Box 48" o:spid="_x0000_s1041" type="#_x0000_t202" style="position:absolute;margin-left:293.05pt;margin-top:797.1pt;width:10.6pt;height:10.7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" filled="f" stroked="f">
              <v:textbox style="mso-fit-shape-to-text:t" inset="0,0,0,0">
                <w:txbxContent>
                  <w:p w14:paraId="3D3368D3" w14:textId="77777777" w:rsidR="00925781" w:rsidRDefault="00925781">
                    <w:pPr>
                      <w:spacing w:line="240" w:lineRule="auto"/>
                    </w:pPr>
                    <w:r>
                      <w:fldChar w:fldCharType="begin"/>
                    </w:r>
                    <w:r>
                      <w:instrText xml:space="preserve"> PAGE \* MERGEFORMAT </w:instrText>
                    </w:r>
                    <w:r>
                      <w:fldChar w:fldCharType="separate"/>
                    </w:r>
                    <w:r w:rsidRPr="00490DF1">
                      <w:rPr>
                        <w:rStyle w:val="HlavikaaleboptaMicrosoftSansSerif95bodovNietun"/>
                        <w:noProof/>
                      </w:rPr>
                      <w:t>18</w:t>
                    </w:r>
                    <w:r>
                      <w:rPr>
                        <w:rStyle w:val="HlavikaaleboptaMicrosoftSansSerif95bodovNietun"/>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38E5" w14:textId="77777777" w:rsidR="00013564" w:rsidRDefault="00013564">
    <w:pPr>
      <w:rPr>
        <w:sz w:val="2"/>
        <w:szCs w:val="2"/>
      </w:rPr>
    </w:pPr>
    <w:r w:rsidRPr="003D0FA2">
      <w:rPr>
        <w:noProof/>
        <w:lang w:val="sk-SK"/>
      </w:rPr>
      <mc:AlternateContent>
        <mc:Choice Requires="wps">
          <w:drawing>
            <wp:anchor distT="0" distB="0" distL="63500" distR="63500" simplePos="0" relativeHeight="251677696" behindDoc="1" locked="0" layoutInCell="1" allowOverlap="1" wp14:anchorId="7DEEDE66" wp14:editId="4FD6EA3C">
              <wp:simplePos x="0" y="0"/>
              <wp:positionH relativeFrom="page">
                <wp:posOffset>3723640</wp:posOffset>
              </wp:positionH>
              <wp:positionV relativeFrom="page">
                <wp:posOffset>10257155</wp:posOffset>
              </wp:positionV>
              <wp:extent cx="134620" cy="136525"/>
              <wp:effectExtent l="0" t="0" r="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D287" w14:textId="77777777" w:rsidR="00013564" w:rsidRDefault="00013564">
                          <w:pPr>
                            <w:spacing w:line="240" w:lineRule="auto"/>
                          </w:pPr>
                          <w:r>
                            <w:fldChar w:fldCharType="begin"/>
                          </w:r>
                          <w:r>
                            <w:instrText xml:space="preserve"> PAGE \* MERGEFORMAT </w:instrText>
                          </w:r>
                          <w:r>
                            <w:fldChar w:fldCharType="separate"/>
                          </w:r>
                          <w:r w:rsidRPr="00786BDE">
                            <w:rPr>
                              <w:rStyle w:val="HlavikaaleboptaMicrosoftSansSerif95bodovNietun"/>
                              <w:noProof/>
                            </w:rPr>
                            <w:t>17</w:t>
                          </w:r>
                          <w:r>
                            <w:rPr>
                              <w:rStyle w:val="HlavikaaleboptaMicrosoftSansSerif95bodovNi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EDE66" id="_x0000_t202" coordsize="21600,21600" o:spt="202" path="m,l,21600r21600,l21600,xe">
              <v:stroke joinstyle="miter"/>
              <v:path gradientshapeok="t" o:connecttype="rect"/>
            </v:shapetype>
            <v:shape id="Text Box 51" o:spid="_x0000_s1043" type="#_x0000_t202" style="position:absolute;margin-left:293.2pt;margin-top:807.65pt;width:10.6pt;height:10.7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" filled="f" stroked="f">
              <v:textbox style="mso-fit-shape-to-text:t" inset="0,0,0,0">
                <w:txbxContent>
                  <w:p w14:paraId="1877D287" w14:textId="77777777" w:rsidR="00925781" w:rsidRDefault="00925781">
                    <w:pPr>
                      <w:spacing w:line="240" w:lineRule="auto"/>
                    </w:pPr>
                    <w:r>
                      <w:fldChar w:fldCharType="begin"/>
                    </w:r>
                    <w:r>
                      <w:instrText xml:space="preserve"> PAGE \* MERGEFORMAT </w:instrText>
                    </w:r>
                    <w:r>
                      <w:fldChar w:fldCharType="separate"/>
                    </w:r>
                    <w:r w:rsidRPr="00786BDE">
                      <w:rPr>
                        <w:rStyle w:val="HlavikaaleboptaMicrosoftSansSerif95bodovNietun"/>
                        <w:noProof/>
                      </w:rPr>
                      <w:t>17</w:t>
                    </w:r>
                    <w:r>
                      <w:rPr>
                        <w:rStyle w:val="HlavikaaleboptaMicrosoftSansSerif95bodovNietu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9BB7" w14:textId="77777777" w:rsidR="00013564" w:rsidRDefault="00013564" w:rsidP="00375B28">
      <w:pPr>
        <w:spacing w:after="0" w:line="240" w:lineRule="auto"/>
      </w:pPr>
      <w:r>
        <w:separator/>
      </w:r>
    </w:p>
  </w:footnote>
  <w:footnote w:type="continuationSeparator" w:id="0">
    <w:p w14:paraId="38BE885B" w14:textId="77777777" w:rsidR="00013564" w:rsidRDefault="00013564" w:rsidP="00375B28">
      <w:pPr>
        <w:spacing w:after="0" w:line="240" w:lineRule="auto"/>
      </w:pPr>
      <w:r>
        <w:continuationSeparator/>
      </w:r>
    </w:p>
  </w:footnote>
  <w:footnote w:type="continuationNotice" w:id="1">
    <w:p w14:paraId="0FE41800" w14:textId="77777777" w:rsidR="00013564" w:rsidRDefault="00013564">
      <w:pPr>
        <w:spacing w:after="0" w:line="240" w:lineRule="auto"/>
      </w:pPr>
    </w:p>
  </w:footnote>
  <w:footnote w:id="2">
    <w:p w14:paraId="6BEC9D59" w14:textId="40BD67FB" w:rsidR="00013564" w:rsidRPr="00791F16" w:rsidRDefault="00013564" w:rsidP="00D12A8F">
      <w:pPr>
        <w:pStyle w:val="Textpoznmkypodiarou"/>
        <w:rPr>
          <w:rFonts w:asciiTheme="majorHAnsi" w:hAnsiTheme="majorHAnsi" w:cstheme="majorHAnsi"/>
          <w:sz w:val="16"/>
          <w:szCs w:val="16"/>
          <w:lang w:val="sk-SK"/>
        </w:rPr>
      </w:pPr>
      <w:r w:rsidRPr="0020492E">
        <w:rPr>
          <w:rStyle w:val="Odkaznapoznmkupodiarou"/>
          <w:rFonts w:asciiTheme="majorHAnsi" w:hAnsiTheme="majorHAnsi" w:cstheme="majorHAnsi"/>
          <w:sz w:val="16"/>
          <w:szCs w:val="16"/>
        </w:rPr>
        <w:footnoteRef/>
      </w:r>
      <w:r w:rsidRPr="0020492E">
        <w:rPr>
          <w:rFonts w:asciiTheme="majorHAnsi" w:hAnsiTheme="majorHAnsi" w:cstheme="majorHAnsi"/>
          <w:sz w:val="16"/>
          <w:szCs w:val="16"/>
        </w:rPr>
        <w:t xml:space="preserve"> </w:t>
      </w:r>
      <w:r w:rsidRPr="0020492E">
        <w:rPr>
          <w:rFonts w:asciiTheme="majorHAnsi" w:hAnsiTheme="majorHAnsi" w:cstheme="majorHAnsi"/>
          <w:sz w:val="16"/>
          <w:szCs w:val="16"/>
          <w:lang w:val="sk-SK"/>
        </w:rPr>
        <w:t>Zmluvy o financovaní sú uzatvárané medzi SIH a NDF II. na jednej strane a riadiacimi orgánmi, respektíve sprostredkovateľskými orgánmi na strane druhej. Ich účelom j</w:t>
      </w:r>
      <w:r>
        <w:rPr>
          <w:rFonts w:asciiTheme="majorHAnsi" w:hAnsiTheme="majorHAnsi" w:cstheme="majorHAnsi"/>
          <w:sz w:val="16"/>
          <w:szCs w:val="16"/>
          <w:lang w:val="sk-SK"/>
        </w:rPr>
        <w:t>e</w:t>
      </w:r>
      <w:r w:rsidRPr="0020492E">
        <w:rPr>
          <w:rFonts w:asciiTheme="majorHAnsi" w:hAnsiTheme="majorHAnsi" w:cstheme="majorHAnsi"/>
          <w:sz w:val="16"/>
          <w:szCs w:val="16"/>
          <w:lang w:val="sk-SK"/>
        </w:rPr>
        <w:t xml:space="preserve"> nastavenie podmienok pre správu zdrojov alokovaných do SIH, vrátane investičných stratégií pre jednotlivé alokácie.</w:t>
      </w:r>
    </w:p>
  </w:footnote>
  <w:footnote w:id="3">
    <w:p w14:paraId="146B8A7E" w14:textId="563F8907" w:rsidR="00013564" w:rsidRPr="00366A50" w:rsidRDefault="00013564">
      <w:pPr>
        <w:pStyle w:val="Textpoznmkypodiarou"/>
        <w:rPr>
          <w:rFonts w:asciiTheme="majorHAnsi" w:hAnsiTheme="majorHAnsi" w:cstheme="majorHAnsi"/>
          <w:lang w:val="sk-SK"/>
        </w:rPr>
      </w:pPr>
      <w:r w:rsidRPr="00366A50">
        <w:rPr>
          <w:rStyle w:val="Odkaznapoznmkupodiarou"/>
          <w:rFonts w:asciiTheme="majorHAnsi" w:hAnsiTheme="majorHAnsi" w:cstheme="majorHAnsi"/>
        </w:rPr>
        <w:footnoteRef/>
      </w:r>
      <w:r w:rsidRPr="00366A50">
        <w:rPr>
          <w:rFonts w:asciiTheme="majorHAnsi" w:hAnsiTheme="majorHAnsi" w:cstheme="majorHAnsi"/>
        </w:rPr>
        <w:t xml:space="preserve"> </w:t>
      </w:r>
      <w:r w:rsidRPr="00D900D0">
        <w:rPr>
          <w:rFonts w:asciiTheme="majorHAnsi" w:hAnsiTheme="majorHAnsi" w:cstheme="majorHAnsi"/>
          <w:sz w:val="16"/>
          <w:szCs w:val="16"/>
        </w:rPr>
        <w:t xml:space="preserve">Toto </w:t>
      </w:r>
      <w:proofErr w:type="spellStart"/>
      <w:r w:rsidRPr="00D900D0">
        <w:rPr>
          <w:rFonts w:asciiTheme="majorHAnsi" w:hAnsiTheme="majorHAnsi" w:cstheme="majorHAnsi"/>
          <w:sz w:val="16"/>
          <w:szCs w:val="16"/>
        </w:rPr>
        <w:t>neznamená</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že</w:t>
      </w:r>
      <w:proofErr w:type="spellEnd"/>
      <w:r w:rsidRPr="00D900D0">
        <w:rPr>
          <w:rFonts w:asciiTheme="majorHAnsi" w:hAnsiTheme="majorHAnsi" w:cstheme="majorHAnsi"/>
          <w:sz w:val="16"/>
          <w:szCs w:val="16"/>
        </w:rPr>
        <w:t xml:space="preserve"> MSP </w:t>
      </w:r>
      <w:proofErr w:type="spellStart"/>
      <w:r w:rsidRPr="00D900D0">
        <w:rPr>
          <w:rFonts w:asciiTheme="majorHAnsi" w:hAnsiTheme="majorHAnsi" w:cstheme="majorHAnsi"/>
          <w:sz w:val="16"/>
          <w:szCs w:val="16"/>
        </w:rPr>
        <w:t>môže</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využiť</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poskytnutý</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úver</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na</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úhradu</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takýchto</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záväzkov</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Presné</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vysvetlenie</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sa</w:t>
      </w:r>
      <w:proofErr w:type="spellEnd"/>
      <w:r w:rsidRPr="00D900D0">
        <w:rPr>
          <w:rFonts w:asciiTheme="majorHAnsi" w:hAnsiTheme="majorHAnsi" w:cstheme="majorHAnsi"/>
          <w:sz w:val="16"/>
          <w:szCs w:val="16"/>
        </w:rPr>
        <w:t xml:space="preserve"> </w:t>
      </w:r>
      <w:proofErr w:type="spellStart"/>
      <w:r w:rsidRPr="00D900D0">
        <w:rPr>
          <w:rFonts w:asciiTheme="majorHAnsi" w:hAnsiTheme="majorHAnsi" w:cstheme="majorHAnsi"/>
          <w:sz w:val="16"/>
          <w:szCs w:val="16"/>
        </w:rPr>
        <w:t>nachádza</w:t>
      </w:r>
      <w:proofErr w:type="spellEnd"/>
      <w:r w:rsidRPr="00D900D0">
        <w:rPr>
          <w:rFonts w:asciiTheme="majorHAnsi" w:hAnsiTheme="majorHAnsi" w:cstheme="majorHAnsi"/>
          <w:sz w:val="16"/>
          <w:szCs w:val="16"/>
        </w:rPr>
        <w:t xml:space="preserve"> v </w:t>
      </w:r>
      <w:proofErr w:type="spellStart"/>
      <w:r w:rsidRPr="00D900D0">
        <w:rPr>
          <w:rFonts w:asciiTheme="majorHAnsi" w:hAnsiTheme="majorHAnsi" w:cstheme="majorHAnsi"/>
          <w:sz w:val="16"/>
          <w:szCs w:val="16"/>
        </w:rPr>
        <w:t>Dohode</w:t>
      </w:r>
      <w:proofErr w:type="spellEnd"/>
      <w:r w:rsidRPr="00D900D0">
        <w:rPr>
          <w:rFonts w:asciiTheme="majorHAnsi" w:hAnsiTheme="majorHAnsi" w:cstheme="majorHAnsi"/>
          <w:sz w:val="16"/>
          <w:szCs w:val="16"/>
        </w:rPr>
        <w:t xml:space="preserve"> o </w:t>
      </w:r>
      <w:proofErr w:type="spellStart"/>
      <w:r w:rsidRPr="00D900D0">
        <w:rPr>
          <w:rFonts w:asciiTheme="majorHAnsi" w:hAnsiTheme="majorHAnsi" w:cstheme="majorHAnsi"/>
          <w:sz w:val="16"/>
          <w:szCs w:val="16"/>
        </w:rPr>
        <w:t>záruke</w:t>
      </w:r>
      <w:proofErr w:type="spellEnd"/>
      <w:r w:rsidRPr="00D900D0">
        <w:rPr>
          <w:rFonts w:asciiTheme="majorHAnsi" w:hAnsiTheme="majorHAnsi" w:cstheme="majorHAnsi"/>
          <w:sz w:val="16"/>
          <w:szCs w:val="16"/>
        </w:rPr>
        <w:t>.</w:t>
      </w:r>
    </w:p>
  </w:footnote>
  <w:footnote w:id="4">
    <w:p w14:paraId="4499BF44" w14:textId="38B81AE1" w:rsidR="00013564" w:rsidRPr="0046460E" w:rsidRDefault="00013564">
      <w:pPr>
        <w:pStyle w:val="Textpoznmkypodiarou"/>
        <w:rPr>
          <w:rFonts w:asciiTheme="majorHAnsi" w:hAnsiTheme="majorHAnsi" w:cstheme="majorHAnsi"/>
          <w:sz w:val="16"/>
          <w:szCs w:val="16"/>
          <w:lang w:val="sk-SK"/>
        </w:rPr>
      </w:pPr>
      <w:r w:rsidRPr="0046460E">
        <w:rPr>
          <w:rStyle w:val="Odkaznapoznmkupodiarou"/>
          <w:rFonts w:asciiTheme="majorHAnsi" w:hAnsiTheme="majorHAnsi" w:cstheme="majorHAnsi"/>
          <w:sz w:val="16"/>
          <w:szCs w:val="16"/>
        </w:rPr>
        <w:footnoteRef/>
      </w:r>
      <w:r w:rsidRPr="0046460E">
        <w:rPr>
          <w:rFonts w:asciiTheme="majorHAnsi" w:hAnsiTheme="majorHAnsi" w:cstheme="majorHAnsi"/>
          <w:sz w:val="16"/>
          <w:szCs w:val="16"/>
        </w:rPr>
        <w:t xml:space="preserve"> </w:t>
      </w:r>
      <w:r w:rsidRPr="0046460E">
        <w:rPr>
          <w:rFonts w:asciiTheme="majorHAnsi" w:hAnsiTheme="majorHAnsi" w:cstheme="majorHAnsi"/>
          <w:sz w:val="16"/>
          <w:szCs w:val="16"/>
          <w:lang w:val="sk-SK"/>
        </w:rPr>
        <w:t>V prípade revolvingových úverov je minimálna splatnosť 12 mesiacov.</w:t>
      </w:r>
    </w:p>
  </w:footnote>
  <w:footnote w:id="5">
    <w:p w14:paraId="36D7CBA8" w14:textId="586F2D66" w:rsidR="00013564" w:rsidRPr="00907E01" w:rsidRDefault="00013564">
      <w:pPr>
        <w:pStyle w:val="Textpoznmkypodiarou"/>
        <w:rPr>
          <w:rFonts w:asciiTheme="majorHAnsi" w:hAnsiTheme="majorHAnsi" w:cstheme="majorHAnsi"/>
          <w:sz w:val="16"/>
          <w:szCs w:val="16"/>
          <w:lang w:val="sk-SK"/>
        </w:rPr>
      </w:pPr>
      <w:r w:rsidRPr="00907E01">
        <w:rPr>
          <w:rStyle w:val="Odkaznapoznmkupodiarou"/>
          <w:rFonts w:asciiTheme="majorHAnsi" w:hAnsiTheme="majorHAnsi" w:cstheme="majorHAnsi"/>
          <w:sz w:val="16"/>
          <w:szCs w:val="16"/>
        </w:rPr>
        <w:footnoteRef/>
      </w:r>
      <w:r w:rsidRPr="00907E01">
        <w:rPr>
          <w:rFonts w:asciiTheme="majorHAnsi" w:hAnsiTheme="majorHAnsi" w:cstheme="majorHAnsi"/>
          <w:sz w:val="16"/>
          <w:szCs w:val="16"/>
        </w:rPr>
        <w:t xml:space="preserve"> </w:t>
      </w:r>
      <w:r w:rsidRPr="00907E01">
        <w:rPr>
          <w:rFonts w:asciiTheme="majorHAnsi" w:hAnsiTheme="majorHAnsi" w:cstheme="majorHAnsi"/>
          <w:sz w:val="16"/>
          <w:szCs w:val="16"/>
          <w:lang w:val="sk-SK"/>
        </w:rPr>
        <w:t>Výnimkou sú revolvingové úvery, pri ktorých sa odklad splátok istiny a úrokov neuplatňuje</w:t>
      </w:r>
      <w:r>
        <w:rPr>
          <w:rFonts w:asciiTheme="majorHAnsi" w:hAnsiTheme="majorHAnsi" w:cstheme="majorHAnsi"/>
          <w:sz w:val="16"/>
          <w:szCs w:val="16"/>
          <w:lang w:val="sk-SK"/>
        </w:rPr>
        <w:t>. Zároveň sa pri týchto úveroch neuplatňuje ani úroková dotácia.</w:t>
      </w:r>
    </w:p>
  </w:footnote>
  <w:footnote w:id="6">
    <w:p w14:paraId="781F6F72" w14:textId="4E8BEE48" w:rsidR="00013564" w:rsidRPr="00B573B3" w:rsidRDefault="00013564">
      <w:pPr>
        <w:pStyle w:val="Textpoznmkypodiarou"/>
        <w:rPr>
          <w:rFonts w:asciiTheme="majorHAnsi" w:hAnsiTheme="majorHAnsi" w:cstheme="majorHAnsi"/>
          <w:sz w:val="16"/>
          <w:szCs w:val="16"/>
          <w:lang w:val="sk-SK"/>
        </w:rPr>
      </w:pPr>
      <w:r w:rsidRPr="00B573B3">
        <w:rPr>
          <w:rStyle w:val="Odkaznapoznmkupodiarou"/>
          <w:rFonts w:asciiTheme="majorHAnsi" w:hAnsiTheme="majorHAnsi" w:cstheme="majorHAnsi"/>
          <w:sz w:val="16"/>
          <w:szCs w:val="16"/>
        </w:rPr>
        <w:footnoteRef/>
      </w:r>
      <w:r w:rsidRPr="00B573B3">
        <w:rPr>
          <w:rFonts w:asciiTheme="majorHAnsi" w:hAnsiTheme="majorHAnsi" w:cstheme="majorHAnsi"/>
          <w:sz w:val="16"/>
          <w:szCs w:val="16"/>
        </w:rPr>
        <w:t xml:space="preserve"> </w:t>
      </w:r>
      <w:r w:rsidRPr="00B573B3">
        <w:rPr>
          <w:rFonts w:asciiTheme="majorHAnsi" w:hAnsiTheme="majorHAnsi" w:cstheme="majorHAnsi"/>
          <w:sz w:val="16"/>
          <w:szCs w:val="16"/>
          <w:lang w:val="sk-SK"/>
        </w:rPr>
        <w:t>Keďže</w:t>
      </w:r>
      <w:r>
        <w:rPr>
          <w:rFonts w:asciiTheme="majorHAnsi" w:hAnsiTheme="majorHAnsi" w:cstheme="majorHAnsi"/>
          <w:sz w:val="16"/>
          <w:szCs w:val="16"/>
        </w:rPr>
        <w:t xml:space="preserve"> </w:t>
      </w:r>
      <w:r>
        <w:rPr>
          <w:rFonts w:asciiTheme="majorHAnsi" w:hAnsiTheme="majorHAnsi" w:cstheme="majorHAnsi"/>
          <w:sz w:val="16"/>
          <w:szCs w:val="16"/>
          <w:lang w:val="sk-SK"/>
        </w:rPr>
        <w:t xml:space="preserve">na revolvingové úvery sa neuplatňuje úroková dotácia, konečná úroková sadzba na revolvingové úvery môže byť vyššia než je očakávaná úroková sadzba 0 % – 2 % p. a. </w:t>
      </w:r>
    </w:p>
  </w:footnote>
  <w:footnote w:id="7">
    <w:p w14:paraId="5596E840" w14:textId="77777777" w:rsidR="00013564" w:rsidRPr="00791F16" w:rsidRDefault="00013564" w:rsidP="00D30CE2">
      <w:pPr>
        <w:pStyle w:val="Textpoznmkypodiarou"/>
        <w:jc w:val="both"/>
        <w:rPr>
          <w:lang w:val="sk-SK"/>
        </w:rPr>
      </w:pPr>
      <w:r>
        <w:rPr>
          <w:rFonts w:asciiTheme="majorHAnsi" w:hAnsiTheme="majorHAnsi"/>
          <w:sz w:val="16"/>
          <w:lang w:val="sk-SK"/>
        </w:rPr>
        <w:t>1</w:t>
      </w:r>
      <w:r w:rsidRPr="00032017">
        <w:rPr>
          <w:rFonts w:asciiTheme="majorHAnsi" w:hAnsiTheme="majorHAnsi"/>
          <w:sz w:val="16"/>
          <w:lang w:val="sk-SK"/>
        </w:rPr>
        <w:t xml:space="preserve"> znamená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v platnom znení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DD17" w14:textId="57234F8A" w:rsidR="00013564" w:rsidRPr="000A5CCD" w:rsidRDefault="00013564" w:rsidP="003D0FA2">
    <w:pPr>
      <w:pStyle w:val="Hlavika"/>
      <w:tabs>
        <w:tab w:val="clear" w:pos="4536"/>
        <w:tab w:val="clear" w:pos="9072"/>
        <w:tab w:val="right" w:pos="9026"/>
      </w:tabs>
      <w:rPr>
        <w:rFonts w:asciiTheme="majorHAnsi" w:hAnsiTheme="majorHAnsi"/>
        <w:sz w:val="20"/>
        <w:szCs w:val="20"/>
      </w:rPr>
    </w:pPr>
    <w:r w:rsidRPr="003D0FA2">
      <w:rPr>
        <w:noProof/>
        <w:lang w:val="sk-SK"/>
      </w:rPr>
      <mc:AlternateContent>
        <mc:Choice Requires="wps">
          <w:drawing>
            <wp:anchor distT="0" distB="0" distL="63500" distR="63500" simplePos="0" relativeHeight="251661312" behindDoc="1" locked="0" layoutInCell="1" allowOverlap="1" wp14:anchorId="0B6B5EF0" wp14:editId="3125E738">
              <wp:simplePos x="0" y="0"/>
              <wp:positionH relativeFrom="page">
                <wp:posOffset>1883039</wp:posOffset>
              </wp:positionH>
              <wp:positionV relativeFrom="page">
                <wp:posOffset>453545</wp:posOffset>
              </wp:positionV>
              <wp:extent cx="5026975" cy="337820"/>
              <wp:effectExtent l="0" t="0" r="2540" b="50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9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21054" w14:textId="0A9F3B8F" w:rsidR="00013564" w:rsidRPr="003D0FA2" w:rsidRDefault="00013564" w:rsidP="009C385D">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B5EF0" id="_x0000_t202" coordsize="21600,21600" o:spt="202" path="m,l,21600r21600,l21600,xe">
              <v:stroke joinstyle="miter"/>
              <v:path gradientshapeok="t" o:connecttype="rect"/>
            </v:shapetype>
            <v:shape id="Text Box 46" o:spid="_x0000_s1026" type="#_x0000_t202" style="position:absolute;margin-left:148.25pt;margin-top:35.7pt;width:395.8pt;height:26.6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" filled="f" stroked="f">
              <v:textbox style="mso-fit-shape-to-text:t" inset="0,0,0,0">
                <w:txbxContent>
                  <w:p w14:paraId="23921054" w14:textId="0A9F3B8F" w:rsidR="00013564" w:rsidRPr="003D0FA2" w:rsidRDefault="00013564" w:rsidP="009C385D">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E370" w14:textId="77777777" w:rsidR="00013564" w:rsidRDefault="00013564">
    <w:pPr>
      <w:rPr>
        <w:sz w:val="2"/>
        <w:szCs w:val="2"/>
      </w:rPr>
    </w:pPr>
  </w:p>
  <w:p w14:paraId="026C1064" w14:textId="77777777" w:rsidR="00013564" w:rsidRDefault="00013564">
    <w:r w:rsidRPr="003D0FA2">
      <w:rPr>
        <w:noProof/>
        <w:lang w:val="sk-SK"/>
      </w:rPr>
      <mc:AlternateContent>
        <mc:Choice Requires="wps">
          <w:drawing>
            <wp:anchor distT="0" distB="0" distL="63500" distR="63500" simplePos="0" relativeHeight="251681792" behindDoc="1" locked="0" layoutInCell="1" allowOverlap="1" wp14:anchorId="12C9FD45" wp14:editId="6A060958">
              <wp:simplePos x="0" y="0"/>
              <wp:positionH relativeFrom="page">
                <wp:posOffset>1837633</wp:posOffset>
              </wp:positionH>
              <wp:positionV relativeFrom="page">
                <wp:posOffset>434340</wp:posOffset>
              </wp:positionV>
              <wp:extent cx="5109873" cy="168910"/>
              <wp:effectExtent l="0" t="0" r="14605" b="254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73"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BD7C" w14:textId="77777777" w:rsidR="00013564" w:rsidRPr="000A5CCD" w:rsidRDefault="00013564" w:rsidP="00BB113E">
                          <w:pPr>
                            <w:spacing w:line="240" w:lineRule="auto"/>
                            <w:jc w:val="right"/>
                            <w:rPr>
                              <w:rFonts w:asciiTheme="majorHAnsi" w:hAnsiTheme="majorHAnsi"/>
                              <w:lang w:val="sk-SK"/>
                            </w:rPr>
                          </w:pPr>
                          <w:r w:rsidRPr="004C324F">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4C324F">
                            <w:rPr>
                              <w:rStyle w:val="Hlavikaalebopta"/>
                              <w:rFonts w:asciiTheme="majorHAnsi" w:hAnsiTheme="majorHAnsi"/>
                              <w:b w:val="0"/>
                              <w:bCs w:val="0"/>
                              <w:lang w:val="sk-SK"/>
                            </w:rPr>
                            <w:t xml:space="preserve"> záujmu č. ESIF-</w:t>
                          </w:r>
                          <w:r w:rsidRPr="00261C51">
                            <w:rPr>
                              <w:rStyle w:val="Hlavikaalebopta"/>
                              <w:rFonts w:asciiTheme="majorHAnsi" w:hAnsiTheme="majorHAnsi"/>
                              <w:b w:val="0"/>
                              <w:bCs w:val="0"/>
                              <w:lang w:val="sk-SK"/>
                            </w:rPr>
                            <w:t>02/2016</w:t>
                          </w:r>
                        </w:p>
                        <w:p w14:paraId="75202479" w14:textId="77777777" w:rsidR="00013564" w:rsidRPr="00791F16" w:rsidRDefault="00013564">
                          <w:pPr>
                            <w:spacing w:line="240" w:lineRule="auto"/>
                            <w:rPr>
                              <w:rFonts w:asciiTheme="majorHAnsi" w:hAnsiTheme="majorHAnsi"/>
                              <w:lang w:val="pl-P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C9FD45" id="_x0000_t202" coordsize="21600,21600" o:spt="202" path="m,l,21600r21600,l21600,xe">
              <v:stroke joinstyle="miter"/>
              <v:path gradientshapeok="t" o:connecttype="rect"/>
            </v:shapetype>
            <v:shape id="_x0000_s1038" type="#_x0000_t202" style="position:absolute;margin-left:144.7pt;margin-top:34.2pt;width:402.35pt;height:13.3pt;z-index:-2516346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" filled="f" stroked="f">
              <v:textbox style="mso-fit-shape-to-text:t" inset="0,0,0,0">
                <w:txbxContent>
                  <w:p w14:paraId="3D86BD7C" w14:textId="77777777" w:rsidR="00013564" w:rsidRPr="000A5CCD" w:rsidRDefault="00013564" w:rsidP="00BB113E">
                    <w:pPr>
                      <w:spacing w:line="240" w:lineRule="auto"/>
                      <w:jc w:val="right"/>
                      <w:rPr>
                        <w:rFonts w:asciiTheme="majorHAnsi" w:hAnsiTheme="majorHAnsi"/>
                        <w:lang w:val="sk-SK"/>
                      </w:rPr>
                    </w:pPr>
                    <w:r w:rsidRPr="004C324F">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4C324F">
                      <w:rPr>
                        <w:rStyle w:val="Hlavikaalebopta"/>
                        <w:rFonts w:asciiTheme="majorHAnsi" w:hAnsiTheme="majorHAnsi"/>
                        <w:b w:val="0"/>
                        <w:bCs w:val="0"/>
                        <w:lang w:val="sk-SK"/>
                      </w:rPr>
                      <w:t xml:space="preserve"> záujmu č. ESIF-</w:t>
                    </w:r>
                    <w:r w:rsidRPr="00261C51">
                      <w:rPr>
                        <w:rStyle w:val="Hlavikaalebopta"/>
                        <w:rFonts w:asciiTheme="majorHAnsi" w:hAnsiTheme="majorHAnsi"/>
                        <w:b w:val="0"/>
                        <w:bCs w:val="0"/>
                        <w:lang w:val="sk-SK"/>
                      </w:rPr>
                      <w:t>02/2016</w:t>
                    </w:r>
                  </w:p>
                  <w:p w14:paraId="75202479" w14:textId="77777777" w:rsidR="00013564" w:rsidRPr="00791F16" w:rsidRDefault="00013564">
                    <w:pPr>
                      <w:spacing w:line="240" w:lineRule="auto"/>
                      <w:rPr>
                        <w:rFonts w:asciiTheme="majorHAnsi" w:hAnsiTheme="majorHAnsi"/>
                        <w:lang w:val="pl-PL"/>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C63C" w14:textId="77777777" w:rsidR="00013564" w:rsidRDefault="00013564">
    <w:pPr>
      <w:rPr>
        <w:sz w:val="2"/>
        <w:szCs w:val="2"/>
      </w:rPr>
    </w:pPr>
    <w:r w:rsidRPr="003D0FA2">
      <w:rPr>
        <w:noProof/>
        <w:lang w:val="sk-SK"/>
      </w:rPr>
      <mc:AlternateContent>
        <mc:Choice Requires="wps">
          <w:drawing>
            <wp:anchor distT="0" distB="0" distL="63500" distR="63500" simplePos="0" relativeHeight="251672576" behindDoc="1" locked="0" layoutInCell="1" allowOverlap="1" wp14:anchorId="7CAA675C" wp14:editId="304C2C15">
              <wp:simplePos x="0" y="0"/>
              <wp:positionH relativeFrom="page">
                <wp:posOffset>2349374</wp:posOffset>
              </wp:positionH>
              <wp:positionV relativeFrom="page">
                <wp:posOffset>479834</wp:posOffset>
              </wp:positionV>
              <wp:extent cx="5026975" cy="337820"/>
              <wp:effectExtent l="0" t="0" r="2540" b="508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9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AF0D" w14:textId="77777777" w:rsidR="00013564" w:rsidRDefault="00013564">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A675C" id="_x0000_t202" coordsize="21600,21600" o:spt="202" path="m,l,21600r21600,l21600,xe">
              <v:stroke joinstyle="miter"/>
              <v:path gradientshapeok="t" o:connecttype="rect"/>
            </v:shapetype>
            <v:shape id="_x0000_s1039" type="#_x0000_t202" style="position:absolute;margin-left:185pt;margin-top:37.8pt;width:395.8pt;height:26.6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" filled="f" stroked="f">
              <v:textbox style="mso-fit-shape-to-text:t" inset="0,0,0,0">
                <w:txbxContent>
                  <w:p w14:paraId="5CDCAF0D" w14:textId="77777777" w:rsidR="00925781" w:rsidRDefault="00925781">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A92AA" w14:textId="29019069" w:rsidR="00013564" w:rsidRPr="003D0FA2" w:rsidRDefault="00013564" w:rsidP="00B125BF">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p w14:paraId="27402956" w14:textId="77777777" w:rsidR="00013564" w:rsidRDefault="00013564">
    <w:pPr>
      <w:rPr>
        <w:sz w:val="2"/>
        <w:szCs w:val="2"/>
      </w:rPr>
    </w:pPr>
    <w:r w:rsidRPr="003D0FA2">
      <w:rPr>
        <w:noProof/>
        <w:lang w:val="sk-SK"/>
      </w:rPr>
      <mc:AlternateContent>
        <mc:Choice Requires="wps">
          <w:drawing>
            <wp:anchor distT="0" distB="0" distL="63500" distR="63500" simplePos="0" relativeHeight="251673600" behindDoc="1" locked="0" layoutInCell="1" allowOverlap="1" wp14:anchorId="7543FE9D" wp14:editId="4C8BB6D5">
              <wp:simplePos x="0" y="0"/>
              <wp:positionH relativeFrom="page">
                <wp:posOffset>2649220</wp:posOffset>
              </wp:positionH>
              <wp:positionV relativeFrom="page">
                <wp:posOffset>478790</wp:posOffset>
              </wp:positionV>
              <wp:extent cx="4178935" cy="423545"/>
              <wp:effectExtent l="1270" t="2540" r="1270" b="254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5F29" w14:textId="77777777" w:rsidR="00013564" w:rsidRDefault="0001356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43FE9D" id="_x0000_t202" coordsize="21600,21600" o:spt="202" path="m,l,21600r21600,l21600,xe">
              <v:stroke joinstyle="miter"/>
              <v:path gradientshapeok="t" o:connecttype="rect"/>
            </v:shapetype>
            <v:shape id="Text Box 47" o:spid="_x0000_s1040" type="#_x0000_t202" style="position:absolute;margin-left:208.6pt;margin-top:37.7pt;width:329.05pt;height:33.3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" filled="f" stroked="f">
              <v:textbox style="mso-fit-shape-to-text:t" inset="0,0,0,0">
                <w:txbxContent>
                  <w:p w14:paraId="0A1D5F29" w14:textId="77777777" w:rsidR="00925781" w:rsidRDefault="00925781">
                    <w:pPr>
                      <w:spacing w:line="240" w:lineRule="auto"/>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E41A" w14:textId="77777777" w:rsidR="00013564" w:rsidRDefault="00013564">
    <w:pPr>
      <w:rPr>
        <w:sz w:val="2"/>
        <w:szCs w:val="2"/>
      </w:rPr>
    </w:pPr>
    <w:r w:rsidRPr="003D0FA2">
      <w:rPr>
        <w:noProof/>
        <w:lang w:val="sk-SK"/>
      </w:rPr>
      <mc:AlternateContent>
        <mc:Choice Requires="wps">
          <w:drawing>
            <wp:anchor distT="0" distB="0" distL="63500" distR="63500" simplePos="0" relativeHeight="251676672" behindDoc="1" locked="0" layoutInCell="1" allowOverlap="1" wp14:anchorId="52879D73" wp14:editId="37B03505">
              <wp:simplePos x="0" y="0"/>
              <wp:positionH relativeFrom="page">
                <wp:posOffset>2606040</wp:posOffset>
              </wp:positionH>
              <wp:positionV relativeFrom="page">
                <wp:posOffset>525780</wp:posOffset>
              </wp:positionV>
              <wp:extent cx="5021580" cy="168910"/>
              <wp:effectExtent l="0" t="0" r="7620" b="254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68A1E" w14:textId="77777777" w:rsidR="00013564" w:rsidRDefault="00013564">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879D73" id="_x0000_t202" coordsize="21600,21600" o:spt="202" path="m,l,21600r21600,l21600,xe">
              <v:stroke joinstyle="miter"/>
              <v:path gradientshapeok="t" o:connecttype="rect"/>
            </v:shapetype>
            <v:shape id="Text Box 50" o:spid="_x0000_s1042" type="#_x0000_t202" style="position:absolute;margin-left:205.2pt;margin-top:41.4pt;width:395.4pt;height:13.3pt;z-index:-2516398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" filled="f" stroked="f">
              <v:textbox style="mso-fit-shape-to-text:t" inset="0,0,0,0">
                <w:txbxContent>
                  <w:p w14:paraId="35668A1E" w14:textId="77777777" w:rsidR="00925781" w:rsidRDefault="00925781">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B56E" w14:textId="77777777" w:rsidR="00013564" w:rsidRDefault="00013564">
    <w:pPr>
      <w:rPr>
        <w:sz w:val="2"/>
        <w:szCs w:val="2"/>
      </w:rPr>
    </w:pPr>
    <w:r w:rsidRPr="003D0FA2">
      <w:rPr>
        <w:noProof/>
        <w:lang w:val="sk-SK"/>
      </w:rPr>
      <mc:AlternateContent>
        <mc:Choice Requires="wps">
          <w:drawing>
            <wp:anchor distT="0" distB="0" distL="63500" distR="63500" simplePos="0" relativeHeight="251684864" behindDoc="1" locked="0" layoutInCell="1" allowOverlap="1" wp14:anchorId="3EDF73B8" wp14:editId="1D671E68">
              <wp:simplePos x="0" y="0"/>
              <wp:positionH relativeFrom="page">
                <wp:posOffset>2404925</wp:posOffset>
              </wp:positionH>
              <wp:positionV relativeFrom="page">
                <wp:posOffset>338275</wp:posOffset>
              </wp:positionV>
              <wp:extent cx="4966060" cy="337820"/>
              <wp:effectExtent l="0" t="0" r="6350" b="508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0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7D54" w14:textId="77777777" w:rsidR="00013564" w:rsidRDefault="00013564">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F73B8" id="_x0000_t202" coordsize="21600,21600" o:spt="202" path="m,l,21600r21600,l21600,xe">
              <v:stroke joinstyle="miter"/>
              <v:path gradientshapeok="t" o:connecttype="rect"/>
            </v:shapetype>
            <v:shape id="Text Box 34" o:spid="_x0000_s1027" type="#_x0000_t202" style="position:absolute;margin-left:189.35pt;margin-top:26.65pt;width:391.05pt;height:26.6pt;z-index:-2516316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" filled="f" stroked="f">
              <v:textbox style="mso-fit-shape-to-text:t" inset="0,0,0,0">
                <w:txbxContent>
                  <w:p w14:paraId="57A87D54" w14:textId="77777777" w:rsidR="00013564" w:rsidRDefault="00013564">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AF75" w14:textId="77777777" w:rsidR="00013564" w:rsidRDefault="00013564">
    <w:pPr>
      <w:rPr>
        <w:sz w:val="2"/>
        <w:szCs w:val="2"/>
      </w:rPr>
    </w:pPr>
    <w:r w:rsidRPr="003D0FA2">
      <w:rPr>
        <w:noProof/>
        <w:lang w:val="sk-SK"/>
      </w:rPr>
      <mc:AlternateContent>
        <mc:Choice Requires="wps">
          <w:drawing>
            <wp:anchor distT="0" distB="0" distL="63500" distR="63500" simplePos="0" relativeHeight="251687936" behindDoc="1" locked="0" layoutInCell="1" allowOverlap="1" wp14:anchorId="180636FA" wp14:editId="4177DB54">
              <wp:simplePos x="0" y="0"/>
              <wp:positionH relativeFrom="margin">
                <wp:posOffset>1013056</wp:posOffset>
              </wp:positionH>
              <wp:positionV relativeFrom="page">
                <wp:posOffset>379730</wp:posOffset>
              </wp:positionV>
              <wp:extent cx="5026975" cy="337820"/>
              <wp:effectExtent l="0" t="0" r="2540" b="10160"/>
              <wp:wrapNone/>
              <wp:docPr id="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9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E5581" w14:textId="58D33DBB" w:rsidR="00013564" w:rsidRPr="003D0FA2" w:rsidRDefault="00013564" w:rsidP="00715A09">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p w14:paraId="35BBFC06" w14:textId="45E0B6D7" w:rsidR="00013564" w:rsidRPr="000A5CCD" w:rsidRDefault="00013564" w:rsidP="000A5CCD">
                          <w:pPr>
                            <w:spacing w:line="240" w:lineRule="auto"/>
                            <w:jc w:val="right"/>
                            <w:rPr>
                              <w:rFonts w:asciiTheme="majorHAnsi" w:hAnsiTheme="majorHAnsi"/>
                              <w:lang w:val="sk-SK"/>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0636FA" id="_x0000_t202" coordsize="21600,21600" o:spt="202" path="m,l,21600r21600,l21600,xe">
              <v:stroke joinstyle="miter"/>
              <v:path gradientshapeok="t" o:connecttype="rect"/>
            </v:shapetype>
            <v:shape id="_x0000_s1028" type="#_x0000_t202" style="position:absolute;margin-left:79.75pt;margin-top:29.9pt;width:395.8pt;height:26.6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" filled="f" stroked="f">
              <v:textbox style="mso-fit-shape-to-text:t" inset="0,0,0,0">
                <w:txbxContent>
                  <w:p w14:paraId="2E0E5581" w14:textId="58D33DBB" w:rsidR="00013564" w:rsidRPr="003D0FA2" w:rsidRDefault="00013564" w:rsidP="00715A09">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p w14:paraId="35BBFC06" w14:textId="45E0B6D7" w:rsidR="00013564" w:rsidRPr="000A5CCD" w:rsidRDefault="00013564" w:rsidP="000A5CCD">
                    <w:pPr>
                      <w:spacing w:line="240" w:lineRule="auto"/>
                      <w:jc w:val="right"/>
                      <w:rPr>
                        <w:rFonts w:asciiTheme="majorHAnsi" w:hAnsiTheme="majorHAnsi"/>
                        <w:lang w:val="sk-SK"/>
                      </w:rPr>
                    </w:pP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9320" w14:textId="77777777" w:rsidR="00013564" w:rsidRDefault="00013564">
    <w:pPr>
      <w:rPr>
        <w:sz w:val="2"/>
        <w:szCs w:val="2"/>
      </w:rPr>
    </w:pPr>
  </w:p>
  <w:p w14:paraId="42BBF383" w14:textId="77777777" w:rsidR="00013564" w:rsidRDefault="00013564">
    <w:r w:rsidRPr="003D0FA2">
      <w:rPr>
        <w:noProof/>
        <w:lang w:val="sk-SK"/>
      </w:rPr>
      <mc:AlternateContent>
        <mc:Choice Requires="wps">
          <w:drawing>
            <wp:anchor distT="0" distB="0" distL="63500" distR="63500" simplePos="0" relativeHeight="251686912" behindDoc="1" locked="0" layoutInCell="1" allowOverlap="1" wp14:anchorId="1E5B1897" wp14:editId="27CB1879">
              <wp:simplePos x="0" y="0"/>
              <wp:positionH relativeFrom="page">
                <wp:posOffset>1837633</wp:posOffset>
              </wp:positionH>
              <wp:positionV relativeFrom="page">
                <wp:posOffset>434340</wp:posOffset>
              </wp:positionV>
              <wp:extent cx="5109873" cy="168910"/>
              <wp:effectExtent l="0" t="0" r="14605" b="2540"/>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73"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1B668" w14:textId="77777777" w:rsidR="00013564" w:rsidRPr="000A5CCD" w:rsidRDefault="00013564" w:rsidP="00BB113E">
                          <w:pPr>
                            <w:spacing w:line="240" w:lineRule="auto"/>
                            <w:jc w:val="right"/>
                            <w:rPr>
                              <w:rFonts w:asciiTheme="majorHAnsi" w:hAnsiTheme="majorHAnsi"/>
                              <w:lang w:val="sk-SK"/>
                            </w:rPr>
                          </w:pPr>
                          <w:r w:rsidRPr="004C324F">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4C324F">
                            <w:rPr>
                              <w:rStyle w:val="Hlavikaalebopta"/>
                              <w:rFonts w:asciiTheme="majorHAnsi" w:hAnsiTheme="majorHAnsi"/>
                              <w:b w:val="0"/>
                              <w:bCs w:val="0"/>
                              <w:lang w:val="sk-SK"/>
                            </w:rPr>
                            <w:t xml:space="preserve"> záujmu č. ESIF-</w:t>
                          </w:r>
                          <w:r w:rsidRPr="00261C51">
                            <w:rPr>
                              <w:rStyle w:val="Hlavikaalebopta"/>
                              <w:rFonts w:asciiTheme="majorHAnsi" w:hAnsiTheme="majorHAnsi"/>
                              <w:b w:val="0"/>
                              <w:bCs w:val="0"/>
                              <w:lang w:val="sk-SK"/>
                            </w:rPr>
                            <w:t>02/2016</w:t>
                          </w:r>
                        </w:p>
                        <w:p w14:paraId="05DFA261" w14:textId="77777777" w:rsidR="00013564" w:rsidRPr="00791F16" w:rsidRDefault="00013564">
                          <w:pPr>
                            <w:spacing w:line="240" w:lineRule="auto"/>
                            <w:rPr>
                              <w:rFonts w:asciiTheme="majorHAnsi" w:hAnsiTheme="majorHAnsi"/>
                              <w:lang w:val="pl-P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B1897" id="_x0000_t202" coordsize="21600,21600" o:spt="202" path="m,l,21600r21600,l21600,xe">
              <v:stroke joinstyle="miter"/>
              <v:path gradientshapeok="t" o:connecttype="rect"/>
            </v:shapetype>
            <v:shape id="Text Box 38" o:spid="_x0000_s1030" type="#_x0000_t202" style="position:absolute;margin-left:144.7pt;margin-top:34.2pt;width:402.35pt;height:13.3pt;z-index:-2516295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" filled="f" stroked="f">
              <v:textbox style="mso-fit-shape-to-text:t" inset="0,0,0,0">
                <w:txbxContent>
                  <w:p w14:paraId="7BA1B668" w14:textId="77777777" w:rsidR="00013564" w:rsidRPr="000A5CCD" w:rsidRDefault="00013564" w:rsidP="00BB113E">
                    <w:pPr>
                      <w:spacing w:line="240" w:lineRule="auto"/>
                      <w:jc w:val="right"/>
                      <w:rPr>
                        <w:rFonts w:asciiTheme="majorHAnsi" w:hAnsiTheme="majorHAnsi"/>
                        <w:lang w:val="sk-SK"/>
                      </w:rPr>
                    </w:pPr>
                    <w:r w:rsidRPr="004C324F">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4C324F">
                      <w:rPr>
                        <w:rStyle w:val="Hlavikaalebopta"/>
                        <w:rFonts w:asciiTheme="majorHAnsi" w:hAnsiTheme="majorHAnsi"/>
                        <w:b w:val="0"/>
                        <w:bCs w:val="0"/>
                        <w:lang w:val="sk-SK"/>
                      </w:rPr>
                      <w:t xml:space="preserve"> záujmu č. ESIF-</w:t>
                    </w:r>
                    <w:r w:rsidRPr="00261C51">
                      <w:rPr>
                        <w:rStyle w:val="Hlavikaalebopta"/>
                        <w:rFonts w:asciiTheme="majorHAnsi" w:hAnsiTheme="majorHAnsi"/>
                        <w:b w:val="0"/>
                        <w:bCs w:val="0"/>
                        <w:lang w:val="sk-SK"/>
                      </w:rPr>
                      <w:t>02/2016</w:t>
                    </w:r>
                  </w:p>
                  <w:p w14:paraId="05DFA261" w14:textId="77777777" w:rsidR="00013564" w:rsidRPr="00791F16" w:rsidRDefault="00013564">
                    <w:pPr>
                      <w:spacing w:line="240" w:lineRule="auto"/>
                      <w:rPr>
                        <w:rFonts w:asciiTheme="majorHAnsi" w:hAnsiTheme="majorHAnsi"/>
                        <w:lang w:val="pl-PL"/>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4D7D" w14:textId="77777777" w:rsidR="00013564" w:rsidRDefault="00013564">
    <w:pPr>
      <w:rPr>
        <w:sz w:val="2"/>
        <w:szCs w:val="2"/>
      </w:rPr>
    </w:pPr>
    <w:r w:rsidRPr="003D0FA2">
      <w:rPr>
        <w:noProof/>
        <w:lang w:val="sk-SK"/>
      </w:rPr>
      <mc:AlternateContent>
        <mc:Choice Requires="wps">
          <w:drawing>
            <wp:anchor distT="0" distB="0" distL="63500" distR="63500" simplePos="0" relativeHeight="251663360" behindDoc="1" locked="0" layoutInCell="1" allowOverlap="1" wp14:anchorId="0CC5F33D" wp14:editId="211118F2">
              <wp:simplePos x="0" y="0"/>
              <wp:positionH relativeFrom="page">
                <wp:posOffset>2404925</wp:posOffset>
              </wp:positionH>
              <wp:positionV relativeFrom="page">
                <wp:posOffset>338275</wp:posOffset>
              </wp:positionV>
              <wp:extent cx="4966060" cy="337820"/>
              <wp:effectExtent l="0" t="0" r="6350" b="508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0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8506" w14:textId="77777777" w:rsidR="00013564" w:rsidRDefault="00013564">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5F33D" id="_x0000_t202" coordsize="21600,21600" o:spt="202" path="m,l,21600r21600,l21600,xe">
              <v:stroke joinstyle="miter"/>
              <v:path gradientshapeok="t" o:connecttype="rect"/>
            </v:shapetype>
            <v:shape id="_x0000_s1031" type="#_x0000_t202" style="position:absolute;margin-left:189.35pt;margin-top:26.65pt;width:391.05pt;height:26.6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" filled="f" stroked="f">
              <v:textbox style="mso-fit-shape-to-text:t" inset="0,0,0,0">
                <w:txbxContent>
                  <w:p w14:paraId="6C0C8506" w14:textId="77777777" w:rsidR="00013564" w:rsidRDefault="00013564">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6278" w14:textId="77777777" w:rsidR="00013564" w:rsidRDefault="00013564">
    <w:pPr>
      <w:rPr>
        <w:sz w:val="2"/>
        <w:szCs w:val="2"/>
      </w:rPr>
    </w:pPr>
    <w:r w:rsidRPr="003D0FA2">
      <w:rPr>
        <w:noProof/>
        <w:lang w:val="sk-SK"/>
      </w:rPr>
      <mc:AlternateContent>
        <mc:Choice Requires="wps">
          <w:drawing>
            <wp:anchor distT="0" distB="0" distL="63500" distR="63500" simplePos="0" relativeHeight="251670528" behindDoc="1" locked="0" layoutInCell="1" allowOverlap="1" wp14:anchorId="27F6AEB8" wp14:editId="5DD49C2B">
              <wp:simplePos x="0" y="0"/>
              <wp:positionH relativeFrom="margin">
                <wp:posOffset>1013056</wp:posOffset>
              </wp:positionH>
              <wp:positionV relativeFrom="page">
                <wp:posOffset>379730</wp:posOffset>
              </wp:positionV>
              <wp:extent cx="5026975" cy="337820"/>
              <wp:effectExtent l="0" t="0" r="2540" b="1016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9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84FCF" w14:textId="421126D4" w:rsidR="00013564" w:rsidRPr="003D0FA2" w:rsidRDefault="00013564" w:rsidP="00B125BF">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p w14:paraId="4B941BE7" w14:textId="14FEFD5C" w:rsidR="00013564" w:rsidRPr="000A5CCD" w:rsidRDefault="00013564" w:rsidP="000A5CCD">
                          <w:pPr>
                            <w:spacing w:line="240" w:lineRule="auto"/>
                            <w:jc w:val="right"/>
                            <w:rPr>
                              <w:rFonts w:asciiTheme="majorHAnsi" w:hAnsiTheme="majorHAnsi"/>
                              <w:lang w:val="sk-SK"/>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6AEB8" id="_x0000_t202" coordsize="21600,21600" o:spt="202" path="m,l,21600r21600,l21600,xe">
              <v:stroke joinstyle="miter"/>
              <v:path gradientshapeok="t" o:connecttype="rect"/>
            </v:shapetype>
            <v:shape id="_x0000_s1032" type="#_x0000_t202" style="position:absolute;margin-left:79.75pt;margin-top:29.9pt;width:395.8pt;height:26.6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" filled="f" stroked="f">
              <v:textbox style="mso-fit-shape-to-text:t" inset="0,0,0,0">
                <w:txbxContent>
                  <w:p w14:paraId="2F984FCF" w14:textId="421126D4" w:rsidR="00013564" w:rsidRPr="003D0FA2" w:rsidRDefault="00013564" w:rsidP="00B125BF">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p w14:paraId="4B941BE7" w14:textId="14FEFD5C" w:rsidR="00013564" w:rsidRPr="000A5CCD" w:rsidRDefault="00013564" w:rsidP="000A5CCD">
                    <w:pPr>
                      <w:spacing w:line="240" w:lineRule="auto"/>
                      <w:jc w:val="right"/>
                      <w:rPr>
                        <w:rFonts w:asciiTheme="majorHAnsi" w:hAnsiTheme="majorHAnsi"/>
                        <w:lang w:val="sk-SK"/>
                      </w:rPr>
                    </w:pPr>
                  </w:p>
                </w:txbxContent>
              </v:textbox>
              <w10:wrap anchorx="margin"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B98D" w14:textId="77777777" w:rsidR="00013564" w:rsidRDefault="00013564">
    <w:pPr>
      <w:rPr>
        <w:sz w:val="2"/>
        <w:szCs w:val="2"/>
      </w:rPr>
    </w:pPr>
  </w:p>
  <w:p w14:paraId="025F36A9" w14:textId="77777777" w:rsidR="00013564" w:rsidRDefault="00013564">
    <w:r w:rsidRPr="003D0FA2">
      <w:rPr>
        <w:noProof/>
        <w:lang w:val="sk-SK"/>
      </w:rPr>
      <mc:AlternateContent>
        <mc:Choice Requires="wps">
          <w:drawing>
            <wp:anchor distT="0" distB="0" distL="63500" distR="63500" simplePos="0" relativeHeight="251667456" behindDoc="1" locked="0" layoutInCell="1" allowOverlap="1" wp14:anchorId="44232904" wp14:editId="13E96A94">
              <wp:simplePos x="0" y="0"/>
              <wp:positionH relativeFrom="page">
                <wp:posOffset>1837633</wp:posOffset>
              </wp:positionH>
              <wp:positionV relativeFrom="page">
                <wp:posOffset>434340</wp:posOffset>
              </wp:positionV>
              <wp:extent cx="5109873" cy="168910"/>
              <wp:effectExtent l="0" t="0" r="14605" b="254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73"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44ED" w14:textId="534C056A" w:rsidR="00013564" w:rsidRPr="000A5CCD" w:rsidRDefault="00013564" w:rsidP="00BB113E">
                          <w:pPr>
                            <w:spacing w:line="240" w:lineRule="auto"/>
                            <w:jc w:val="right"/>
                            <w:rPr>
                              <w:rFonts w:asciiTheme="majorHAnsi" w:hAnsiTheme="majorHAnsi"/>
                              <w:lang w:val="sk-SK"/>
                            </w:rPr>
                          </w:pPr>
                          <w:r w:rsidRPr="004C324F">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4C324F">
                            <w:rPr>
                              <w:rStyle w:val="Hlavikaalebopta"/>
                              <w:rFonts w:asciiTheme="majorHAnsi" w:hAnsiTheme="majorHAnsi"/>
                              <w:b w:val="0"/>
                              <w:bCs w:val="0"/>
                              <w:lang w:val="sk-SK"/>
                            </w:rPr>
                            <w:t xml:space="preserve"> záujmu č. ESIF-</w:t>
                          </w:r>
                          <w:r w:rsidRPr="00261C51">
                            <w:rPr>
                              <w:rStyle w:val="Hlavikaalebopta"/>
                              <w:rFonts w:asciiTheme="majorHAnsi" w:hAnsiTheme="majorHAnsi"/>
                              <w:b w:val="0"/>
                              <w:bCs w:val="0"/>
                              <w:lang w:val="sk-SK"/>
                            </w:rPr>
                            <w:t>02/2016</w:t>
                          </w:r>
                        </w:p>
                        <w:p w14:paraId="16F92E0A" w14:textId="77777777" w:rsidR="00013564" w:rsidRPr="00791F16" w:rsidRDefault="00013564">
                          <w:pPr>
                            <w:spacing w:line="240" w:lineRule="auto"/>
                            <w:rPr>
                              <w:rFonts w:asciiTheme="majorHAnsi" w:hAnsiTheme="majorHAnsi"/>
                              <w:lang w:val="pl-P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32904" id="_x0000_t202" coordsize="21600,21600" o:spt="202" path="m,l,21600r21600,l21600,xe">
              <v:stroke joinstyle="miter"/>
              <v:path gradientshapeok="t" o:connecttype="rect"/>
            </v:shapetype>
            <v:shape id="_x0000_s1034" type="#_x0000_t202" style="position:absolute;margin-left:144.7pt;margin-top:34.2pt;width:402.35pt;height:13.3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" filled="f" stroked="f">
              <v:textbox style="mso-fit-shape-to-text:t" inset="0,0,0,0">
                <w:txbxContent>
                  <w:p w14:paraId="6E7844ED" w14:textId="534C056A" w:rsidR="00013564" w:rsidRPr="000A5CCD" w:rsidRDefault="00013564" w:rsidP="00BB113E">
                    <w:pPr>
                      <w:spacing w:line="240" w:lineRule="auto"/>
                      <w:jc w:val="right"/>
                      <w:rPr>
                        <w:rFonts w:asciiTheme="majorHAnsi" w:hAnsiTheme="majorHAnsi"/>
                        <w:lang w:val="sk-SK"/>
                      </w:rPr>
                    </w:pPr>
                    <w:r w:rsidRPr="004C324F">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4C324F">
                      <w:rPr>
                        <w:rStyle w:val="Hlavikaalebopta"/>
                        <w:rFonts w:asciiTheme="majorHAnsi" w:hAnsiTheme="majorHAnsi"/>
                        <w:b w:val="0"/>
                        <w:bCs w:val="0"/>
                        <w:lang w:val="sk-SK"/>
                      </w:rPr>
                      <w:t xml:space="preserve"> záujmu č. ESIF-</w:t>
                    </w:r>
                    <w:r w:rsidRPr="00261C51">
                      <w:rPr>
                        <w:rStyle w:val="Hlavikaalebopta"/>
                        <w:rFonts w:asciiTheme="majorHAnsi" w:hAnsiTheme="majorHAnsi"/>
                        <w:b w:val="0"/>
                        <w:bCs w:val="0"/>
                        <w:lang w:val="sk-SK"/>
                      </w:rPr>
                      <w:t>02/2016</w:t>
                    </w:r>
                  </w:p>
                  <w:p w14:paraId="16F92E0A" w14:textId="77777777" w:rsidR="00013564" w:rsidRPr="00791F16" w:rsidRDefault="00013564">
                    <w:pPr>
                      <w:spacing w:line="240" w:lineRule="auto"/>
                      <w:rPr>
                        <w:rFonts w:asciiTheme="majorHAnsi" w:hAnsiTheme="majorHAnsi"/>
                        <w:lang w:val="pl-PL"/>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62E3" w14:textId="77777777" w:rsidR="00013564" w:rsidRDefault="00013564">
    <w:pPr>
      <w:rPr>
        <w:sz w:val="2"/>
        <w:szCs w:val="2"/>
      </w:rPr>
    </w:pPr>
    <w:r w:rsidRPr="003D0FA2">
      <w:rPr>
        <w:noProof/>
        <w:lang w:val="sk-SK"/>
      </w:rPr>
      <mc:AlternateContent>
        <mc:Choice Requires="wps">
          <w:drawing>
            <wp:anchor distT="0" distB="0" distL="63500" distR="63500" simplePos="0" relativeHeight="251679744" behindDoc="1" locked="0" layoutInCell="1" allowOverlap="1" wp14:anchorId="302A4482" wp14:editId="60930DED">
              <wp:simplePos x="0" y="0"/>
              <wp:positionH relativeFrom="page">
                <wp:posOffset>2404925</wp:posOffset>
              </wp:positionH>
              <wp:positionV relativeFrom="page">
                <wp:posOffset>338275</wp:posOffset>
              </wp:positionV>
              <wp:extent cx="4966060" cy="337820"/>
              <wp:effectExtent l="0" t="0" r="6350" b="508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0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8CC59" w14:textId="77777777" w:rsidR="00013564" w:rsidRDefault="00013564">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2A4482" id="_x0000_t202" coordsize="21600,21600" o:spt="202" path="m,l,21600r21600,l21600,xe">
              <v:stroke joinstyle="miter"/>
              <v:path gradientshapeok="t" o:connecttype="rect"/>
            </v:shapetype>
            <v:shape id="_x0000_s1035" type="#_x0000_t202" style="position:absolute;margin-left:189.35pt;margin-top:26.65pt;width:391.05pt;height:26.6pt;z-index:-2516367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" filled="f" stroked="f">
              <v:textbox style="mso-fit-shape-to-text:t" inset="0,0,0,0">
                <w:txbxContent>
                  <w:p w14:paraId="1958CC59" w14:textId="77777777" w:rsidR="00013564" w:rsidRDefault="00013564">
                    <w:pPr>
                      <w:spacing w:line="240" w:lineRule="auto"/>
                    </w:pPr>
                    <w:proofErr w:type="spellStart"/>
                    <w:r>
                      <w:rPr>
                        <w:rStyle w:val="Hlavikaalebopta"/>
                        <w:b w:val="0"/>
                        <w:bCs w:val="0"/>
                      </w:rPr>
                      <w:t>Finančné</w:t>
                    </w:r>
                    <w:proofErr w:type="spellEnd"/>
                    <w:r>
                      <w:rPr>
                        <w:rStyle w:val="Hlavikaalebopta"/>
                        <w:b w:val="0"/>
                        <w:bCs w:val="0"/>
                      </w:rPr>
                      <w:t xml:space="preserve"> </w:t>
                    </w:r>
                    <w:proofErr w:type="spellStart"/>
                    <w:r>
                      <w:rPr>
                        <w:rStyle w:val="Hlavikaalebopta"/>
                        <w:b w:val="0"/>
                        <w:bCs w:val="0"/>
                      </w:rPr>
                      <w:t>nástroje</w:t>
                    </w:r>
                    <w:proofErr w:type="spellEnd"/>
                    <w:r>
                      <w:rPr>
                        <w:rStyle w:val="Hlavikaalebopta"/>
                        <w:b w:val="0"/>
                        <w:bCs w:val="0"/>
                      </w:rPr>
                      <w:t xml:space="preserve"> </w:t>
                    </w:r>
                    <w:proofErr w:type="spellStart"/>
                    <w:r>
                      <w:rPr>
                        <w:rStyle w:val="Hlavikaalebopta"/>
                        <w:b w:val="0"/>
                        <w:bCs w:val="0"/>
                      </w:rPr>
                      <w:t>rizikového</w:t>
                    </w:r>
                    <w:proofErr w:type="spellEnd"/>
                    <w:r>
                      <w:rPr>
                        <w:rStyle w:val="Hlavikaalebopta"/>
                        <w:b w:val="0"/>
                        <w:bCs w:val="0"/>
                      </w:rPr>
                      <w:t xml:space="preserve"> </w:t>
                    </w:r>
                    <w:proofErr w:type="spellStart"/>
                    <w:r>
                      <w:rPr>
                        <w:rStyle w:val="Hlavikaalebopta"/>
                        <w:b w:val="0"/>
                        <w:bCs w:val="0"/>
                      </w:rPr>
                      <w:t>kapitálu</w:t>
                    </w:r>
                    <w:proofErr w:type="spellEnd"/>
                    <w:r>
                      <w:rPr>
                        <w:rStyle w:val="Hlavikaalebopta"/>
                        <w:b w:val="0"/>
                        <w:bCs w:val="0"/>
                      </w:rPr>
                      <w:t xml:space="preserve">, </w:t>
                    </w:r>
                    <w:proofErr w:type="spellStart"/>
                    <w:r>
                      <w:rPr>
                        <w:rStyle w:val="Hlavikaalebopta"/>
                        <w:b w:val="0"/>
                        <w:bCs w:val="0"/>
                      </w:rPr>
                      <w:t>Výzva</w:t>
                    </w:r>
                    <w:proofErr w:type="spellEnd"/>
                    <w:r>
                      <w:rPr>
                        <w:rStyle w:val="Hlavikaalebopta"/>
                        <w:b w:val="0"/>
                        <w:bCs w:val="0"/>
                      </w:rPr>
                      <w:t xml:space="preserve"> </w:t>
                    </w:r>
                    <w:proofErr w:type="spellStart"/>
                    <w:r>
                      <w:rPr>
                        <w:rStyle w:val="Hlavikaalebopta"/>
                        <w:b w:val="0"/>
                        <w:bCs w:val="0"/>
                      </w:rPr>
                      <w:t>na</w:t>
                    </w:r>
                    <w:proofErr w:type="spellEnd"/>
                    <w:r>
                      <w:rPr>
                        <w:rStyle w:val="Hlavikaalebopta"/>
                        <w:b w:val="0"/>
                        <w:bCs w:val="0"/>
                      </w:rPr>
                      <w:t xml:space="preserve"> </w:t>
                    </w:r>
                    <w:proofErr w:type="spellStart"/>
                    <w:r>
                      <w:rPr>
                        <w:rStyle w:val="Hlavikaalebopta"/>
                        <w:b w:val="0"/>
                        <w:bCs w:val="0"/>
                      </w:rPr>
                      <w:t>prejavenie</w:t>
                    </w:r>
                    <w:proofErr w:type="spellEnd"/>
                    <w:r>
                      <w:rPr>
                        <w:rStyle w:val="Hlavikaalebopta"/>
                        <w:b w:val="0"/>
                        <w:bCs w:val="0"/>
                      </w:rPr>
                      <w:t xml:space="preserve"> </w:t>
                    </w:r>
                    <w:proofErr w:type="spellStart"/>
                    <w:r>
                      <w:rPr>
                        <w:rStyle w:val="Hlavikaalebopta"/>
                        <w:b w:val="0"/>
                        <w:bCs w:val="0"/>
                      </w:rPr>
                      <w:t>záujmu</w:t>
                    </w:r>
                    <w:proofErr w:type="spellEnd"/>
                    <w:r>
                      <w:rPr>
                        <w:rStyle w:val="Hlavikaalebopta"/>
                        <w:b w:val="0"/>
                        <w:bCs w:val="0"/>
                      </w:rPr>
                      <w:t xml:space="preserve"> č. JER-005/2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2DAB" w14:textId="77777777" w:rsidR="00013564" w:rsidRDefault="00013564">
    <w:pPr>
      <w:rPr>
        <w:sz w:val="2"/>
        <w:szCs w:val="2"/>
      </w:rPr>
    </w:pPr>
    <w:r w:rsidRPr="003D0FA2">
      <w:rPr>
        <w:noProof/>
        <w:lang w:val="sk-SK"/>
      </w:rPr>
      <mc:AlternateContent>
        <mc:Choice Requires="wps">
          <w:drawing>
            <wp:anchor distT="0" distB="0" distL="63500" distR="63500" simplePos="0" relativeHeight="251682816" behindDoc="1" locked="0" layoutInCell="1" allowOverlap="1" wp14:anchorId="048A1E79" wp14:editId="41BFA9D3">
              <wp:simplePos x="0" y="0"/>
              <wp:positionH relativeFrom="margin">
                <wp:posOffset>1013056</wp:posOffset>
              </wp:positionH>
              <wp:positionV relativeFrom="page">
                <wp:posOffset>379730</wp:posOffset>
              </wp:positionV>
              <wp:extent cx="5026975" cy="337820"/>
              <wp:effectExtent l="0" t="0" r="2540" b="10160"/>
              <wp:wrapNone/>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9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4CBB" w14:textId="645F842B" w:rsidR="00013564" w:rsidRPr="003D0FA2" w:rsidRDefault="00013564" w:rsidP="00B125BF">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p w14:paraId="7CFD28D4" w14:textId="054FF389" w:rsidR="00013564" w:rsidRPr="000A5CCD" w:rsidRDefault="00013564" w:rsidP="000A5CCD">
                          <w:pPr>
                            <w:spacing w:line="240" w:lineRule="auto"/>
                            <w:jc w:val="right"/>
                            <w:rPr>
                              <w:rFonts w:asciiTheme="majorHAnsi" w:hAnsiTheme="majorHAnsi"/>
                              <w:lang w:val="sk-SK"/>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A1E79" id="_x0000_t202" coordsize="21600,21600" o:spt="202" path="m,l,21600r21600,l21600,xe">
              <v:stroke joinstyle="miter"/>
              <v:path gradientshapeok="t" o:connecttype="rect"/>
            </v:shapetype>
            <v:shape id="_x0000_s1036" type="#_x0000_t202" style="position:absolute;margin-left:79.75pt;margin-top:29.9pt;width:395.8pt;height:26.6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" filled="f" stroked="f">
              <v:textbox style="mso-fit-shape-to-text:t" inset="0,0,0,0">
                <w:txbxContent>
                  <w:p w14:paraId="652B4CBB" w14:textId="645F842B" w:rsidR="00013564" w:rsidRPr="003D0FA2" w:rsidRDefault="00013564" w:rsidP="00B125BF">
                    <w:pPr>
                      <w:spacing w:line="240" w:lineRule="auto"/>
                      <w:ind w:right="380"/>
                      <w:jc w:val="right"/>
                      <w:rPr>
                        <w:rFonts w:asciiTheme="majorHAnsi" w:eastAsia="Segoe UI" w:hAnsiTheme="majorHAnsi" w:cs="Segoe UI"/>
                        <w:color w:val="000000"/>
                        <w:sz w:val="20"/>
                        <w:szCs w:val="20"/>
                        <w:lang w:val="sk-SK" w:bidi="en-US"/>
                      </w:rPr>
                    </w:pPr>
                    <w:r w:rsidRPr="000A5CCD">
                      <w:rPr>
                        <w:rStyle w:val="Hlavikaalebopta"/>
                        <w:rFonts w:asciiTheme="majorHAnsi" w:hAnsiTheme="majorHAnsi"/>
                        <w:b w:val="0"/>
                        <w:bCs w:val="0"/>
                        <w:lang w:val="sk-SK"/>
                      </w:rPr>
                      <w:t xml:space="preserve">Výzva na </w:t>
                    </w:r>
                    <w:r>
                      <w:rPr>
                        <w:rStyle w:val="Hlavikaalebopta"/>
                        <w:rFonts w:asciiTheme="majorHAnsi" w:hAnsiTheme="majorHAnsi"/>
                        <w:b w:val="0"/>
                        <w:bCs w:val="0"/>
                        <w:lang w:val="sk-SK"/>
                      </w:rPr>
                      <w:t>vyjadrenie</w:t>
                    </w:r>
                    <w:r w:rsidRPr="000A5CCD">
                      <w:rPr>
                        <w:rStyle w:val="Hlavikaalebopta"/>
                        <w:rFonts w:asciiTheme="majorHAnsi" w:hAnsiTheme="majorHAnsi"/>
                        <w:b w:val="0"/>
                        <w:bCs w:val="0"/>
                        <w:lang w:val="sk-SK"/>
                      </w:rPr>
                      <w:t xml:space="preserve"> záujmu </w:t>
                    </w:r>
                    <w:r>
                      <w:rPr>
                        <w:rStyle w:val="Hlavikaalebopta"/>
                        <w:rFonts w:asciiTheme="majorHAnsi" w:hAnsiTheme="majorHAnsi"/>
                        <w:b w:val="0"/>
                        <w:bCs w:val="0"/>
                        <w:lang w:val="sk-SK"/>
                      </w:rPr>
                      <w:t xml:space="preserve">– SIH </w:t>
                    </w:r>
                    <w:proofErr w:type="spellStart"/>
                    <w:r>
                      <w:rPr>
                        <w:rStyle w:val="Hlavikaalebopta"/>
                        <w:rFonts w:asciiTheme="majorHAnsi" w:hAnsiTheme="majorHAnsi"/>
                        <w:b w:val="0"/>
                        <w:bCs w:val="0"/>
                        <w:lang w:val="sk-SK"/>
                      </w:rPr>
                      <w:t>antikorona</w:t>
                    </w:r>
                    <w:proofErr w:type="spellEnd"/>
                    <w:r>
                      <w:rPr>
                        <w:rStyle w:val="Hlavikaalebopta"/>
                        <w:rFonts w:asciiTheme="majorHAnsi" w:hAnsiTheme="majorHAnsi"/>
                        <w:b w:val="0"/>
                        <w:bCs w:val="0"/>
                        <w:lang w:val="sk-SK"/>
                      </w:rPr>
                      <w:t xml:space="preserve"> záruka</w:t>
                    </w:r>
                  </w:p>
                  <w:p w14:paraId="7CFD28D4" w14:textId="054FF389" w:rsidR="00013564" w:rsidRPr="000A5CCD" w:rsidRDefault="00013564" w:rsidP="000A5CCD">
                    <w:pPr>
                      <w:spacing w:line="240" w:lineRule="auto"/>
                      <w:jc w:val="right"/>
                      <w:rPr>
                        <w:rFonts w:asciiTheme="majorHAnsi" w:hAnsiTheme="majorHAnsi"/>
                        <w:lang w:val="sk-SK"/>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1F4"/>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3913B1"/>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547B63"/>
    <w:multiLevelType w:val="multilevel"/>
    <w:tmpl w:val="26DAD380"/>
    <w:lvl w:ilvl="0">
      <w:start w:val="1"/>
      <w:numFmt w:val="lowerRoman"/>
      <w:lvlText w:val="%1)"/>
      <w:lvlJc w:val="left"/>
      <w:rPr>
        <w:rFonts w:asciiTheme="majorHAnsi" w:eastAsia="Gulim" w:hAnsiTheme="majorHAnsi" w:cs="Gulim"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6065C"/>
    <w:multiLevelType w:val="hybridMultilevel"/>
    <w:tmpl w:val="5EB483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761163D"/>
    <w:multiLevelType w:val="hybridMultilevel"/>
    <w:tmpl w:val="8F787E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90020E"/>
    <w:multiLevelType w:val="hybridMultilevel"/>
    <w:tmpl w:val="08D64D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AB4662"/>
    <w:multiLevelType w:val="hybridMultilevel"/>
    <w:tmpl w:val="D940F4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1B467E1E"/>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5E2FD1"/>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693E07"/>
    <w:multiLevelType w:val="multilevel"/>
    <w:tmpl w:val="9572B2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5263C2"/>
    <w:multiLevelType w:val="hybridMultilevel"/>
    <w:tmpl w:val="FF4228E8"/>
    <w:lvl w:ilvl="0" w:tplc="08090001">
      <w:start w:val="1"/>
      <w:numFmt w:val="bullet"/>
      <w:lvlText w:val=""/>
      <w:lvlJc w:val="left"/>
      <w:pPr>
        <w:ind w:left="720" w:hanging="360"/>
      </w:pPr>
      <w:rPr>
        <w:rFonts w:ascii="Symbol" w:hAnsi="Symbol" w:cs="Symbol" w:hint="default"/>
      </w:rPr>
    </w:lvl>
    <w:lvl w:ilvl="1" w:tplc="951859A6">
      <w:numFmt w:val="bullet"/>
      <w:lvlText w:val="-"/>
      <w:lvlJc w:val="left"/>
      <w:pPr>
        <w:ind w:left="1780" w:hanging="70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7FE7C6D"/>
    <w:multiLevelType w:val="hybridMultilevel"/>
    <w:tmpl w:val="4B36C91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28A3378E"/>
    <w:multiLevelType w:val="hybridMultilevel"/>
    <w:tmpl w:val="267CDD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BCB3DFB"/>
    <w:multiLevelType w:val="hybridMultilevel"/>
    <w:tmpl w:val="2D78BF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504EB1"/>
    <w:multiLevelType w:val="hybridMultilevel"/>
    <w:tmpl w:val="5AC6E5D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F6A2139"/>
    <w:multiLevelType w:val="hybridMultilevel"/>
    <w:tmpl w:val="68920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3B00FC"/>
    <w:multiLevelType w:val="hybridMultilevel"/>
    <w:tmpl w:val="D32CEBC2"/>
    <w:lvl w:ilvl="0" w:tplc="3D8EFC14">
      <w:numFmt w:val="bullet"/>
      <w:lvlText w:val="-"/>
      <w:lvlJc w:val="left"/>
      <w:pPr>
        <w:ind w:left="1420" w:hanging="70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339921CF"/>
    <w:multiLevelType w:val="hybridMultilevel"/>
    <w:tmpl w:val="5A64080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36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E97C86"/>
    <w:multiLevelType w:val="hybridMultilevel"/>
    <w:tmpl w:val="C060DD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E65955"/>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9E7244"/>
    <w:multiLevelType w:val="hybridMultilevel"/>
    <w:tmpl w:val="E70EBB42"/>
    <w:lvl w:ilvl="0" w:tplc="041B0011">
      <w:start w:val="1"/>
      <w:numFmt w:val="decimal"/>
      <w:lvlText w:val="%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1" w15:restartNumberingAfterBreak="0">
    <w:nsid w:val="3FCE0720"/>
    <w:multiLevelType w:val="hybridMultilevel"/>
    <w:tmpl w:val="28B05F58"/>
    <w:lvl w:ilvl="0" w:tplc="3C8C247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A58E8"/>
    <w:multiLevelType w:val="hybridMultilevel"/>
    <w:tmpl w:val="F6D8828E"/>
    <w:lvl w:ilvl="0" w:tplc="041B0001">
      <w:start w:val="1"/>
      <w:numFmt w:val="bullet"/>
      <w:lvlText w:val=""/>
      <w:lvlJc w:val="left"/>
      <w:pPr>
        <w:ind w:left="153" w:hanging="360"/>
      </w:pPr>
      <w:rPr>
        <w:rFonts w:ascii="Symbol" w:hAnsi="Symbol"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3" w15:restartNumberingAfterBreak="0">
    <w:nsid w:val="43777506"/>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D03FFB"/>
    <w:multiLevelType w:val="hybridMultilevel"/>
    <w:tmpl w:val="7B9469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4C03280"/>
    <w:multiLevelType w:val="hybridMultilevel"/>
    <w:tmpl w:val="064601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5243E79"/>
    <w:multiLevelType w:val="hybridMultilevel"/>
    <w:tmpl w:val="BFDAA0FA"/>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472B0F1B"/>
    <w:multiLevelType w:val="hybridMultilevel"/>
    <w:tmpl w:val="6ADE2E5E"/>
    <w:lvl w:ilvl="0" w:tplc="04090017">
      <w:start w:val="1"/>
      <w:numFmt w:val="lowerLetter"/>
      <w:lvlText w:val="%1)"/>
      <w:lvlJc w:val="left"/>
      <w:pPr>
        <w:ind w:left="720" w:hanging="360"/>
      </w:pPr>
    </w:lvl>
    <w:lvl w:ilvl="1" w:tplc="F9026268">
      <w:start w:val="1"/>
      <w:numFmt w:val="lowerRoman"/>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352EE"/>
    <w:multiLevelType w:val="multilevel"/>
    <w:tmpl w:val="F3083D0E"/>
    <w:lvl w:ilvl="0">
      <w:start w:val="1"/>
      <w:numFmt w:val="lowerRoman"/>
      <w:lvlText w:val="%1)"/>
      <w:lvlJc w:val="left"/>
      <w:rPr>
        <w:rFonts w:asciiTheme="majorHAnsi" w:eastAsia="Gulim" w:hAnsiTheme="majorHAnsi" w:cs="Gulim"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F66770"/>
    <w:multiLevelType w:val="hybridMultilevel"/>
    <w:tmpl w:val="A0CAFF54"/>
    <w:lvl w:ilvl="0" w:tplc="772C71F8">
      <w:start w:val="1"/>
      <w:numFmt w:val="upp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D21651"/>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9704CB"/>
    <w:multiLevelType w:val="hybridMultilevel"/>
    <w:tmpl w:val="FABC9C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7D30EDD"/>
    <w:multiLevelType w:val="hybridMultilevel"/>
    <w:tmpl w:val="FDDEBE32"/>
    <w:lvl w:ilvl="0" w:tplc="08090001">
      <w:start w:val="1"/>
      <w:numFmt w:val="bullet"/>
      <w:lvlText w:val=""/>
      <w:lvlJc w:val="left"/>
      <w:pPr>
        <w:ind w:left="720" w:hanging="360"/>
      </w:pPr>
      <w:rPr>
        <w:rFonts w:ascii="Symbol" w:hAnsi="Symbol" w:cs="Symbol" w:hint="default"/>
      </w:rPr>
    </w:lvl>
    <w:lvl w:ilvl="1" w:tplc="FCEA5A96">
      <w:numFmt w:val="bullet"/>
      <w:lvlText w:val="-"/>
      <w:lvlJc w:val="left"/>
      <w:pPr>
        <w:ind w:left="1780" w:hanging="70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6A7644"/>
    <w:multiLevelType w:val="hybridMultilevel"/>
    <w:tmpl w:val="4F165EFA"/>
    <w:lvl w:ilvl="0" w:tplc="3D8EFC14">
      <w:numFmt w:val="bullet"/>
      <w:lvlText w:val="-"/>
      <w:lvlJc w:val="left"/>
      <w:pPr>
        <w:ind w:left="1060" w:hanging="70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D0B4924"/>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8132D5"/>
    <w:multiLevelType w:val="hybridMultilevel"/>
    <w:tmpl w:val="87762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1890B53"/>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5822A5"/>
    <w:multiLevelType w:val="hybridMultilevel"/>
    <w:tmpl w:val="18302D6E"/>
    <w:lvl w:ilvl="0" w:tplc="3D8EFC14">
      <w:numFmt w:val="bullet"/>
      <w:lvlText w:val="-"/>
      <w:lvlJc w:val="left"/>
      <w:pPr>
        <w:ind w:left="1060" w:hanging="70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0D31F0"/>
    <w:multiLevelType w:val="hybridMultilevel"/>
    <w:tmpl w:val="1E2CD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3F74DB2"/>
    <w:multiLevelType w:val="hybridMultilevel"/>
    <w:tmpl w:val="BD7A86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4FE35E0"/>
    <w:multiLevelType w:val="hybridMultilevel"/>
    <w:tmpl w:val="3580E2E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6BA316CB"/>
    <w:multiLevelType w:val="hybridMultilevel"/>
    <w:tmpl w:val="240679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EB01DEA"/>
    <w:multiLevelType w:val="hybridMultilevel"/>
    <w:tmpl w:val="7A186D8A"/>
    <w:lvl w:ilvl="0" w:tplc="041B000F">
      <w:start w:val="1"/>
      <w:numFmt w:val="decimal"/>
      <w:lvlText w:val="%1."/>
      <w:lvlJc w:val="left"/>
      <w:pPr>
        <w:ind w:left="153" w:hanging="360"/>
      </w:pPr>
    </w:lvl>
    <w:lvl w:ilvl="1" w:tplc="041B0019">
      <w:start w:val="1"/>
      <w:numFmt w:val="lowerLetter"/>
      <w:lvlText w:val="%2."/>
      <w:lvlJc w:val="left"/>
      <w:pPr>
        <w:ind w:left="873" w:hanging="360"/>
      </w:pPr>
    </w:lvl>
    <w:lvl w:ilvl="2" w:tplc="041B001B">
      <w:start w:val="1"/>
      <w:numFmt w:val="lowerRoman"/>
      <w:lvlText w:val="%3."/>
      <w:lvlJc w:val="right"/>
      <w:pPr>
        <w:ind w:left="1593" w:hanging="180"/>
      </w:pPr>
    </w:lvl>
    <w:lvl w:ilvl="3" w:tplc="041B000F">
      <w:start w:val="1"/>
      <w:numFmt w:val="decimal"/>
      <w:lvlText w:val="%4."/>
      <w:lvlJc w:val="left"/>
      <w:pPr>
        <w:ind w:left="1637"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43" w15:restartNumberingAfterBreak="0">
    <w:nsid w:val="72492AEE"/>
    <w:multiLevelType w:val="hybridMultilevel"/>
    <w:tmpl w:val="5798EF5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5C01740"/>
    <w:multiLevelType w:val="hybridMultilevel"/>
    <w:tmpl w:val="B470E55E"/>
    <w:lvl w:ilvl="0" w:tplc="08090001">
      <w:start w:val="1"/>
      <w:numFmt w:val="bullet"/>
      <w:lvlText w:val=""/>
      <w:lvlJc w:val="left"/>
      <w:pPr>
        <w:ind w:left="720" w:hanging="360"/>
      </w:pPr>
      <w:rPr>
        <w:rFonts w:ascii="Symbol" w:hAnsi="Symbol" w:cs="Symbol" w:hint="default"/>
      </w:rPr>
    </w:lvl>
    <w:lvl w:ilvl="1" w:tplc="C950975E">
      <w:numFmt w:val="bullet"/>
      <w:lvlText w:val="-"/>
      <w:lvlJc w:val="left"/>
      <w:pPr>
        <w:ind w:left="1780" w:hanging="70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6381382"/>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7193EFC"/>
    <w:multiLevelType w:val="hybridMultilevel"/>
    <w:tmpl w:val="2592A2B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92668E4"/>
    <w:multiLevelType w:val="hybridMultilevel"/>
    <w:tmpl w:val="91CCAF84"/>
    <w:lvl w:ilvl="0" w:tplc="02F4974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D4706D"/>
    <w:multiLevelType w:val="hybridMultilevel"/>
    <w:tmpl w:val="A566A5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B217D40"/>
    <w:multiLevelType w:val="hybridMultilevel"/>
    <w:tmpl w:val="BB62549C"/>
    <w:lvl w:ilvl="0" w:tplc="A014CC42">
      <w:start w:val="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BFF31C1"/>
    <w:multiLevelType w:val="hybridMultilevel"/>
    <w:tmpl w:val="FF5C14D2"/>
    <w:lvl w:ilvl="0" w:tplc="E80CCC6E">
      <w:start w:val="1"/>
      <w:numFmt w:val="bullet"/>
      <w:lvlText w:val=""/>
      <w:lvlJc w:val="left"/>
      <w:pPr>
        <w:tabs>
          <w:tab w:val="num" w:pos="468"/>
        </w:tabs>
        <w:ind w:left="468" w:hanging="468"/>
      </w:pPr>
      <w:rPr>
        <w:rFonts w:ascii="Symbol" w:hAnsi="Symbol" w:hint="default"/>
        <w:sz w:val="20"/>
      </w:rPr>
    </w:lvl>
    <w:lvl w:ilvl="1" w:tplc="0D0E3E06">
      <w:start w:val="1"/>
      <w:numFmt w:val="upperLetter"/>
      <w:pStyle w:val="tlPodaokraja"/>
      <w:lvlText w:val="%2."/>
      <w:lvlJc w:val="left"/>
      <w:pPr>
        <w:tabs>
          <w:tab w:val="num" w:pos="680"/>
        </w:tabs>
        <w:ind w:left="680" w:hanging="680"/>
      </w:pPr>
      <w:rPr>
        <w:rFonts w:ascii="Arial" w:hAnsi="Arial" w:cs="Arial" w:hint="default"/>
        <w:b w:val="0"/>
        <w:sz w:val="20"/>
        <w:szCs w:val="20"/>
      </w:rPr>
    </w:lvl>
    <w:lvl w:ilvl="2" w:tplc="F8C2C5A0">
      <w:start w:val="3"/>
      <w:numFmt w:val="bullet"/>
      <w:lvlText w:val="-"/>
      <w:lvlJc w:val="left"/>
      <w:pPr>
        <w:ind w:left="2340" w:hanging="360"/>
      </w:pPr>
      <w:rPr>
        <w:rFonts w:ascii="Arial" w:eastAsia="Times New Roman" w:hAnsi="Arial"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1" w15:restartNumberingAfterBreak="0">
    <w:nsid w:val="7D81028F"/>
    <w:multiLevelType w:val="hybridMultilevel"/>
    <w:tmpl w:val="C798B5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5"/>
  </w:num>
  <w:num w:numId="2">
    <w:abstractNumId w:val="42"/>
  </w:num>
  <w:num w:numId="3">
    <w:abstractNumId w:val="22"/>
  </w:num>
  <w:num w:numId="4">
    <w:abstractNumId w:val="25"/>
  </w:num>
  <w:num w:numId="5">
    <w:abstractNumId w:val="5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20"/>
  </w:num>
  <w:num w:numId="9">
    <w:abstractNumId w:val="27"/>
  </w:num>
  <w:num w:numId="10">
    <w:abstractNumId w:val="28"/>
  </w:num>
  <w:num w:numId="11">
    <w:abstractNumId w:val="2"/>
  </w:num>
  <w:num w:numId="12">
    <w:abstractNumId w:val="38"/>
  </w:num>
  <w:num w:numId="13">
    <w:abstractNumId w:val="4"/>
  </w:num>
  <w:num w:numId="14">
    <w:abstractNumId w:val="29"/>
  </w:num>
  <w:num w:numId="15">
    <w:abstractNumId w:val="18"/>
  </w:num>
  <w:num w:numId="16">
    <w:abstractNumId w:val="8"/>
  </w:num>
  <w:num w:numId="17">
    <w:abstractNumId w:val="19"/>
  </w:num>
  <w:num w:numId="18">
    <w:abstractNumId w:val="30"/>
  </w:num>
  <w:num w:numId="19">
    <w:abstractNumId w:val="36"/>
  </w:num>
  <w:num w:numId="20">
    <w:abstractNumId w:val="7"/>
  </w:num>
  <w:num w:numId="21">
    <w:abstractNumId w:val="1"/>
  </w:num>
  <w:num w:numId="22">
    <w:abstractNumId w:val="23"/>
  </w:num>
  <w:num w:numId="23">
    <w:abstractNumId w:val="34"/>
  </w:num>
  <w:num w:numId="24">
    <w:abstractNumId w:val="45"/>
  </w:num>
  <w:num w:numId="25">
    <w:abstractNumId w:val="0"/>
  </w:num>
  <w:num w:numId="26">
    <w:abstractNumId w:val="14"/>
  </w:num>
  <w:num w:numId="27">
    <w:abstractNumId w:val="26"/>
  </w:num>
  <w:num w:numId="28">
    <w:abstractNumId w:val="47"/>
  </w:num>
  <w:num w:numId="29">
    <w:abstractNumId w:val="49"/>
  </w:num>
  <w:num w:numId="30">
    <w:abstractNumId w:val="24"/>
  </w:num>
  <w:num w:numId="31">
    <w:abstractNumId w:val="48"/>
  </w:num>
  <w:num w:numId="32">
    <w:abstractNumId w:val="33"/>
  </w:num>
  <w:num w:numId="33">
    <w:abstractNumId w:val="16"/>
  </w:num>
  <w:num w:numId="34">
    <w:abstractNumId w:val="6"/>
  </w:num>
  <w:num w:numId="35">
    <w:abstractNumId w:val="32"/>
  </w:num>
  <w:num w:numId="36">
    <w:abstractNumId w:val="31"/>
  </w:num>
  <w:num w:numId="37">
    <w:abstractNumId w:val="44"/>
  </w:num>
  <w:num w:numId="38">
    <w:abstractNumId w:val="43"/>
  </w:num>
  <w:num w:numId="39">
    <w:abstractNumId w:val="39"/>
  </w:num>
  <w:num w:numId="40">
    <w:abstractNumId w:val="37"/>
  </w:num>
  <w:num w:numId="41">
    <w:abstractNumId w:val="10"/>
  </w:num>
  <w:num w:numId="42">
    <w:abstractNumId w:val="13"/>
  </w:num>
  <w:num w:numId="43">
    <w:abstractNumId w:val="51"/>
  </w:num>
  <w:num w:numId="44">
    <w:abstractNumId w:val="41"/>
  </w:num>
  <w:num w:numId="45">
    <w:abstractNumId w:val="3"/>
  </w:num>
  <w:num w:numId="46">
    <w:abstractNumId w:val="17"/>
  </w:num>
  <w:num w:numId="47">
    <w:abstractNumId w:val="46"/>
  </w:num>
  <w:num w:numId="48">
    <w:abstractNumId w:val="5"/>
  </w:num>
  <w:num w:numId="49">
    <w:abstractNumId w:val="40"/>
  </w:num>
  <w:num w:numId="50">
    <w:abstractNumId w:val="15"/>
  </w:num>
  <w:num w:numId="51">
    <w:abstractNumId w:val="21"/>
  </w:num>
  <w:num w:numId="5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24"/>
    <w:rsid w:val="00006834"/>
    <w:rsid w:val="00006A95"/>
    <w:rsid w:val="00010CD1"/>
    <w:rsid w:val="00011875"/>
    <w:rsid w:val="00013564"/>
    <w:rsid w:val="00014BED"/>
    <w:rsid w:val="00014FBA"/>
    <w:rsid w:val="000152AA"/>
    <w:rsid w:val="000161CB"/>
    <w:rsid w:val="0001678C"/>
    <w:rsid w:val="00023437"/>
    <w:rsid w:val="000306C2"/>
    <w:rsid w:val="000308D8"/>
    <w:rsid w:val="00032017"/>
    <w:rsid w:val="0003201D"/>
    <w:rsid w:val="00037EAF"/>
    <w:rsid w:val="00040252"/>
    <w:rsid w:val="000427CA"/>
    <w:rsid w:val="00043639"/>
    <w:rsid w:val="00046F48"/>
    <w:rsid w:val="00051F89"/>
    <w:rsid w:val="000538FC"/>
    <w:rsid w:val="00053FBB"/>
    <w:rsid w:val="000551E9"/>
    <w:rsid w:val="00056B91"/>
    <w:rsid w:val="00062B6F"/>
    <w:rsid w:val="0006330B"/>
    <w:rsid w:val="000640F6"/>
    <w:rsid w:val="00076FCE"/>
    <w:rsid w:val="00077D06"/>
    <w:rsid w:val="00077FC3"/>
    <w:rsid w:val="00080C43"/>
    <w:rsid w:val="00081A3C"/>
    <w:rsid w:val="00083492"/>
    <w:rsid w:val="00084478"/>
    <w:rsid w:val="000867B2"/>
    <w:rsid w:val="00090A19"/>
    <w:rsid w:val="000943D7"/>
    <w:rsid w:val="00094AE7"/>
    <w:rsid w:val="000A0185"/>
    <w:rsid w:val="000A1367"/>
    <w:rsid w:val="000A36C4"/>
    <w:rsid w:val="000A39E0"/>
    <w:rsid w:val="000A5143"/>
    <w:rsid w:val="000A5CCD"/>
    <w:rsid w:val="000A6C13"/>
    <w:rsid w:val="000A770A"/>
    <w:rsid w:val="000B67AF"/>
    <w:rsid w:val="000C10E7"/>
    <w:rsid w:val="000C15B0"/>
    <w:rsid w:val="000C1B21"/>
    <w:rsid w:val="000C7FFC"/>
    <w:rsid w:val="000D1378"/>
    <w:rsid w:val="000D4254"/>
    <w:rsid w:val="000E0747"/>
    <w:rsid w:val="000E30E2"/>
    <w:rsid w:val="000F3875"/>
    <w:rsid w:val="00100B47"/>
    <w:rsid w:val="0010299A"/>
    <w:rsid w:val="001031C5"/>
    <w:rsid w:val="0010405C"/>
    <w:rsid w:val="001065DD"/>
    <w:rsid w:val="00111E7F"/>
    <w:rsid w:val="0011290D"/>
    <w:rsid w:val="001140D4"/>
    <w:rsid w:val="00115177"/>
    <w:rsid w:val="001159B3"/>
    <w:rsid w:val="00117F5A"/>
    <w:rsid w:val="00120D33"/>
    <w:rsid w:val="00121B57"/>
    <w:rsid w:val="00121CAB"/>
    <w:rsid w:val="00122D52"/>
    <w:rsid w:val="00126BE1"/>
    <w:rsid w:val="0012793C"/>
    <w:rsid w:val="00127ECC"/>
    <w:rsid w:val="001304FC"/>
    <w:rsid w:val="00132725"/>
    <w:rsid w:val="00133840"/>
    <w:rsid w:val="00134469"/>
    <w:rsid w:val="00134D88"/>
    <w:rsid w:val="00136CE7"/>
    <w:rsid w:val="0014444B"/>
    <w:rsid w:val="00145A66"/>
    <w:rsid w:val="001462EF"/>
    <w:rsid w:val="00146EB6"/>
    <w:rsid w:val="00150CA0"/>
    <w:rsid w:val="00152978"/>
    <w:rsid w:val="001536D5"/>
    <w:rsid w:val="0015772B"/>
    <w:rsid w:val="00157936"/>
    <w:rsid w:val="00157D80"/>
    <w:rsid w:val="00161E1F"/>
    <w:rsid w:val="00163635"/>
    <w:rsid w:val="00163D7A"/>
    <w:rsid w:val="00164897"/>
    <w:rsid w:val="0016520C"/>
    <w:rsid w:val="00175440"/>
    <w:rsid w:val="0017658B"/>
    <w:rsid w:val="001833D7"/>
    <w:rsid w:val="00183A36"/>
    <w:rsid w:val="001870B6"/>
    <w:rsid w:val="001879BE"/>
    <w:rsid w:val="00190501"/>
    <w:rsid w:val="00190B79"/>
    <w:rsid w:val="00191454"/>
    <w:rsid w:val="00191A2C"/>
    <w:rsid w:val="0019606B"/>
    <w:rsid w:val="00197A41"/>
    <w:rsid w:val="00197A8F"/>
    <w:rsid w:val="001A037C"/>
    <w:rsid w:val="001A39C7"/>
    <w:rsid w:val="001A7901"/>
    <w:rsid w:val="001B360E"/>
    <w:rsid w:val="001B49F4"/>
    <w:rsid w:val="001B612C"/>
    <w:rsid w:val="001C1403"/>
    <w:rsid w:val="001C645F"/>
    <w:rsid w:val="001D4A4B"/>
    <w:rsid w:val="001E04F0"/>
    <w:rsid w:val="001E17EF"/>
    <w:rsid w:val="001E297E"/>
    <w:rsid w:val="001E6975"/>
    <w:rsid w:val="001F11DA"/>
    <w:rsid w:val="001F285E"/>
    <w:rsid w:val="001F2DC9"/>
    <w:rsid w:val="001F446D"/>
    <w:rsid w:val="001F5A85"/>
    <w:rsid w:val="001F7D31"/>
    <w:rsid w:val="002007D6"/>
    <w:rsid w:val="00203467"/>
    <w:rsid w:val="0020492E"/>
    <w:rsid w:val="00210C8C"/>
    <w:rsid w:val="002127AF"/>
    <w:rsid w:val="002156B6"/>
    <w:rsid w:val="00216177"/>
    <w:rsid w:val="0021678A"/>
    <w:rsid w:val="0021745E"/>
    <w:rsid w:val="00221503"/>
    <w:rsid w:val="00224A48"/>
    <w:rsid w:val="00230740"/>
    <w:rsid w:val="002337A1"/>
    <w:rsid w:val="00235CD0"/>
    <w:rsid w:val="00236280"/>
    <w:rsid w:val="00242507"/>
    <w:rsid w:val="002445F2"/>
    <w:rsid w:val="00254CEE"/>
    <w:rsid w:val="00256179"/>
    <w:rsid w:val="00256719"/>
    <w:rsid w:val="00260A0E"/>
    <w:rsid w:val="00261325"/>
    <w:rsid w:val="00261C51"/>
    <w:rsid w:val="00264F0E"/>
    <w:rsid w:val="00266037"/>
    <w:rsid w:val="0027034D"/>
    <w:rsid w:val="0027392F"/>
    <w:rsid w:val="00281FD0"/>
    <w:rsid w:val="0028273C"/>
    <w:rsid w:val="00285F6A"/>
    <w:rsid w:val="00286906"/>
    <w:rsid w:val="002936AE"/>
    <w:rsid w:val="0029608E"/>
    <w:rsid w:val="002969CB"/>
    <w:rsid w:val="002969D8"/>
    <w:rsid w:val="00297BE0"/>
    <w:rsid w:val="00297CCA"/>
    <w:rsid w:val="002A407D"/>
    <w:rsid w:val="002A61D9"/>
    <w:rsid w:val="002A6EF8"/>
    <w:rsid w:val="002A6F3D"/>
    <w:rsid w:val="002A703E"/>
    <w:rsid w:val="002B2248"/>
    <w:rsid w:val="002B4F1C"/>
    <w:rsid w:val="002B5B6D"/>
    <w:rsid w:val="002B6A94"/>
    <w:rsid w:val="002C0181"/>
    <w:rsid w:val="002C1F4F"/>
    <w:rsid w:val="002C3344"/>
    <w:rsid w:val="002C59DD"/>
    <w:rsid w:val="002C5F73"/>
    <w:rsid w:val="002C752C"/>
    <w:rsid w:val="002D23FE"/>
    <w:rsid w:val="002D351A"/>
    <w:rsid w:val="002D5E1B"/>
    <w:rsid w:val="002D768D"/>
    <w:rsid w:val="002E09B2"/>
    <w:rsid w:val="002E0B1D"/>
    <w:rsid w:val="002E1189"/>
    <w:rsid w:val="002E1396"/>
    <w:rsid w:val="002E2965"/>
    <w:rsid w:val="002E2BCD"/>
    <w:rsid w:val="002E37B9"/>
    <w:rsid w:val="002E3FF2"/>
    <w:rsid w:val="002E4F8D"/>
    <w:rsid w:val="002E5DE7"/>
    <w:rsid w:val="002E7C6F"/>
    <w:rsid w:val="002E7F67"/>
    <w:rsid w:val="002F0020"/>
    <w:rsid w:val="002F23CA"/>
    <w:rsid w:val="002F6014"/>
    <w:rsid w:val="002F7789"/>
    <w:rsid w:val="00300ADE"/>
    <w:rsid w:val="00300C3F"/>
    <w:rsid w:val="0030316D"/>
    <w:rsid w:val="0030469F"/>
    <w:rsid w:val="00311094"/>
    <w:rsid w:val="00313CC3"/>
    <w:rsid w:val="003142CF"/>
    <w:rsid w:val="00316DFB"/>
    <w:rsid w:val="00331244"/>
    <w:rsid w:val="00331626"/>
    <w:rsid w:val="003336A7"/>
    <w:rsid w:val="00333B75"/>
    <w:rsid w:val="00335504"/>
    <w:rsid w:val="003377AD"/>
    <w:rsid w:val="00337F7C"/>
    <w:rsid w:val="003413AA"/>
    <w:rsid w:val="00345E9C"/>
    <w:rsid w:val="0034677C"/>
    <w:rsid w:val="00351C7B"/>
    <w:rsid w:val="003522D4"/>
    <w:rsid w:val="00352C3D"/>
    <w:rsid w:val="003543F1"/>
    <w:rsid w:val="00362AB5"/>
    <w:rsid w:val="00362FD6"/>
    <w:rsid w:val="00363791"/>
    <w:rsid w:val="003649CE"/>
    <w:rsid w:val="00366A50"/>
    <w:rsid w:val="0036763A"/>
    <w:rsid w:val="00375B28"/>
    <w:rsid w:val="00375CD2"/>
    <w:rsid w:val="003776DD"/>
    <w:rsid w:val="00377BEC"/>
    <w:rsid w:val="003801F7"/>
    <w:rsid w:val="0038281C"/>
    <w:rsid w:val="003835A4"/>
    <w:rsid w:val="003848B0"/>
    <w:rsid w:val="00393E6B"/>
    <w:rsid w:val="00395F76"/>
    <w:rsid w:val="003A1200"/>
    <w:rsid w:val="003A44D7"/>
    <w:rsid w:val="003B05F4"/>
    <w:rsid w:val="003B0E68"/>
    <w:rsid w:val="003B4775"/>
    <w:rsid w:val="003B4952"/>
    <w:rsid w:val="003C2F31"/>
    <w:rsid w:val="003C518C"/>
    <w:rsid w:val="003C5B7C"/>
    <w:rsid w:val="003D090C"/>
    <w:rsid w:val="003D0FA2"/>
    <w:rsid w:val="003D10A6"/>
    <w:rsid w:val="003D45A0"/>
    <w:rsid w:val="003D4BC0"/>
    <w:rsid w:val="003D5654"/>
    <w:rsid w:val="003D57B2"/>
    <w:rsid w:val="003D57FF"/>
    <w:rsid w:val="003E0B97"/>
    <w:rsid w:val="003E14E5"/>
    <w:rsid w:val="003E3D80"/>
    <w:rsid w:val="003E673C"/>
    <w:rsid w:val="003E7A72"/>
    <w:rsid w:val="003F0185"/>
    <w:rsid w:val="003F0399"/>
    <w:rsid w:val="003F03A7"/>
    <w:rsid w:val="003F15E6"/>
    <w:rsid w:val="003F179B"/>
    <w:rsid w:val="00401C6D"/>
    <w:rsid w:val="00401DCE"/>
    <w:rsid w:val="00406A32"/>
    <w:rsid w:val="004102CE"/>
    <w:rsid w:val="00411B8E"/>
    <w:rsid w:val="00413DE9"/>
    <w:rsid w:val="00415217"/>
    <w:rsid w:val="00422910"/>
    <w:rsid w:val="004321E5"/>
    <w:rsid w:val="00435FA8"/>
    <w:rsid w:val="00436E2F"/>
    <w:rsid w:val="00440696"/>
    <w:rsid w:val="00440E6A"/>
    <w:rsid w:val="004434AB"/>
    <w:rsid w:val="0044365A"/>
    <w:rsid w:val="004440C1"/>
    <w:rsid w:val="004441F1"/>
    <w:rsid w:val="00446140"/>
    <w:rsid w:val="004466ED"/>
    <w:rsid w:val="004468A3"/>
    <w:rsid w:val="00446EF3"/>
    <w:rsid w:val="004524B5"/>
    <w:rsid w:val="0045260A"/>
    <w:rsid w:val="00456291"/>
    <w:rsid w:val="004566C7"/>
    <w:rsid w:val="00456AC9"/>
    <w:rsid w:val="00457782"/>
    <w:rsid w:val="00461165"/>
    <w:rsid w:val="00464440"/>
    <w:rsid w:val="0046460E"/>
    <w:rsid w:val="00464FB2"/>
    <w:rsid w:val="00470F76"/>
    <w:rsid w:val="00471F4C"/>
    <w:rsid w:val="00474FCC"/>
    <w:rsid w:val="00476ED4"/>
    <w:rsid w:val="004773E0"/>
    <w:rsid w:val="00477E70"/>
    <w:rsid w:val="00480382"/>
    <w:rsid w:val="00481793"/>
    <w:rsid w:val="00481918"/>
    <w:rsid w:val="00485032"/>
    <w:rsid w:val="00485E81"/>
    <w:rsid w:val="0049538B"/>
    <w:rsid w:val="004A071E"/>
    <w:rsid w:val="004A377F"/>
    <w:rsid w:val="004B3657"/>
    <w:rsid w:val="004B449A"/>
    <w:rsid w:val="004B6530"/>
    <w:rsid w:val="004B7DF8"/>
    <w:rsid w:val="004C1583"/>
    <w:rsid w:val="004C324F"/>
    <w:rsid w:val="004D10C4"/>
    <w:rsid w:val="004D7413"/>
    <w:rsid w:val="004E24AA"/>
    <w:rsid w:val="004E6510"/>
    <w:rsid w:val="004E711A"/>
    <w:rsid w:val="004F113C"/>
    <w:rsid w:val="005017AC"/>
    <w:rsid w:val="00501C9B"/>
    <w:rsid w:val="0050253A"/>
    <w:rsid w:val="00502936"/>
    <w:rsid w:val="005061A6"/>
    <w:rsid w:val="0050694F"/>
    <w:rsid w:val="00507652"/>
    <w:rsid w:val="00510524"/>
    <w:rsid w:val="00510EBA"/>
    <w:rsid w:val="00517180"/>
    <w:rsid w:val="00517235"/>
    <w:rsid w:val="00523ED0"/>
    <w:rsid w:val="00524502"/>
    <w:rsid w:val="00525EA9"/>
    <w:rsid w:val="005268D4"/>
    <w:rsid w:val="00527F01"/>
    <w:rsid w:val="005303C5"/>
    <w:rsid w:val="00531925"/>
    <w:rsid w:val="00532E8E"/>
    <w:rsid w:val="0053497A"/>
    <w:rsid w:val="00534C58"/>
    <w:rsid w:val="00535CC7"/>
    <w:rsid w:val="00536AFA"/>
    <w:rsid w:val="0054377C"/>
    <w:rsid w:val="00547A38"/>
    <w:rsid w:val="005509C7"/>
    <w:rsid w:val="005533FA"/>
    <w:rsid w:val="00555BBF"/>
    <w:rsid w:val="005645F2"/>
    <w:rsid w:val="00564CCD"/>
    <w:rsid w:val="00566508"/>
    <w:rsid w:val="00571621"/>
    <w:rsid w:val="005723F9"/>
    <w:rsid w:val="00575FD9"/>
    <w:rsid w:val="005760E7"/>
    <w:rsid w:val="00576901"/>
    <w:rsid w:val="00585C49"/>
    <w:rsid w:val="005860A4"/>
    <w:rsid w:val="0058639A"/>
    <w:rsid w:val="00593C4D"/>
    <w:rsid w:val="00594AA2"/>
    <w:rsid w:val="00594D65"/>
    <w:rsid w:val="00594D74"/>
    <w:rsid w:val="00595090"/>
    <w:rsid w:val="00595EFA"/>
    <w:rsid w:val="00597E04"/>
    <w:rsid w:val="005A762B"/>
    <w:rsid w:val="005B4614"/>
    <w:rsid w:val="005B494A"/>
    <w:rsid w:val="005B4DAF"/>
    <w:rsid w:val="005B50B2"/>
    <w:rsid w:val="005B71E2"/>
    <w:rsid w:val="005C01CF"/>
    <w:rsid w:val="005C24D5"/>
    <w:rsid w:val="005C4811"/>
    <w:rsid w:val="005D1C2E"/>
    <w:rsid w:val="005D3BDE"/>
    <w:rsid w:val="005D4166"/>
    <w:rsid w:val="005D44A6"/>
    <w:rsid w:val="005D7CD4"/>
    <w:rsid w:val="005E3D78"/>
    <w:rsid w:val="005E3DB0"/>
    <w:rsid w:val="005E3DDF"/>
    <w:rsid w:val="005E7BC6"/>
    <w:rsid w:val="00600383"/>
    <w:rsid w:val="00602F2B"/>
    <w:rsid w:val="00603333"/>
    <w:rsid w:val="0060446E"/>
    <w:rsid w:val="00610040"/>
    <w:rsid w:val="00614046"/>
    <w:rsid w:val="00614DDF"/>
    <w:rsid w:val="006177FE"/>
    <w:rsid w:val="00617AAD"/>
    <w:rsid w:val="00621DA3"/>
    <w:rsid w:val="006225A0"/>
    <w:rsid w:val="00634439"/>
    <w:rsid w:val="006354AD"/>
    <w:rsid w:val="00637EAD"/>
    <w:rsid w:val="00650987"/>
    <w:rsid w:val="00650B04"/>
    <w:rsid w:val="00651024"/>
    <w:rsid w:val="006545FC"/>
    <w:rsid w:val="00661B43"/>
    <w:rsid w:val="00666392"/>
    <w:rsid w:val="006663AA"/>
    <w:rsid w:val="0066787C"/>
    <w:rsid w:val="00680B42"/>
    <w:rsid w:val="0068491D"/>
    <w:rsid w:val="006860C3"/>
    <w:rsid w:val="00686901"/>
    <w:rsid w:val="0069591F"/>
    <w:rsid w:val="00697A29"/>
    <w:rsid w:val="006A0624"/>
    <w:rsid w:val="006A0AC5"/>
    <w:rsid w:val="006A2584"/>
    <w:rsid w:val="006A3B74"/>
    <w:rsid w:val="006A4866"/>
    <w:rsid w:val="006A4B02"/>
    <w:rsid w:val="006A4DA1"/>
    <w:rsid w:val="006A53AA"/>
    <w:rsid w:val="006A7449"/>
    <w:rsid w:val="006B11B3"/>
    <w:rsid w:val="006B2210"/>
    <w:rsid w:val="006B6726"/>
    <w:rsid w:val="006C0084"/>
    <w:rsid w:val="006C4129"/>
    <w:rsid w:val="006C666A"/>
    <w:rsid w:val="006D17CE"/>
    <w:rsid w:val="006D2429"/>
    <w:rsid w:val="006D2889"/>
    <w:rsid w:val="006D373C"/>
    <w:rsid w:val="006D52D4"/>
    <w:rsid w:val="006D5FC2"/>
    <w:rsid w:val="006D7A93"/>
    <w:rsid w:val="006E4038"/>
    <w:rsid w:val="006E433A"/>
    <w:rsid w:val="006E4ED0"/>
    <w:rsid w:val="006F26D3"/>
    <w:rsid w:val="007023D5"/>
    <w:rsid w:val="00702973"/>
    <w:rsid w:val="00703BB2"/>
    <w:rsid w:val="0070698B"/>
    <w:rsid w:val="007072AF"/>
    <w:rsid w:val="007078FF"/>
    <w:rsid w:val="00710FD8"/>
    <w:rsid w:val="00714B14"/>
    <w:rsid w:val="00715A09"/>
    <w:rsid w:val="00717934"/>
    <w:rsid w:val="00721180"/>
    <w:rsid w:val="00722732"/>
    <w:rsid w:val="007234EF"/>
    <w:rsid w:val="007261E2"/>
    <w:rsid w:val="00726E23"/>
    <w:rsid w:val="00726EFB"/>
    <w:rsid w:val="00734641"/>
    <w:rsid w:val="00736EE3"/>
    <w:rsid w:val="00737F23"/>
    <w:rsid w:val="00741846"/>
    <w:rsid w:val="007419FA"/>
    <w:rsid w:val="0074261C"/>
    <w:rsid w:val="00744308"/>
    <w:rsid w:val="00745794"/>
    <w:rsid w:val="0074590C"/>
    <w:rsid w:val="0074677D"/>
    <w:rsid w:val="0074730D"/>
    <w:rsid w:val="00747CD1"/>
    <w:rsid w:val="007507FD"/>
    <w:rsid w:val="007521B9"/>
    <w:rsid w:val="00753574"/>
    <w:rsid w:val="0075419E"/>
    <w:rsid w:val="0075536C"/>
    <w:rsid w:val="00755D53"/>
    <w:rsid w:val="00764CD4"/>
    <w:rsid w:val="0076511C"/>
    <w:rsid w:val="00765DF1"/>
    <w:rsid w:val="007679E2"/>
    <w:rsid w:val="00767EB6"/>
    <w:rsid w:val="00770ABE"/>
    <w:rsid w:val="00770BFD"/>
    <w:rsid w:val="007754EC"/>
    <w:rsid w:val="007773D6"/>
    <w:rsid w:val="0078139E"/>
    <w:rsid w:val="007866BC"/>
    <w:rsid w:val="00786BDE"/>
    <w:rsid w:val="0078736C"/>
    <w:rsid w:val="007915C9"/>
    <w:rsid w:val="00791F16"/>
    <w:rsid w:val="00794E92"/>
    <w:rsid w:val="007955EC"/>
    <w:rsid w:val="00797A0B"/>
    <w:rsid w:val="00797AE5"/>
    <w:rsid w:val="007A1869"/>
    <w:rsid w:val="007A5040"/>
    <w:rsid w:val="007A69AF"/>
    <w:rsid w:val="007A6B05"/>
    <w:rsid w:val="007A76E5"/>
    <w:rsid w:val="007A7EDB"/>
    <w:rsid w:val="007B29ED"/>
    <w:rsid w:val="007B58E8"/>
    <w:rsid w:val="007B6229"/>
    <w:rsid w:val="007B648C"/>
    <w:rsid w:val="007B6D6D"/>
    <w:rsid w:val="007B77EA"/>
    <w:rsid w:val="007C08BF"/>
    <w:rsid w:val="007C2465"/>
    <w:rsid w:val="007C38BC"/>
    <w:rsid w:val="007C40AD"/>
    <w:rsid w:val="007C5762"/>
    <w:rsid w:val="007C649E"/>
    <w:rsid w:val="007D2994"/>
    <w:rsid w:val="007D48EC"/>
    <w:rsid w:val="007D65DB"/>
    <w:rsid w:val="007D7088"/>
    <w:rsid w:val="007E171C"/>
    <w:rsid w:val="007E2021"/>
    <w:rsid w:val="007F1209"/>
    <w:rsid w:val="007F2B92"/>
    <w:rsid w:val="007F6979"/>
    <w:rsid w:val="007F7626"/>
    <w:rsid w:val="007F7A36"/>
    <w:rsid w:val="00800B05"/>
    <w:rsid w:val="00804C65"/>
    <w:rsid w:val="00807F21"/>
    <w:rsid w:val="00811EE1"/>
    <w:rsid w:val="008122E0"/>
    <w:rsid w:val="008150C7"/>
    <w:rsid w:val="0081520B"/>
    <w:rsid w:val="00816A7C"/>
    <w:rsid w:val="0082169D"/>
    <w:rsid w:val="00823823"/>
    <w:rsid w:val="00827921"/>
    <w:rsid w:val="0083218E"/>
    <w:rsid w:val="00832C3B"/>
    <w:rsid w:val="008339AF"/>
    <w:rsid w:val="00833C9E"/>
    <w:rsid w:val="00836098"/>
    <w:rsid w:val="008411D6"/>
    <w:rsid w:val="008435A9"/>
    <w:rsid w:val="008448EC"/>
    <w:rsid w:val="00844CD5"/>
    <w:rsid w:val="00846045"/>
    <w:rsid w:val="00851F31"/>
    <w:rsid w:val="00852D2D"/>
    <w:rsid w:val="00856F89"/>
    <w:rsid w:val="00857EAC"/>
    <w:rsid w:val="008606F6"/>
    <w:rsid w:val="008618CC"/>
    <w:rsid w:val="00867CC7"/>
    <w:rsid w:val="008710B1"/>
    <w:rsid w:val="00871276"/>
    <w:rsid w:val="00872D92"/>
    <w:rsid w:val="008734E5"/>
    <w:rsid w:val="0087362D"/>
    <w:rsid w:val="00874BF1"/>
    <w:rsid w:val="00880DE5"/>
    <w:rsid w:val="0088306D"/>
    <w:rsid w:val="00884196"/>
    <w:rsid w:val="00885D2C"/>
    <w:rsid w:val="00886B01"/>
    <w:rsid w:val="00894B6A"/>
    <w:rsid w:val="00896D7D"/>
    <w:rsid w:val="008A0262"/>
    <w:rsid w:val="008A04DD"/>
    <w:rsid w:val="008A4ABE"/>
    <w:rsid w:val="008B1CB8"/>
    <w:rsid w:val="008B24E9"/>
    <w:rsid w:val="008B41E7"/>
    <w:rsid w:val="008B7161"/>
    <w:rsid w:val="008B78CC"/>
    <w:rsid w:val="008C010C"/>
    <w:rsid w:val="008C2E69"/>
    <w:rsid w:val="008C3EDB"/>
    <w:rsid w:val="008C583A"/>
    <w:rsid w:val="008C5C4C"/>
    <w:rsid w:val="008C66F0"/>
    <w:rsid w:val="008C6B31"/>
    <w:rsid w:val="008C6D35"/>
    <w:rsid w:val="008C709E"/>
    <w:rsid w:val="008C7B24"/>
    <w:rsid w:val="008D0C35"/>
    <w:rsid w:val="008D608A"/>
    <w:rsid w:val="008E1359"/>
    <w:rsid w:val="008E1FAD"/>
    <w:rsid w:val="008E4257"/>
    <w:rsid w:val="008E4D23"/>
    <w:rsid w:val="008E6255"/>
    <w:rsid w:val="008E6429"/>
    <w:rsid w:val="008E7D9D"/>
    <w:rsid w:val="008F2207"/>
    <w:rsid w:val="008F7B33"/>
    <w:rsid w:val="008F7DE7"/>
    <w:rsid w:val="00900BBE"/>
    <w:rsid w:val="00901BB1"/>
    <w:rsid w:val="00907E01"/>
    <w:rsid w:val="0091291A"/>
    <w:rsid w:val="00913885"/>
    <w:rsid w:val="00914A29"/>
    <w:rsid w:val="00920490"/>
    <w:rsid w:val="00921372"/>
    <w:rsid w:val="00921413"/>
    <w:rsid w:val="0092186A"/>
    <w:rsid w:val="00922C46"/>
    <w:rsid w:val="0092487B"/>
    <w:rsid w:val="0092546F"/>
    <w:rsid w:val="00925781"/>
    <w:rsid w:val="00926512"/>
    <w:rsid w:val="0093303C"/>
    <w:rsid w:val="00934875"/>
    <w:rsid w:val="0093495B"/>
    <w:rsid w:val="0093529E"/>
    <w:rsid w:val="0093562B"/>
    <w:rsid w:val="0093600A"/>
    <w:rsid w:val="00936197"/>
    <w:rsid w:val="00936FE5"/>
    <w:rsid w:val="00937C2E"/>
    <w:rsid w:val="00941207"/>
    <w:rsid w:val="0094167E"/>
    <w:rsid w:val="009427BC"/>
    <w:rsid w:val="00945F45"/>
    <w:rsid w:val="0094777C"/>
    <w:rsid w:val="009477CB"/>
    <w:rsid w:val="00947EF9"/>
    <w:rsid w:val="00963026"/>
    <w:rsid w:val="009673D6"/>
    <w:rsid w:val="009713A9"/>
    <w:rsid w:val="00973519"/>
    <w:rsid w:val="00973ED3"/>
    <w:rsid w:val="00977243"/>
    <w:rsid w:val="009810ED"/>
    <w:rsid w:val="009867B0"/>
    <w:rsid w:val="00986FB7"/>
    <w:rsid w:val="00990D64"/>
    <w:rsid w:val="00990DBF"/>
    <w:rsid w:val="00990DF8"/>
    <w:rsid w:val="00992EF5"/>
    <w:rsid w:val="00993E0F"/>
    <w:rsid w:val="0099565C"/>
    <w:rsid w:val="009A0239"/>
    <w:rsid w:val="009A3386"/>
    <w:rsid w:val="009A374B"/>
    <w:rsid w:val="009A5841"/>
    <w:rsid w:val="009A63D2"/>
    <w:rsid w:val="009A7C0E"/>
    <w:rsid w:val="009B2524"/>
    <w:rsid w:val="009B277F"/>
    <w:rsid w:val="009B2D61"/>
    <w:rsid w:val="009B545C"/>
    <w:rsid w:val="009B5770"/>
    <w:rsid w:val="009B589A"/>
    <w:rsid w:val="009B770D"/>
    <w:rsid w:val="009C0AF0"/>
    <w:rsid w:val="009C385D"/>
    <w:rsid w:val="009D073E"/>
    <w:rsid w:val="009D1F11"/>
    <w:rsid w:val="009D3CA4"/>
    <w:rsid w:val="009D444B"/>
    <w:rsid w:val="009D54A1"/>
    <w:rsid w:val="009D57BC"/>
    <w:rsid w:val="009D5ADC"/>
    <w:rsid w:val="009D7C09"/>
    <w:rsid w:val="009E0530"/>
    <w:rsid w:val="009E0909"/>
    <w:rsid w:val="009E7F3F"/>
    <w:rsid w:val="009F0617"/>
    <w:rsid w:val="00A007BC"/>
    <w:rsid w:val="00A02AC1"/>
    <w:rsid w:val="00A0530C"/>
    <w:rsid w:val="00A110F2"/>
    <w:rsid w:val="00A13151"/>
    <w:rsid w:val="00A152E7"/>
    <w:rsid w:val="00A15624"/>
    <w:rsid w:val="00A17C8E"/>
    <w:rsid w:val="00A225F7"/>
    <w:rsid w:val="00A23106"/>
    <w:rsid w:val="00A23341"/>
    <w:rsid w:val="00A23DDC"/>
    <w:rsid w:val="00A24947"/>
    <w:rsid w:val="00A25D3C"/>
    <w:rsid w:val="00A27588"/>
    <w:rsid w:val="00A33032"/>
    <w:rsid w:val="00A338BD"/>
    <w:rsid w:val="00A40523"/>
    <w:rsid w:val="00A432EC"/>
    <w:rsid w:val="00A44748"/>
    <w:rsid w:val="00A44EBF"/>
    <w:rsid w:val="00A4796A"/>
    <w:rsid w:val="00A505BC"/>
    <w:rsid w:val="00A508BC"/>
    <w:rsid w:val="00A53E68"/>
    <w:rsid w:val="00A576F2"/>
    <w:rsid w:val="00A60C64"/>
    <w:rsid w:val="00A621DD"/>
    <w:rsid w:val="00A64640"/>
    <w:rsid w:val="00A663DF"/>
    <w:rsid w:val="00A67B8D"/>
    <w:rsid w:val="00A70DA1"/>
    <w:rsid w:val="00A72B92"/>
    <w:rsid w:val="00A75C47"/>
    <w:rsid w:val="00A77D29"/>
    <w:rsid w:val="00A813F2"/>
    <w:rsid w:val="00A86510"/>
    <w:rsid w:val="00A906E9"/>
    <w:rsid w:val="00A9195C"/>
    <w:rsid w:val="00A92382"/>
    <w:rsid w:val="00A938DF"/>
    <w:rsid w:val="00AA1F94"/>
    <w:rsid w:val="00AA20CC"/>
    <w:rsid w:val="00AA3B0C"/>
    <w:rsid w:val="00AA5B9B"/>
    <w:rsid w:val="00AA767A"/>
    <w:rsid w:val="00AB153D"/>
    <w:rsid w:val="00AB494E"/>
    <w:rsid w:val="00AB5245"/>
    <w:rsid w:val="00AB6C06"/>
    <w:rsid w:val="00AB7C4C"/>
    <w:rsid w:val="00AC0B58"/>
    <w:rsid w:val="00AC45FF"/>
    <w:rsid w:val="00AC6316"/>
    <w:rsid w:val="00AC6D58"/>
    <w:rsid w:val="00AD1AD6"/>
    <w:rsid w:val="00AD4196"/>
    <w:rsid w:val="00AD7FB7"/>
    <w:rsid w:val="00AE3105"/>
    <w:rsid w:val="00AE3479"/>
    <w:rsid w:val="00AF329F"/>
    <w:rsid w:val="00AF4133"/>
    <w:rsid w:val="00AF4EF5"/>
    <w:rsid w:val="00AF5994"/>
    <w:rsid w:val="00B012D6"/>
    <w:rsid w:val="00B02D71"/>
    <w:rsid w:val="00B10DF8"/>
    <w:rsid w:val="00B125BF"/>
    <w:rsid w:val="00B149AB"/>
    <w:rsid w:val="00B15E47"/>
    <w:rsid w:val="00B16373"/>
    <w:rsid w:val="00B20BEC"/>
    <w:rsid w:val="00B216FC"/>
    <w:rsid w:val="00B31C34"/>
    <w:rsid w:val="00B32CD9"/>
    <w:rsid w:val="00B32EFD"/>
    <w:rsid w:val="00B34AB9"/>
    <w:rsid w:val="00B358D4"/>
    <w:rsid w:val="00B36155"/>
    <w:rsid w:val="00B4292A"/>
    <w:rsid w:val="00B42A53"/>
    <w:rsid w:val="00B451D0"/>
    <w:rsid w:val="00B45564"/>
    <w:rsid w:val="00B4557D"/>
    <w:rsid w:val="00B51B6E"/>
    <w:rsid w:val="00B526A5"/>
    <w:rsid w:val="00B52B14"/>
    <w:rsid w:val="00B53E2E"/>
    <w:rsid w:val="00B554F9"/>
    <w:rsid w:val="00B573B3"/>
    <w:rsid w:val="00B61290"/>
    <w:rsid w:val="00B64366"/>
    <w:rsid w:val="00B64F46"/>
    <w:rsid w:val="00B658E3"/>
    <w:rsid w:val="00B677FF"/>
    <w:rsid w:val="00B712B2"/>
    <w:rsid w:val="00B73CDF"/>
    <w:rsid w:val="00B73E72"/>
    <w:rsid w:val="00B77C7D"/>
    <w:rsid w:val="00B83A01"/>
    <w:rsid w:val="00B83F6E"/>
    <w:rsid w:val="00B86DD9"/>
    <w:rsid w:val="00B876A1"/>
    <w:rsid w:val="00B912B5"/>
    <w:rsid w:val="00B9235B"/>
    <w:rsid w:val="00B92E79"/>
    <w:rsid w:val="00B93550"/>
    <w:rsid w:val="00B9428C"/>
    <w:rsid w:val="00B94572"/>
    <w:rsid w:val="00BA060D"/>
    <w:rsid w:val="00BA1671"/>
    <w:rsid w:val="00BA3F62"/>
    <w:rsid w:val="00BA6E79"/>
    <w:rsid w:val="00BA7317"/>
    <w:rsid w:val="00BB113E"/>
    <w:rsid w:val="00BB2F7F"/>
    <w:rsid w:val="00BB50E1"/>
    <w:rsid w:val="00BB589F"/>
    <w:rsid w:val="00BC36D4"/>
    <w:rsid w:val="00BC3F92"/>
    <w:rsid w:val="00BC4ADE"/>
    <w:rsid w:val="00BC7202"/>
    <w:rsid w:val="00BD0A5B"/>
    <w:rsid w:val="00BD0B8B"/>
    <w:rsid w:val="00BD2DB7"/>
    <w:rsid w:val="00BD7A40"/>
    <w:rsid w:val="00BE1023"/>
    <w:rsid w:val="00BE2ABD"/>
    <w:rsid w:val="00BE2C53"/>
    <w:rsid w:val="00BE344E"/>
    <w:rsid w:val="00BE4C8D"/>
    <w:rsid w:val="00BE6175"/>
    <w:rsid w:val="00BE75F3"/>
    <w:rsid w:val="00BF1498"/>
    <w:rsid w:val="00BF2D19"/>
    <w:rsid w:val="00BF5C71"/>
    <w:rsid w:val="00BF6733"/>
    <w:rsid w:val="00BF799C"/>
    <w:rsid w:val="00C01099"/>
    <w:rsid w:val="00C022E6"/>
    <w:rsid w:val="00C04E6E"/>
    <w:rsid w:val="00C05C9B"/>
    <w:rsid w:val="00C12F05"/>
    <w:rsid w:val="00C1405A"/>
    <w:rsid w:val="00C15272"/>
    <w:rsid w:val="00C17C55"/>
    <w:rsid w:val="00C30C7F"/>
    <w:rsid w:val="00C326CC"/>
    <w:rsid w:val="00C33A44"/>
    <w:rsid w:val="00C33F6F"/>
    <w:rsid w:val="00C3419C"/>
    <w:rsid w:val="00C34F26"/>
    <w:rsid w:val="00C3574C"/>
    <w:rsid w:val="00C36108"/>
    <w:rsid w:val="00C3779C"/>
    <w:rsid w:val="00C37CA8"/>
    <w:rsid w:val="00C37E55"/>
    <w:rsid w:val="00C37F37"/>
    <w:rsid w:val="00C42D6A"/>
    <w:rsid w:val="00C45388"/>
    <w:rsid w:val="00C458F9"/>
    <w:rsid w:val="00C45E6C"/>
    <w:rsid w:val="00C46830"/>
    <w:rsid w:val="00C469D9"/>
    <w:rsid w:val="00C51180"/>
    <w:rsid w:val="00C516EC"/>
    <w:rsid w:val="00C51C37"/>
    <w:rsid w:val="00C5351A"/>
    <w:rsid w:val="00C54206"/>
    <w:rsid w:val="00C605A9"/>
    <w:rsid w:val="00C66F91"/>
    <w:rsid w:val="00C700F8"/>
    <w:rsid w:val="00C72A27"/>
    <w:rsid w:val="00C74921"/>
    <w:rsid w:val="00C74A64"/>
    <w:rsid w:val="00C87601"/>
    <w:rsid w:val="00C92C7B"/>
    <w:rsid w:val="00CA17AA"/>
    <w:rsid w:val="00CA4E0D"/>
    <w:rsid w:val="00CA69C4"/>
    <w:rsid w:val="00CA70EA"/>
    <w:rsid w:val="00CA7BC6"/>
    <w:rsid w:val="00CA7EC2"/>
    <w:rsid w:val="00CB512D"/>
    <w:rsid w:val="00CB57C7"/>
    <w:rsid w:val="00CC75A0"/>
    <w:rsid w:val="00CD783F"/>
    <w:rsid w:val="00CD7AFF"/>
    <w:rsid w:val="00CD7B2F"/>
    <w:rsid w:val="00CE04ED"/>
    <w:rsid w:val="00CE06E1"/>
    <w:rsid w:val="00CE125B"/>
    <w:rsid w:val="00CE1980"/>
    <w:rsid w:val="00CE326A"/>
    <w:rsid w:val="00CE3BBB"/>
    <w:rsid w:val="00CE5C96"/>
    <w:rsid w:val="00CF1F00"/>
    <w:rsid w:val="00CF4806"/>
    <w:rsid w:val="00CF7CF2"/>
    <w:rsid w:val="00D0011E"/>
    <w:rsid w:val="00D0455E"/>
    <w:rsid w:val="00D04E62"/>
    <w:rsid w:val="00D064B2"/>
    <w:rsid w:val="00D10A2C"/>
    <w:rsid w:val="00D12A8F"/>
    <w:rsid w:val="00D13700"/>
    <w:rsid w:val="00D14FC1"/>
    <w:rsid w:val="00D20B27"/>
    <w:rsid w:val="00D22853"/>
    <w:rsid w:val="00D23674"/>
    <w:rsid w:val="00D27C1A"/>
    <w:rsid w:val="00D307A1"/>
    <w:rsid w:val="00D30CE2"/>
    <w:rsid w:val="00D34D04"/>
    <w:rsid w:val="00D356BE"/>
    <w:rsid w:val="00D41F8B"/>
    <w:rsid w:val="00D4466A"/>
    <w:rsid w:val="00D46E2D"/>
    <w:rsid w:val="00D54ECE"/>
    <w:rsid w:val="00D62218"/>
    <w:rsid w:val="00D647FE"/>
    <w:rsid w:val="00D67559"/>
    <w:rsid w:val="00D70628"/>
    <w:rsid w:val="00D71756"/>
    <w:rsid w:val="00D72494"/>
    <w:rsid w:val="00D73BA7"/>
    <w:rsid w:val="00D75A24"/>
    <w:rsid w:val="00D77A71"/>
    <w:rsid w:val="00D832A8"/>
    <w:rsid w:val="00D84249"/>
    <w:rsid w:val="00D900D0"/>
    <w:rsid w:val="00D903F2"/>
    <w:rsid w:val="00D917C1"/>
    <w:rsid w:val="00D91E9A"/>
    <w:rsid w:val="00D9458D"/>
    <w:rsid w:val="00DA254A"/>
    <w:rsid w:val="00DA2E95"/>
    <w:rsid w:val="00DA330F"/>
    <w:rsid w:val="00DA4ABA"/>
    <w:rsid w:val="00DA4E28"/>
    <w:rsid w:val="00DA6712"/>
    <w:rsid w:val="00DB0807"/>
    <w:rsid w:val="00DB1E20"/>
    <w:rsid w:val="00DB533A"/>
    <w:rsid w:val="00DB6A27"/>
    <w:rsid w:val="00DB6DA3"/>
    <w:rsid w:val="00DB7F6E"/>
    <w:rsid w:val="00DC0C40"/>
    <w:rsid w:val="00DC1F75"/>
    <w:rsid w:val="00DC2B15"/>
    <w:rsid w:val="00DC3D18"/>
    <w:rsid w:val="00DC4785"/>
    <w:rsid w:val="00DC5AB8"/>
    <w:rsid w:val="00DC705B"/>
    <w:rsid w:val="00DC7155"/>
    <w:rsid w:val="00DD4635"/>
    <w:rsid w:val="00DD4D24"/>
    <w:rsid w:val="00DD6588"/>
    <w:rsid w:val="00DD7C87"/>
    <w:rsid w:val="00DE17AA"/>
    <w:rsid w:val="00DE1FB3"/>
    <w:rsid w:val="00DE690F"/>
    <w:rsid w:val="00DF0AD7"/>
    <w:rsid w:val="00DF0B92"/>
    <w:rsid w:val="00DF35D9"/>
    <w:rsid w:val="00DF3C73"/>
    <w:rsid w:val="00E01031"/>
    <w:rsid w:val="00E02314"/>
    <w:rsid w:val="00E023C7"/>
    <w:rsid w:val="00E02637"/>
    <w:rsid w:val="00E02D06"/>
    <w:rsid w:val="00E0326B"/>
    <w:rsid w:val="00E03A3F"/>
    <w:rsid w:val="00E064CC"/>
    <w:rsid w:val="00E06EF4"/>
    <w:rsid w:val="00E10A8F"/>
    <w:rsid w:val="00E10BDA"/>
    <w:rsid w:val="00E128FB"/>
    <w:rsid w:val="00E12FC5"/>
    <w:rsid w:val="00E1315E"/>
    <w:rsid w:val="00E146B5"/>
    <w:rsid w:val="00E1594D"/>
    <w:rsid w:val="00E22402"/>
    <w:rsid w:val="00E2373B"/>
    <w:rsid w:val="00E244FC"/>
    <w:rsid w:val="00E24A18"/>
    <w:rsid w:val="00E25816"/>
    <w:rsid w:val="00E268CA"/>
    <w:rsid w:val="00E27A7E"/>
    <w:rsid w:val="00E30975"/>
    <w:rsid w:val="00E361FA"/>
    <w:rsid w:val="00E4481D"/>
    <w:rsid w:val="00E4488C"/>
    <w:rsid w:val="00E4497A"/>
    <w:rsid w:val="00E45E07"/>
    <w:rsid w:val="00E461D6"/>
    <w:rsid w:val="00E51DC1"/>
    <w:rsid w:val="00E51E3E"/>
    <w:rsid w:val="00E526B9"/>
    <w:rsid w:val="00E54BF1"/>
    <w:rsid w:val="00E55957"/>
    <w:rsid w:val="00E63379"/>
    <w:rsid w:val="00E65D57"/>
    <w:rsid w:val="00E66C3D"/>
    <w:rsid w:val="00E66C51"/>
    <w:rsid w:val="00E703A1"/>
    <w:rsid w:val="00E70583"/>
    <w:rsid w:val="00E746EE"/>
    <w:rsid w:val="00E801E9"/>
    <w:rsid w:val="00E8445B"/>
    <w:rsid w:val="00E85F62"/>
    <w:rsid w:val="00E86808"/>
    <w:rsid w:val="00E900F8"/>
    <w:rsid w:val="00EA2237"/>
    <w:rsid w:val="00EA4807"/>
    <w:rsid w:val="00EA57B2"/>
    <w:rsid w:val="00EA5DF5"/>
    <w:rsid w:val="00EB3B3A"/>
    <w:rsid w:val="00EB4B9C"/>
    <w:rsid w:val="00EB6DA8"/>
    <w:rsid w:val="00EC1C7C"/>
    <w:rsid w:val="00EC1CF4"/>
    <w:rsid w:val="00EC1F4E"/>
    <w:rsid w:val="00EC3651"/>
    <w:rsid w:val="00EC401C"/>
    <w:rsid w:val="00EC66B1"/>
    <w:rsid w:val="00EC709E"/>
    <w:rsid w:val="00ED1802"/>
    <w:rsid w:val="00ED46B0"/>
    <w:rsid w:val="00ED485A"/>
    <w:rsid w:val="00ED4F58"/>
    <w:rsid w:val="00EE1093"/>
    <w:rsid w:val="00EE3C3E"/>
    <w:rsid w:val="00EE4160"/>
    <w:rsid w:val="00EE6098"/>
    <w:rsid w:val="00EF1B20"/>
    <w:rsid w:val="00EF392A"/>
    <w:rsid w:val="00EF4452"/>
    <w:rsid w:val="00EF4799"/>
    <w:rsid w:val="00EF5B64"/>
    <w:rsid w:val="00EF5B85"/>
    <w:rsid w:val="00EF654D"/>
    <w:rsid w:val="00F062DC"/>
    <w:rsid w:val="00F079AC"/>
    <w:rsid w:val="00F07E2C"/>
    <w:rsid w:val="00F10F66"/>
    <w:rsid w:val="00F1333B"/>
    <w:rsid w:val="00F15F4D"/>
    <w:rsid w:val="00F16C83"/>
    <w:rsid w:val="00F21140"/>
    <w:rsid w:val="00F23665"/>
    <w:rsid w:val="00F25CEF"/>
    <w:rsid w:val="00F25DFF"/>
    <w:rsid w:val="00F265F5"/>
    <w:rsid w:val="00F266F5"/>
    <w:rsid w:val="00F4507C"/>
    <w:rsid w:val="00F46651"/>
    <w:rsid w:val="00F50429"/>
    <w:rsid w:val="00F56789"/>
    <w:rsid w:val="00F569C8"/>
    <w:rsid w:val="00F56D46"/>
    <w:rsid w:val="00F57B31"/>
    <w:rsid w:val="00F61D9D"/>
    <w:rsid w:val="00F81076"/>
    <w:rsid w:val="00F84E98"/>
    <w:rsid w:val="00F85433"/>
    <w:rsid w:val="00F90E38"/>
    <w:rsid w:val="00F92754"/>
    <w:rsid w:val="00F92A94"/>
    <w:rsid w:val="00F9781B"/>
    <w:rsid w:val="00FA24A0"/>
    <w:rsid w:val="00FA2ECA"/>
    <w:rsid w:val="00FA2FB4"/>
    <w:rsid w:val="00FA3A35"/>
    <w:rsid w:val="00FA5DF9"/>
    <w:rsid w:val="00FB03BA"/>
    <w:rsid w:val="00FB051B"/>
    <w:rsid w:val="00FB0897"/>
    <w:rsid w:val="00FB0BAD"/>
    <w:rsid w:val="00FB2D9E"/>
    <w:rsid w:val="00FB2E8E"/>
    <w:rsid w:val="00FB6FDD"/>
    <w:rsid w:val="00FC06E8"/>
    <w:rsid w:val="00FC521E"/>
    <w:rsid w:val="00FC5357"/>
    <w:rsid w:val="00FD110B"/>
    <w:rsid w:val="00FD1AC0"/>
    <w:rsid w:val="00FD213F"/>
    <w:rsid w:val="00FD3C3E"/>
    <w:rsid w:val="00FE1B9C"/>
    <w:rsid w:val="00FE2395"/>
    <w:rsid w:val="00FE3910"/>
    <w:rsid w:val="00FE4B70"/>
    <w:rsid w:val="00FE68DA"/>
    <w:rsid w:val="00FE7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6CF18"/>
  <w15:chartTrackingRefBased/>
  <w15:docId w15:val="{E78D212C-F77C-48C8-905A-EC26DC8F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6F3D"/>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A6F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Table of contents numbered,body,Odsek zoznamu2,Bullet Number,lp1,lp11,List Paragraph11,Bullet 1,Use Case List Paragraph"/>
    <w:basedOn w:val="Normlny"/>
    <w:link w:val="OdsekzoznamuChar"/>
    <w:uiPriority w:val="34"/>
    <w:qFormat/>
    <w:rsid w:val="002A6F3D"/>
    <w:pPr>
      <w:ind w:left="720"/>
      <w:contextualSpacing/>
    </w:pPr>
  </w:style>
  <w:style w:type="paragraph" w:styleId="Textbubliny">
    <w:name w:val="Balloon Text"/>
    <w:basedOn w:val="Normlny"/>
    <w:link w:val="TextbublinyChar"/>
    <w:uiPriority w:val="99"/>
    <w:semiHidden/>
    <w:unhideWhenUsed/>
    <w:rsid w:val="00852D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2D2D"/>
    <w:rPr>
      <w:rFonts w:ascii="Segoe UI" w:hAnsi="Segoe UI" w:cs="Segoe UI"/>
      <w:sz w:val="18"/>
      <w:szCs w:val="18"/>
      <w:lang w:val="en-US"/>
    </w:rPr>
  </w:style>
  <w:style w:type="character" w:styleId="Odkaznakomentr">
    <w:name w:val="annotation reference"/>
    <w:basedOn w:val="Predvolenpsmoodseku"/>
    <w:uiPriority w:val="99"/>
    <w:semiHidden/>
    <w:unhideWhenUsed/>
    <w:rsid w:val="00832C3B"/>
    <w:rPr>
      <w:sz w:val="16"/>
      <w:szCs w:val="16"/>
    </w:rPr>
  </w:style>
  <w:style w:type="paragraph" w:styleId="Textkomentra">
    <w:name w:val="annotation text"/>
    <w:basedOn w:val="Normlny"/>
    <w:link w:val="TextkomentraChar"/>
    <w:uiPriority w:val="99"/>
    <w:unhideWhenUsed/>
    <w:rsid w:val="00832C3B"/>
    <w:pPr>
      <w:spacing w:line="240" w:lineRule="auto"/>
    </w:pPr>
    <w:rPr>
      <w:sz w:val="20"/>
      <w:szCs w:val="20"/>
    </w:rPr>
  </w:style>
  <w:style w:type="character" w:customStyle="1" w:styleId="TextkomentraChar">
    <w:name w:val="Text komentára Char"/>
    <w:basedOn w:val="Predvolenpsmoodseku"/>
    <w:link w:val="Textkomentra"/>
    <w:uiPriority w:val="99"/>
    <w:rsid w:val="00832C3B"/>
    <w:rPr>
      <w:sz w:val="20"/>
      <w:szCs w:val="20"/>
      <w:lang w:val="en-US"/>
    </w:rPr>
  </w:style>
  <w:style w:type="paragraph" w:styleId="Predmetkomentra">
    <w:name w:val="annotation subject"/>
    <w:basedOn w:val="Textkomentra"/>
    <w:next w:val="Textkomentra"/>
    <w:link w:val="PredmetkomentraChar"/>
    <w:uiPriority w:val="99"/>
    <w:semiHidden/>
    <w:unhideWhenUsed/>
    <w:rsid w:val="00832C3B"/>
    <w:rPr>
      <w:b/>
      <w:bCs/>
    </w:rPr>
  </w:style>
  <w:style w:type="character" w:customStyle="1" w:styleId="PredmetkomentraChar">
    <w:name w:val="Predmet komentára Char"/>
    <w:basedOn w:val="TextkomentraChar"/>
    <w:link w:val="Predmetkomentra"/>
    <w:uiPriority w:val="99"/>
    <w:semiHidden/>
    <w:rsid w:val="00832C3B"/>
    <w:rPr>
      <w:b/>
      <w:bCs/>
      <w:sz w:val="20"/>
      <w:szCs w:val="20"/>
      <w:lang w:val="en-US"/>
    </w:rPr>
  </w:style>
  <w:style w:type="paragraph" w:styleId="Revzia">
    <w:name w:val="Revision"/>
    <w:hidden/>
    <w:uiPriority w:val="99"/>
    <w:semiHidden/>
    <w:rsid w:val="002127AF"/>
    <w:pPr>
      <w:spacing w:after="0" w:line="240" w:lineRule="auto"/>
    </w:pPr>
    <w:rPr>
      <w:lang w:val="en-US"/>
    </w:rPr>
  </w:style>
  <w:style w:type="paragraph" w:customStyle="1" w:styleId="tlPodaokraja">
    <w:name w:val="Štýl Podľa okraja"/>
    <w:basedOn w:val="Normlny"/>
    <w:rsid w:val="007F1209"/>
    <w:pPr>
      <w:numPr>
        <w:ilvl w:val="1"/>
        <w:numId w:val="5"/>
      </w:numPr>
      <w:spacing w:after="0" w:line="240" w:lineRule="auto"/>
      <w:jc w:val="both"/>
    </w:pPr>
    <w:rPr>
      <w:rFonts w:ascii="Times New Roman" w:eastAsia="PMingLiU" w:hAnsi="Times New Roman" w:cs="Times New Roman"/>
      <w:sz w:val="24"/>
      <w:szCs w:val="20"/>
      <w:lang w:val="sk-SK" w:eastAsia="sk-SK"/>
    </w:rPr>
  </w:style>
  <w:style w:type="character" w:customStyle="1" w:styleId="Zkladntext2">
    <w:name w:val="Základný text (2)_"/>
    <w:basedOn w:val="Predvolenpsmoodseku"/>
    <w:link w:val="Zkladntext20"/>
    <w:rsid w:val="00973519"/>
    <w:rPr>
      <w:rFonts w:ascii="Gulim" w:eastAsia="Gulim" w:hAnsi="Gulim" w:cs="Gulim"/>
      <w:sz w:val="21"/>
      <w:szCs w:val="21"/>
      <w:shd w:val="clear" w:color="auto" w:fill="FFFFFF"/>
    </w:rPr>
  </w:style>
  <w:style w:type="character" w:customStyle="1" w:styleId="Zkladntext5Exact">
    <w:name w:val="Základný text (5) Exact"/>
    <w:basedOn w:val="Predvolenpsmoodseku"/>
    <w:rsid w:val="00973519"/>
    <w:rPr>
      <w:rFonts w:ascii="Gulim" w:eastAsia="Gulim" w:hAnsi="Gulim" w:cs="Gulim"/>
      <w:b w:val="0"/>
      <w:bCs w:val="0"/>
      <w:i w:val="0"/>
      <w:iCs w:val="0"/>
      <w:smallCaps w:val="0"/>
      <w:strike w:val="0"/>
      <w:color w:val="000000"/>
      <w:spacing w:val="0"/>
      <w:w w:val="100"/>
      <w:position w:val="0"/>
      <w:sz w:val="21"/>
      <w:szCs w:val="21"/>
      <w:u w:val="single"/>
      <w:lang w:val="en-US" w:eastAsia="en-US" w:bidi="en-US"/>
    </w:rPr>
  </w:style>
  <w:style w:type="paragraph" w:customStyle="1" w:styleId="Zkladntext20">
    <w:name w:val="Základný text (2)"/>
    <w:basedOn w:val="Normlny"/>
    <w:link w:val="Zkladntext2"/>
    <w:rsid w:val="00973519"/>
    <w:pPr>
      <w:widowControl w:val="0"/>
      <w:shd w:val="clear" w:color="auto" w:fill="FFFFFF"/>
      <w:spacing w:after="120" w:line="288" w:lineRule="exact"/>
      <w:ind w:hanging="720"/>
      <w:jc w:val="both"/>
    </w:pPr>
    <w:rPr>
      <w:rFonts w:ascii="Gulim" w:eastAsia="Gulim" w:hAnsi="Gulim" w:cs="Gulim"/>
      <w:sz w:val="21"/>
      <w:szCs w:val="21"/>
      <w:lang w:val="sk-SK"/>
    </w:rPr>
  </w:style>
  <w:style w:type="character" w:customStyle="1" w:styleId="Zhlavie2">
    <w:name w:val="Záhlavie #2_"/>
    <w:basedOn w:val="Predvolenpsmoodseku"/>
    <w:link w:val="Zhlavie20"/>
    <w:rsid w:val="004434AB"/>
    <w:rPr>
      <w:rFonts w:ascii="Gulim" w:eastAsia="Gulim" w:hAnsi="Gulim" w:cs="Gulim"/>
      <w:sz w:val="21"/>
      <w:szCs w:val="21"/>
      <w:shd w:val="clear" w:color="auto" w:fill="FFFFFF"/>
    </w:rPr>
  </w:style>
  <w:style w:type="paragraph" w:customStyle="1" w:styleId="Zhlavie20">
    <w:name w:val="Záhlavie #2"/>
    <w:basedOn w:val="Normlny"/>
    <w:link w:val="Zhlavie2"/>
    <w:rsid w:val="004434AB"/>
    <w:pPr>
      <w:widowControl w:val="0"/>
      <w:shd w:val="clear" w:color="auto" w:fill="FFFFFF"/>
      <w:spacing w:after="60" w:line="288" w:lineRule="exact"/>
      <w:jc w:val="both"/>
      <w:outlineLvl w:val="1"/>
    </w:pPr>
    <w:rPr>
      <w:rFonts w:ascii="Gulim" w:eastAsia="Gulim" w:hAnsi="Gulim" w:cs="Gulim"/>
      <w:sz w:val="21"/>
      <w:szCs w:val="21"/>
      <w:lang w:val="sk-SK"/>
    </w:rPr>
  </w:style>
  <w:style w:type="character" w:styleId="Hypertextovprepojenie">
    <w:name w:val="Hyperlink"/>
    <w:basedOn w:val="Predvolenpsmoodseku"/>
    <w:uiPriority w:val="99"/>
    <w:unhideWhenUsed/>
    <w:rsid w:val="002A407D"/>
    <w:rPr>
      <w:color w:val="0563C1" w:themeColor="hyperlink"/>
      <w:u w:val="single"/>
    </w:rPr>
  </w:style>
  <w:style w:type="paragraph" w:styleId="Hlavika">
    <w:name w:val="header"/>
    <w:basedOn w:val="Normlny"/>
    <w:link w:val="HlavikaChar"/>
    <w:uiPriority w:val="99"/>
    <w:unhideWhenUsed/>
    <w:rsid w:val="00375B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75B28"/>
    <w:rPr>
      <w:lang w:val="en-US"/>
    </w:rPr>
  </w:style>
  <w:style w:type="paragraph" w:styleId="Pta">
    <w:name w:val="footer"/>
    <w:basedOn w:val="Normlny"/>
    <w:link w:val="PtaChar"/>
    <w:uiPriority w:val="99"/>
    <w:unhideWhenUsed/>
    <w:rsid w:val="00375B28"/>
    <w:pPr>
      <w:tabs>
        <w:tab w:val="center" w:pos="4536"/>
        <w:tab w:val="right" w:pos="9072"/>
      </w:tabs>
      <w:spacing w:after="0" w:line="240" w:lineRule="auto"/>
    </w:pPr>
  </w:style>
  <w:style w:type="character" w:customStyle="1" w:styleId="PtaChar">
    <w:name w:val="Päta Char"/>
    <w:basedOn w:val="Predvolenpsmoodseku"/>
    <w:link w:val="Pta"/>
    <w:uiPriority w:val="99"/>
    <w:rsid w:val="00375B28"/>
    <w:rPr>
      <w:lang w:val="en-US"/>
    </w:rPr>
  </w:style>
  <w:style w:type="character" w:customStyle="1" w:styleId="Hlavikaalebopta">
    <w:name w:val="Hlavička alebo päta"/>
    <w:basedOn w:val="Predvolenpsmoodseku"/>
    <w:rsid w:val="00375B28"/>
    <w:rPr>
      <w:rFonts w:ascii="Segoe UI" w:eastAsia="Segoe UI" w:hAnsi="Segoe UI" w:cs="Segoe UI"/>
      <w:b/>
      <w:bCs/>
      <w:i w:val="0"/>
      <w:iCs w:val="0"/>
      <w:smallCaps w:val="0"/>
      <w:strike w:val="0"/>
      <w:color w:val="000000"/>
      <w:spacing w:val="0"/>
      <w:w w:val="100"/>
      <w:position w:val="0"/>
      <w:sz w:val="20"/>
      <w:szCs w:val="20"/>
      <w:u w:val="none"/>
      <w:lang w:val="en-US" w:eastAsia="en-US" w:bidi="en-US"/>
    </w:rPr>
  </w:style>
  <w:style w:type="character" w:customStyle="1" w:styleId="ra">
    <w:name w:val="ra"/>
    <w:basedOn w:val="Predvolenpsmoodseku"/>
    <w:rsid w:val="00A25D3C"/>
  </w:style>
  <w:style w:type="character" w:customStyle="1" w:styleId="Zkladntext5">
    <w:name w:val="Základný text (5)_"/>
    <w:basedOn w:val="Predvolenpsmoodseku"/>
    <w:link w:val="Zkladntext50"/>
    <w:rsid w:val="00D04E62"/>
    <w:rPr>
      <w:rFonts w:ascii="Gulim" w:eastAsia="Gulim" w:hAnsi="Gulim" w:cs="Gulim"/>
      <w:sz w:val="21"/>
      <w:szCs w:val="21"/>
      <w:shd w:val="clear" w:color="auto" w:fill="FFFFFF"/>
    </w:rPr>
  </w:style>
  <w:style w:type="character" w:customStyle="1" w:styleId="Zkladntext6">
    <w:name w:val="Základný text (6)_"/>
    <w:basedOn w:val="Predvolenpsmoodseku"/>
    <w:link w:val="Zkladntext60"/>
    <w:rsid w:val="00D04E62"/>
    <w:rPr>
      <w:rFonts w:ascii="Segoe UI" w:eastAsia="Segoe UI" w:hAnsi="Segoe UI" w:cs="Segoe UI"/>
      <w:spacing w:val="-10"/>
      <w:sz w:val="30"/>
      <w:szCs w:val="30"/>
      <w:shd w:val="clear" w:color="auto" w:fill="FFFFFF"/>
    </w:rPr>
  </w:style>
  <w:style w:type="paragraph" w:customStyle="1" w:styleId="Zkladntext50">
    <w:name w:val="Základný text (5)"/>
    <w:basedOn w:val="Normlny"/>
    <w:link w:val="Zkladntext5"/>
    <w:rsid w:val="00D04E62"/>
    <w:pPr>
      <w:widowControl w:val="0"/>
      <w:shd w:val="clear" w:color="auto" w:fill="FFFFFF"/>
      <w:spacing w:before="60" w:after="540" w:line="0" w:lineRule="atLeast"/>
      <w:jc w:val="both"/>
    </w:pPr>
    <w:rPr>
      <w:rFonts w:ascii="Gulim" w:eastAsia="Gulim" w:hAnsi="Gulim" w:cs="Gulim"/>
      <w:sz w:val="21"/>
      <w:szCs w:val="21"/>
      <w:lang w:val="sk-SK"/>
    </w:rPr>
  </w:style>
  <w:style w:type="paragraph" w:customStyle="1" w:styleId="Zkladntext60">
    <w:name w:val="Základný text (6)"/>
    <w:basedOn w:val="Normlny"/>
    <w:link w:val="Zkladntext6"/>
    <w:rsid w:val="00D04E62"/>
    <w:pPr>
      <w:widowControl w:val="0"/>
      <w:shd w:val="clear" w:color="auto" w:fill="FFFFFF"/>
      <w:spacing w:before="300" w:after="300" w:line="0" w:lineRule="atLeast"/>
    </w:pPr>
    <w:rPr>
      <w:rFonts w:ascii="Segoe UI" w:eastAsia="Segoe UI" w:hAnsi="Segoe UI" w:cs="Segoe UI"/>
      <w:spacing w:val="-10"/>
      <w:sz w:val="30"/>
      <w:szCs w:val="30"/>
      <w:lang w:val="sk-SK"/>
    </w:rPr>
  </w:style>
  <w:style w:type="paragraph" w:styleId="Textpoznmkypodiarou">
    <w:name w:val="footnote text"/>
    <w:basedOn w:val="Normlny"/>
    <w:link w:val="TextpoznmkypodiarouChar"/>
    <w:uiPriority w:val="99"/>
    <w:unhideWhenUsed/>
    <w:rsid w:val="00A17C8E"/>
    <w:pPr>
      <w:widowControl w:val="0"/>
      <w:spacing w:after="0" w:line="240" w:lineRule="auto"/>
    </w:pPr>
    <w:rPr>
      <w:rFonts w:ascii="Arial Unicode MS" w:eastAsia="Arial Unicode MS" w:hAnsi="Arial Unicode MS" w:cs="Arial Unicode MS"/>
      <w:color w:val="000000"/>
      <w:sz w:val="20"/>
      <w:szCs w:val="20"/>
      <w:lang w:bidi="en-US"/>
    </w:rPr>
  </w:style>
  <w:style w:type="character" w:customStyle="1" w:styleId="TextpoznmkypodiarouChar">
    <w:name w:val="Text poznámky pod čiarou Char"/>
    <w:basedOn w:val="Predvolenpsmoodseku"/>
    <w:link w:val="Textpoznmkypodiarou"/>
    <w:uiPriority w:val="99"/>
    <w:rsid w:val="00A17C8E"/>
    <w:rPr>
      <w:rFonts w:ascii="Arial Unicode MS" w:eastAsia="Arial Unicode MS" w:hAnsi="Arial Unicode MS" w:cs="Arial Unicode MS"/>
      <w:color w:val="000000"/>
      <w:sz w:val="20"/>
      <w:szCs w:val="20"/>
      <w:lang w:val="en-US" w:bidi="en-US"/>
    </w:rPr>
  </w:style>
  <w:style w:type="character" w:styleId="Odkaznapoznmkupodiarou">
    <w:name w:val="footnote reference"/>
    <w:basedOn w:val="Predvolenpsmoodseku"/>
    <w:uiPriority w:val="99"/>
    <w:semiHidden/>
    <w:unhideWhenUsed/>
    <w:rsid w:val="00A17C8E"/>
    <w:rPr>
      <w:vertAlign w:val="superscript"/>
    </w:rPr>
  </w:style>
  <w:style w:type="character" w:customStyle="1" w:styleId="st">
    <w:name w:val="st"/>
    <w:basedOn w:val="Predvolenpsmoodseku"/>
    <w:rsid w:val="00A17C8E"/>
  </w:style>
  <w:style w:type="character" w:customStyle="1" w:styleId="Hlavikaalebopta0">
    <w:name w:val="Hlavička alebo päta_"/>
    <w:basedOn w:val="Predvolenpsmoodseku"/>
    <w:rsid w:val="00A17C8E"/>
    <w:rPr>
      <w:rFonts w:ascii="Segoe UI" w:eastAsia="Segoe UI" w:hAnsi="Segoe UI" w:cs="Segoe UI"/>
      <w:b/>
      <w:bCs/>
      <w:i w:val="0"/>
      <w:iCs w:val="0"/>
      <w:smallCaps w:val="0"/>
      <w:strike w:val="0"/>
      <w:sz w:val="20"/>
      <w:szCs w:val="20"/>
      <w:u w:val="none"/>
    </w:rPr>
  </w:style>
  <w:style w:type="character" w:customStyle="1" w:styleId="HlavikaaleboptaMicrosoftSansSerif95bodovNietun">
    <w:name w:val="Hlavička alebo päta + Microsoft Sans Serif;9;5 bodov;Nie tučné"/>
    <w:basedOn w:val="Hlavikaalebopta0"/>
    <w:rsid w:val="00A17C8E"/>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en-US" w:eastAsia="en-US" w:bidi="en-US"/>
    </w:rPr>
  </w:style>
  <w:style w:type="character" w:customStyle="1" w:styleId="Nzovtabuky">
    <w:name w:val="Názov tabuľky_"/>
    <w:basedOn w:val="Predvolenpsmoodseku"/>
    <w:link w:val="Nzovtabuky0"/>
    <w:rsid w:val="001E297E"/>
    <w:rPr>
      <w:rFonts w:ascii="Gulim" w:eastAsia="Gulim" w:hAnsi="Gulim" w:cs="Gulim"/>
      <w:sz w:val="21"/>
      <w:szCs w:val="21"/>
      <w:shd w:val="clear" w:color="auto" w:fill="FFFFFF"/>
    </w:rPr>
  </w:style>
  <w:style w:type="paragraph" w:customStyle="1" w:styleId="Nzovtabuky0">
    <w:name w:val="Názov tabuľky"/>
    <w:basedOn w:val="Normlny"/>
    <w:link w:val="Nzovtabuky"/>
    <w:rsid w:val="001E297E"/>
    <w:pPr>
      <w:widowControl w:val="0"/>
      <w:shd w:val="clear" w:color="auto" w:fill="FFFFFF"/>
      <w:spacing w:after="60" w:line="0" w:lineRule="atLeast"/>
      <w:jc w:val="center"/>
    </w:pPr>
    <w:rPr>
      <w:rFonts w:ascii="Gulim" w:eastAsia="Gulim" w:hAnsi="Gulim" w:cs="Gulim"/>
      <w:sz w:val="21"/>
      <w:szCs w:val="21"/>
      <w:lang w:val="sk-SK"/>
    </w:rPr>
  </w:style>
  <w:style w:type="paragraph" w:styleId="Textvysvetlivky">
    <w:name w:val="endnote text"/>
    <w:basedOn w:val="Normlny"/>
    <w:link w:val="TextvysvetlivkyChar"/>
    <w:uiPriority w:val="99"/>
    <w:semiHidden/>
    <w:unhideWhenUsed/>
    <w:rsid w:val="00DC5AB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DC5AB8"/>
    <w:rPr>
      <w:sz w:val="20"/>
      <w:szCs w:val="20"/>
      <w:lang w:val="en-US"/>
    </w:rPr>
  </w:style>
  <w:style w:type="character" w:styleId="Odkaznavysvetlivku">
    <w:name w:val="endnote reference"/>
    <w:basedOn w:val="Predvolenpsmoodseku"/>
    <w:uiPriority w:val="99"/>
    <w:semiHidden/>
    <w:unhideWhenUsed/>
    <w:rsid w:val="00DC5AB8"/>
    <w:rPr>
      <w:vertAlign w:val="superscript"/>
    </w:rPr>
  </w:style>
  <w:style w:type="character" w:customStyle="1" w:styleId="OdsekzoznamuChar">
    <w:name w:val="Odsek zoznamu Char"/>
    <w:aliases w:val="Table of contents numbered Char,body Char,Odsek zoznamu2 Char,Bullet Number Char,lp1 Char,lp11 Char,List Paragraph11 Char,Bullet 1 Char,Use Case List Paragraph Char"/>
    <w:basedOn w:val="Predvolenpsmoodseku"/>
    <w:link w:val="Odsekzoznamu"/>
    <w:uiPriority w:val="34"/>
    <w:qFormat/>
    <w:locked/>
    <w:rsid w:val="00B94572"/>
    <w:rPr>
      <w:lang w:val="en-US"/>
    </w:rPr>
  </w:style>
  <w:style w:type="character" w:customStyle="1" w:styleId="Poznmkapodiarou">
    <w:name w:val="Poznámka pod čiarou_"/>
    <w:basedOn w:val="Predvolenpsmoodseku"/>
    <w:link w:val="Poznmkapodiarou0"/>
    <w:rsid w:val="0034677C"/>
    <w:rPr>
      <w:rFonts w:ascii="Gulim" w:eastAsia="Gulim" w:hAnsi="Gulim" w:cs="Gulim"/>
      <w:sz w:val="14"/>
      <w:szCs w:val="14"/>
      <w:shd w:val="clear" w:color="auto" w:fill="FFFFFF"/>
    </w:rPr>
  </w:style>
  <w:style w:type="character" w:customStyle="1" w:styleId="Zkladntext2SegoeUI11bodovKurzva">
    <w:name w:val="Základný text (2) + Segoe UI;11 bodov;Kurzíva"/>
    <w:basedOn w:val="Zkladntext2"/>
    <w:rsid w:val="0034677C"/>
    <w:rPr>
      <w:rFonts w:ascii="Segoe UI" w:eastAsia="Segoe UI" w:hAnsi="Segoe UI" w:cs="Segoe UI"/>
      <w:b w:val="0"/>
      <w:bCs w:val="0"/>
      <w:i/>
      <w:iCs/>
      <w:smallCaps w:val="0"/>
      <w:strike w:val="0"/>
      <w:color w:val="000000"/>
      <w:spacing w:val="0"/>
      <w:w w:val="100"/>
      <w:position w:val="0"/>
      <w:sz w:val="22"/>
      <w:szCs w:val="22"/>
      <w:u w:val="none"/>
      <w:shd w:val="clear" w:color="auto" w:fill="FFFFFF"/>
      <w:lang w:val="en-US" w:eastAsia="en-US" w:bidi="en-US"/>
    </w:rPr>
  </w:style>
  <w:style w:type="paragraph" w:customStyle="1" w:styleId="Poznmkapodiarou0">
    <w:name w:val="Poznámka pod čiarou"/>
    <w:basedOn w:val="Normlny"/>
    <w:link w:val="Poznmkapodiarou"/>
    <w:rsid w:val="0034677C"/>
    <w:pPr>
      <w:widowControl w:val="0"/>
      <w:shd w:val="clear" w:color="auto" w:fill="FFFFFF"/>
      <w:spacing w:after="0" w:line="240" w:lineRule="exact"/>
      <w:jc w:val="both"/>
    </w:pPr>
    <w:rPr>
      <w:rFonts w:ascii="Gulim" w:eastAsia="Gulim" w:hAnsi="Gulim" w:cs="Gulim"/>
      <w:sz w:val="14"/>
      <w:szCs w:val="14"/>
      <w:lang w:val="sk-SK"/>
    </w:rPr>
  </w:style>
  <w:style w:type="character" w:customStyle="1" w:styleId="Zhlavie1">
    <w:name w:val="Záhlavie #1_"/>
    <w:basedOn w:val="Predvolenpsmoodseku"/>
    <w:link w:val="Zhlavie10"/>
    <w:rsid w:val="00B876A1"/>
    <w:rPr>
      <w:rFonts w:ascii="Gulim" w:eastAsia="Gulim" w:hAnsi="Gulim" w:cs="Gulim"/>
      <w:sz w:val="21"/>
      <w:szCs w:val="21"/>
      <w:shd w:val="clear" w:color="auto" w:fill="FFFFFF"/>
    </w:rPr>
  </w:style>
  <w:style w:type="paragraph" w:customStyle="1" w:styleId="Zhlavie10">
    <w:name w:val="Záhlavie #1"/>
    <w:basedOn w:val="Normlny"/>
    <w:link w:val="Zhlavie1"/>
    <w:rsid w:val="00B876A1"/>
    <w:pPr>
      <w:widowControl w:val="0"/>
      <w:shd w:val="clear" w:color="auto" w:fill="FFFFFF"/>
      <w:spacing w:after="360" w:line="0" w:lineRule="atLeast"/>
      <w:jc w:val="center"/>
      <w:outlineLvl w:val="0"/>
    </w:pPr>
    <w:rPr>
      <w:rFonts w:ascii="Gulim" w:eastAsia="Gulim" w:hAnsi="Gulim" w:cs="Gulim"/>
      <w:sz w:val="21"/>
      <w:szCs w:val="21"/>
      <w:lang w:val="sk-SK"/>
    </w:rPr>
  </w:style>
  <w:style w:type="character" w:customStyle="1" w:styleId="Poznmkapodiarou85bodovTunRiadkovanie0pt">
    <w:name w:val="Poznámka pod čiarou + 8;5 bodov;Tučné;Riadkovanie 0 pt"/>
    <w:basedOn w:val="Poznmkapodiarou"/>
    <w:rsid w:val="00B876A1"/>
    <w:rPr>
      <w:rFonts w:ascii="Gulim" w:eastAsia="Gulim" w:hAnsi="Gulim" w:cs="Gulim"/>
      <w:b/>
      <w:bCs/>
      <w:i w:val="0"/>
      <w:iCs w:val="0"/>
      <w:smallCaps w:val="0"/>
      <w:strike w:val="0"/>
      <w:color w:val="000000"/>
      <w:spacing w:val="-10"/>
      <w:w w:val="100"/>
      <w:position w:val="0"/>
      <w:sz w:val="17"/>
      <w:szCs w:val="17"/>
      <w:u w:val="none"/>
      <w:shd w:val="clear" w:color="auto" w:fill="FFFFFF"/>
      <w:lang w:val="en-US" w:eastAsia="en-US" w:bidi="en-US"/>
    </w:rPr>
  </w:style>
  <w:style w:type="character" w:styleId="Nevyrieenzmienka">
    <w:name w:val="Unresolved Mention"/>
    <w:basedOn w:val="Predvolenpsmoodseku"/>
    <w:uiPriority w:val="99"/>
    <w:semiHidden/>
    <w:unhideWhenUsed/>
    <w:rsid w:val="00435FA8"/>
    <w:rPr>
      <w:color w:val="605E5C"/>
      <w:shd w:val="clear" w:color="auto" w:fill="E1DFDD"/>
    </w:rPr>
  </w:style>
  <w:style w:type="character" w:customStyle="1" w:styleId="UnresolvedMention1">
    <w:name w:val="Unresolved Mention1"/>
    <w:basedOn w:val="Predvolenpsmoodseku"/>
    <w:uiPriority w:val="99"/>
    <w:semiHidden/>
    <w:unhideWhenUsed/>
    <w:rsid w:val="0075419E"/>
    <w:rPr>
      <w:color w:val="605E5C"/>
      <w:shd w:val="clear" w:color="auto" w:fill="E1DFDD"/>
    </w:rPr>
  </w:style>
  <w:style w:type="character" w:styleId="PouitHypertextovPrepojenie">
    <w:name w:val="FollowedHyperlink"/>
    <w:basedOn w:val="Predvolenpsmoodseku"/>
    <w:uiPriority w:val="99"/>
    <w:semiHidden/>
    <w:unhideWhenUsed/>
    <w:rsid w:val="00CE04ED"/>
    <w:rPr>
      <w:color w:val="954F72" w:themeColor="followedHyperlink"/>
      <w:u w:val="single"/>
    </w:rPr>
  </w:style>
  <w:style w:type="paragraph" w:customStyle="1" w:styleId="Default">
    <w:name w:val="Default"/>
    <w:rsid w:val="007866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9233">
      <w:bodyDiv w:val="1"/>
      <w:marLeft w:val="0"/>
      <w:marRight w:val="0"/>
      <w:marTop w:val="0"/>
      <w:marBottom w:val="0"/>
      <w:divBdr>
        <w:top w:val="none" w:sz="0" w:space="0" w:color="auto"/>
        <w:left w:val="none" w:sz="0" w:space="0" w:color="auto"/>
        <w:bottom w:val="none" w:sz="0" w:space="0" w:color="auto"/>
        <w:right w:val="none" w:sz="0" w:space="0" w:color="auto"/>
      </w:divBdr>
    </w:div>
    <w:div w:id="100342081">
      <w:bodyDiv w:val="1"/>
      <w:marLeft w:val="0"/>
      <w:marRight w:val="0"/>
      <w:marTop w:val="0"/>
      <w:marBottom w:val="0"/>
      <w:divBdr>
        <w:top w:val="none" w:sz="0" w:space="0" w:color="auto"/>
        <w:left w:val="none" w:sz="0" w:space="0" w:color="auto"/>
        <w:bottom w:val="none" w:sz="0" w:space="0" w:color="auto"/>
        <w:right w:val="none" w:sz="0" w:space="0" w:color="auto"/>
      </w:divBdr>
    </w:div>
    <w:div w:id="362825147">
      <w:bodyDiv w:val="1"/>
      <w:marLeft w:val="0"/>
      <w:marRight w:val="0"/>
      <w:marTop w:val="0"/>
      <w:marBottom w:val="0"/>
      <w:divBdr>
        <w:top w:val="none" w:sz="0" w:space="0" w:color="auto"/>
        <w:left w:val="none" w:sz="0" w:space="0" w:color="auto"/>
        <w:bottom w:val="none" w:sz="0" w:space="0" w:color="auto"/>
        <w:right w:val="none" w:sz="0" w:space="0" w:color="auto"/>
      </w:divBdr>
    </w:div>
    <w:div w:id="374743051">
      <w:bodyDiv w:val="1"/>
      <w:marLeft w:val="0"/>
      <w:marRight w:val="0"/>
      <w:marTop w:val="0"/>
      <w:marBottom w:val="0"/>
      <w:divBdr>
        <w:top w:val="none" w:sz="0" w:space="0" w:color="auto"/>
        <w:left w:val="none" w:sz="0" w:space="0" w:color="auto"/>
        <w:bottom w:val="none" w:sz="0" w:space="0" w:color="auto"/>
        <w:right w:val="none" w:sz="0" w:space="0" w:color="auto"/>
      </w:divBdr>
    </w:div>
    <w:div w:id="589659818">
      <w:bodyDiv w:val="1"/>
      <w:marLeft w:val="0"/>
      <w:marRight w:val="0"/>
      <w:marTop w:val="0"/>
      <w:marBottom w:val="0"/>
      <w:divBdr>
        <w:top w:val="none" w:sz="0" w:space="0" w:color="auto"/>
        <w:left w:val="none" w:sz="0" w:space="0" w:color="auto"/>
        <w:bottom w:val="none" w:sz="0" w:space="0" w:color="auto"/>
        <w:right w:val="none" w:sz="0" w:space="0" w:color="auto"/>
      </w:divBdr>
    </w:div>
    <w:div w:id="627010093">
      <w:bodyDiv w:val="1"/>
      <w:marLeft w:val="0"/>
      <w:marRight w:val="0"/>
      <w:marTop w:val="0"/>
      <w:marBottom w:val="0"/>
      <w:divBdr>
        <w:top w:val="none" w:sz="0" w:space="0" w:color="auto"/>
        <w:left w:val="none" w:sz="0" w:space="0" w:color="auto"/>
        <w:bottom w:val="none" w:sz="0" w:space="0" w:color="auto"/>
        <w:right w:val="none" w:sz="0" w:space="0" w:color="auto"/>
      </w:divBdr>
    </w:div>
    <w:div w:id="654649205">
      <w:bodyDiv w:val="1"/>
      <w:marLeft w:val="0"/>
      <w:marRight w:val="0"/>
      <w:marTop w:val="0"/>
      <w:marBottom w:val="0"/>
      <w:divBdr>
        <w:top w:val="none" w:sz="0" w:space="0" w:color="auto"/>
        <w:left w:val="none" w:sz="0" w:space="0" w:color="auto"/>
        <w:bottom w:val="none" w:sz="0" w:space="0" w:color="auto"/>
        <w:right w:val="none" w:sz="0" w:space="0" w:color="auto"/>
      </w:divBdr>
    </w:div>
    <w:div w:id="740442271">
      <w:bodyDiv w:val="1"/>
      <w:marLeft w:val="0"/>
      <w:marRight w:val="0"/>
      <w:marTop w:val="0"/>
      <w:marBottom w:val="0"/>
      <w:divBdr>
        <w:top w:val="none" w:sz="0" w:space="0" w:color="auto"/>
        <w:left w:val="none" w:sz="0" w:space="0" w:color="auto"/>
        <w:bottom w:val="none" w:sz="0" w:space="0" w:color="auto"/>
        <w:right w:val="none" w:sz="0" w:space="0" w:color="auto"/>
      </w:divBdr>
    </w:div>
    <w:div w:id="811287736">
      <w:bodyDiv w:val="1"/>
      <w:marLeft w:val="0"/>
      <w:marRight w:val="0"/>
      <w:marTop w:val="0"/>
      <w:marBottom w:val="0"/>
      <w:divBdr>
        <w:top w:val="none" w:sz="0" w:space="0" w:color="auto"/>
        <w:left w:val="none" w:sz="0" w:space="0" w:color="auto"/>
        <w:bottom w:val="none" w:sz="0" w:space="0" w:color="auto"/>
        <w:right w:val="none" w:sz="0" w:space="0" w:color="auto"/>
      </w:divBdr>
    </w:div>
    <w:div w:id="853035404">
      <w:bodyDiv w:val="1"/>
      <w:marLeft w:val="0"/>
      <w:marRight w:val="0"/>
      <w:marTop w:val="0"/>
      <w:marBottom w:val="0"/>
      <w:divBdr>
        <w:top w:val="none" w:sz="0" w:space="0" w:color="auto"/>
        <w:left w:val="none" w:sz="0" w:space="0" w:color="auto"/>
        <w:bottom w:val="none" w:sz="0" w:space="0" w:color="auto"/>
        <w:right w:val="none" w:sz="0" w:space="0" w:color="auto"/>
      </w:divBdr>
    </w:div>
    <w:div w:id="984702097">
      <w:bodyDiv w:val="1"/>
      <w:marLeft w:val="0"/>
      <w:marRight w:val="0"/>
      <w:marTop w:val="0"/>
      <w:marBottom w:val="0"/>
      <w:divBdr>
        <w:top w:val="none" w:sz="0" w:space="0" w:color="auto"/>
        <w:left w:val="none" w:sz="0" w:space="0" w:color="auto"/>
        <w:bottom w:val="none" w:sz="0" w:space="0" w:color="auto"/>
        <w:right w:val="none" w:sz="0" w:space="0" w:color="auto"/>
      </w:divBdr>
    </w:div>
    <w:div w:id="1155604570">
      <w:bodyDiv w:val="1"/>
      <w:marLeft w:val="0"/>
      <w:marRight w:val="0"/>
      <w:marTop w:val="0"/>
      <w:marBottom w:val="0"/>
      <w:divBdr>
        <w:top w:val="none" w:sz="0" w:space="0" w:color="auto"/>
        <w:left w:val="none" w:sz="0" w:space="0" w:color="auto"/>
        <w:bottom w:val="none" w:sz="0" w:space="0" w:color="auto"/>
        <w:right w:val="none" w:sz="0" w:space="0" w:color="auto"/>
      </w:divBdr>
    </w:div>
    <w:div w:id="1347437582">
      <w:bodyDiv w:val="1"/>
      <w:marLeft w:val="0"/>
      <w:marRight w:val="0"/>
      <w:marTop w:val="0"/>
      <w:marBottom w:val="0"/>
      <w:divBdr>
        <w:top w:val="none" w:sz="0" w:space="0" w:color="auto"/>
        <w:left w:val="none" w:sz="0" w:space="0" w:color="auto"/>
        <w:bottom w:val="none" w:sz="0" w:space="0" w:color="auto"/>
        <w:right w:val="none" w:sz="0" w:space="0" w:color="auto"/>
      </w:divBdr>
    </w:div>
    <w:div w:id="1571233169">
      <w:bodyDiv w:val="1"/>
      <w:marLeft w:val="0"/>
      <w:marRight w:val="0"/>
      <w:marTop w:val="0"/>
      <w:marBottom w:val="0"/>
      <w:divBdr>
        <w:top w:val="none" w:sz="0" w:space="0" w:color="auto"/>
        <w:left w:val="none" w:sz="0" w:space="0" w:color="auto"/>
        <w:bottom w:val="none" w:sz="0" w:space="0" w:color="auto"/>
        <w:right w:val="none" w:sz="0" w:space="0" w:color="auto"/>
      </w:divBdr>
    </w:div>
    <w:div w:id="1600017301">
      <w:bodyDiv w:val="1"/>
      <w:marLeft w:val="0"/>
      <w:marRight w:val="0"/>
      <w:marTop w:val="0"/>
      <w:marBottom w:val="0"/>
      <w:divBdr>
        <w:top w:val="none" w:sz="0" w:space="0" w:color="auto"/>
        <w:left w:val="none" w:sz="0" w:space="0" w:color="auto"/>
        <w:bottom w:val="none" w:sz="0" w:space="0" w:color="auto"/>
        <w:right w:val="none" w:sz="0" w:space="0" w:color="auto"/>
      </w:divBdr>
    </w:div>
    <w:div w:id="1608389588">
      <w:bodyDiv w:val="1"/>
      <w:marLeft w:val="0"/>
      <w:marRight w:val="0"/>
      <w:marTop w:val="0"/>
      <w:marBottom w:val="0"/>
      <w:divBdr>
        <w:top w:val="none" w:sz="0" w:space="0" w:color="auto"/>
        <w:left w:val="none" w:sz="0" w:space="0" w:color="auto"/>
        <w:bottom w:val="none" w:sz="0" w:space="0" w:color="auto"/>
        <w:right w:val="none" w:sz="0" w:space="0" w:color="auto"/>
      </w:divBdr>
    </w:div>
    <w:div w:id="1611739037">
      <w:bodyDiv w:val="1"/>
      <w:marLeft w:val="0"/>
      <w:marRight w:val="0"/>
      <w:marTop w:val="0"/>
      <w:marBottom w:val="0"/>
      <w:divBdr>
        <w:top w:val="none" w:sz="0" w:space="0" w:color="auto"/>
        <w:left w:val="none" w:sz="0" w:space="0" w:color="auto"/>
        <w:bottom w:val="none" w:sz="0" w:space="0" w:color="auto"/>
        <w:right w:val="none" w:sz="0" w:space="0" w:color="auto"/>
      </w:divBdr>
    </w:div>
    <w:div w:id="1744373328">
      <w:bodyDiv w:val="1"/>
      <w:marLeft w:val="0"/>
      <w:marRight w:val="0"/>
      <w:marTop w:val="0"/>
      <w:marBottom w:val="0"/>
      <w:divBdr>
        <w:top w:val="none" w:sz="0" w:space="0" w:color="auto"/>
        <w:left w:val="none" w:sz="0" w:space="0" w:color="auto"/>
        <w:bottom w:val="none" w:sz="0" w:space="0" w:color="auto"/>
        <w:right w:val="none" w:sz="0" w:space="0" w:color="auto"/>
      </w:divBdr>
    </w:div>
    <w:div w:id="1816870176">
      <w:bodyDiv w:val="1"/>
      <w:marLeft w:val="0"/>
      <w:marRight w:val="0"/>
      <w:marTop w:val="0"/>
      <w:marBottom w:val="0"/>
      <w:divBdr>
        <w:top w:val="none" w:sz="0" w:space="0" w:color="auto"/>
        <w:left w:val="none" w:sz="0" w:space="0" w:color="auto"/>
        <w:bottom w:val="none" w:sz="0" w:space="0" w:color="auto"/>
        <w:right w:val="none" w:sz="0" w:space="0" w:color="auto"/>
      </w:divBdr>
    </w:div>
    <w:div w:id="1855416715">
      <w:bodyDiv w:val="1"/>
      <w:marLeft w:val="0"/>
      <w:marRight w:val="0"/>
      <w:marTop w:val="0"/>
      <w:marBottom w:val="0"/>
      <w:divBdr>
        <w:top w:val="none" w:sz="0" w:space="0" w:color="auto"/>
        <w:left w:val="none" w:sz="0" w:space="0" w:color="auto"/>
        <w:bottom w:val="none" w:sz="0" w:space="0" w:color="auto"/>
        <w:right w:val="none" w:sz="0" w:space="0" w:color="auto"/>
      </w:divBdr>
    </w:div>
    <w:div w:id="1964388088">
      <w:bodyDiv w:val="1"/>
      <w:marLeft w:val="0"/>
      <w:marRight w:val="0"/>
      <w:marTop w:val="0"/>
      <w:marBottom w:val="0"/>
      <w:divBdr>
        <w:top w:val="none" w:sz="0" w:space="0" w:color="auto"/>
        <w:left w:val="none" w:sz="0" w:space="0" w:color="auto"/>
        <w:bottom w:val="none" w:sz="0" w:space="0" w:color="auto"/>
        <w:right w:val="none" w:sz="0" w:space="0" w:color="auto"/>
      </w:divBdr>
    </w:div>
    <w:div w:id="20756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sih.sk" TargetMode="External"/><Relationship Id="rId26" Type="http://schemas.openxmlformats.org/officeDocument/2006/relationships/header" Target="header2.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sih.sk" TargetMode="External"/><Relationship Id="rId34" Type="http://schemas.openxmlformats.org/officeDocument/2006/relationships/header" Target="header8.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ih.sk" TargetMode="External"/><Relationship Id="rId25" Type="http://schemas.openxmlformats.org/officeDocument/2006/relationships/hyperlink" Target="http://www.sih.sk" TargetMode="External"/><Relationship Id="rId33" Type="http://schemas.openxmlformats.org/officeDocument/2006/relationships/header" Target="header7.xml"/><Relationship Id="rId38" Type="http://schemas.openxmlformats.org/officeDocument/2006/relationships/header" Target="header11.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vyzvy@sih.sk" TargetMode="External"/><Relationship Id="rId29" Type="http://schemas.openxmlformats.org/officeDocument/2006/relationships/header" Target="header4.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png"/><Relationship Id="rId32" Type="http://schemas.openxmlformats.org/officeDocument/2006/relationships/footer" Target="footer4.xml"/><Relationship Id="rId37" Type="http://schemas.openxmlformats.org/officeDocument/2006/relationships/header" Target="header10.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yperlink" Target="mailto:vyzvy@sih.sk" TargetMode="Externa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F69E-3A86-4D77-90BC-8F42FC9D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7734</Words>
  <Characters>44085</Characters>
  <Application>Microsoft Office Word</Application>
  <DocSecurity>0</DocSecurity>
  <Lines>367</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GURTLER Robert</dc:creator>
  <cp:keywords/>
  <dc:description/>
  <cp:lastModifiedBy>DOJCAK Roman</cp:lastModifiedBy>
  <cp:revision>3</cp:revision>
  <cp:lastPrinted>2016-07-25T12:17:00Z</cp:lastPrinted>
  <dcterms:created xsi:type="dcterms:W3CDTF">2020-03-29T20:12:00Z</dcterms:created>
  <dcterms:modified xsi:type="dcterms:W3CDTF">2020-03-29T20:15:00Z</dcterms:modified>
</cp:coreProperties>
</file>